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81"/>
        <w:gridCol w:w="4088"/>
        <w:gridCol w:w="722"/>
        <w:gridCol w:w="842"/>
        <w:gridCol w:w="1403"/>
        <w:gridCol w:w="1294"/>
      </w:tblGrid>
      <w:tr w:rsidR="001C573B" w:rsidRPr="001C573B" w:rsidTr="004E0113">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1C573B" w:rsidRPr="001C573B" w:rsidRDefault="004E0113" w:rsidP="004E0113">
            <w:pPr>
              <w:spacing w:before="100" w:beforeAutospacing="1" w:after="100" w:afterAutospacing="1" w:line="360" w:lineRule="auto"/>
              <w:jc w:val="both"/>
              <w:rPr>
                <w:rFonts w:ascii="Times New Roman" w:eastAsia="Times New Roman" w:hAnsi="Times New Roman" w:cs="Times New Roman"/>
                <w:b/>
                <w:sz w:val="20"/>
                <w:szCs w:val="20"/>
                <w:lang w:eastAsia="tr-TR"/>
              </w:rPr>
            </w:pPr>
            <w:r w:rsidRPr="004E0113">
              <w:rPr>
                <w:rFonts w:ascii="Times New Roman" w:eastAsia="Times New Roman" w:hAnsi="Times New Roman" w:cs="Times New Roman"/>
                <w:b/>
                <w:bCs/>
                <w:kern w:val="36"/>
                <w:sz w:val="20"/>
                <w:szCs w:val="20"/>
                <w:lang w:eastAsia="tr-TR"/>
              </w:rPr>
              <w:t>Lessons - ECTS Credits</w:t>
            </w:r>
          </w:p>
          <w:p w:rsidR="001C573B" w:rsidRPr="001C573B" w:rsidRDefault="001C573B" w:rsidP="001C573B">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br w:type="page"/>
            </w:r>
            <w:r w:rsidR="004E0113" w:rsidRPr="00587714">
              <w:rPr>
                <w:b/>
                <w:sz w:val="20"/>
                <w:szCs w:val="20"/>
              </w:rPr>
              <w:t>FIRST YEAR</w:t>
            </w:r>
          </w:p>
        </w:tc>
      </w:tr>
      <w:tr w:rsidR="004E0113"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Code</w:t>
            </w:r>
          </w:p>
        </w:tc>
        <w:tc>
          <w:tcPr>
            <w:tcW w:w="2145"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Course Title</w:t>
            </w:r>
          </w:p>
        </w:tc>
        <w:tc>
          <w:tcPr>
            <w:tcW w:w="379"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AKTS</w:t>
            </w:r>
          </w:p>
        </w:tc>
        <w:tc>
          <w:tcPr>
            <w:tcW w:w="442"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r w:rsidRPr="001C573B">
              <w:rPr>
                <w:rFonts w:ascii="Times New Roman" w:eastAsia="Times New Roman" w:hAnsi="Times New Roman" w:cs="Times New Roman"/>
                <w:b/>
                <w:sz w:val="20"/>
                <w:szCs w:val="20"/>
                <w:lang w:eastAsia="tr-TR"/>
              </w:rPr>
              <w:t>+U+L</w:t>
            </w:r>
          </w:p>
        </w:tc>
        <w:tc>
          <w:tcPr>
            <w:tcW w:w="736"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Z/S</w:t>
            </w:r>
          </w:p>
        </w:tc>
        <w:tc>
          <w:tcPr>
            <w:tcW w:w="679" w:type="pct"/>
            <w:tcBorders>
              <w:top w:val="outset" w:sz="6" w:space="0" w:color="auto"/>
              <w:left w:val="outset" w:sz="6" w:space="0" w:color="auto"/>
              <w:bottom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Language</w:t>
            </w:r>
          </w:p>
        </w:tc>
      </w:tr>
      <w:tr w:rsidR="004E0113" w:rsidRPr="001C573B" w:rsidTr="004E0113">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587714">
              <w:rPr>
                <w:b/>
                <w:sz w:val="20"/>
                <w:szCs w:val="20"/>
                <w:u w:val="single"/>
              </w:rPr>
              <w:t>FALL SEMESTER</w:t>
            </w:r>
          </w:p>
        </w:tc>
      </w:tr>
      <w:tr w:rsidR="004E0113" w:rsidRPr="001C573B" w:rsidTr="00E65029">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281411001</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E65029" w:rsidRDefault="00B56EA8" w:rsidP="00B56EA8">
            <w:pPr>
              <w:spacing w:after="0" w:line="240" w:lineRule="auto"/>
              <w:rPr>
                <w:rFonts w:ascii="Times New Roman" w:eastAsia="Times New Roman" w:hAnsi="Times New Roman" w:cs="Times New Roman"/>
                <w:sz w:val="24"/>
                <w:szCs w:val="24"/>
                <w:lang w:eastAsia="tr-TR"/>
              </w:rPr>
            </w:pPr>
            <w:r>
              <w:rPr>
                <w:rFonts w:ascii="Times New Roman" w:hAnsi="Times New Roman" w:cs="Times New Roman"/>
                <w:sz w:val="24"/>
                <w:szCs w:val="24"/>
              </w:rPr>
              <w:t>Information Technology And Appli</w:t>
            </w:r>
            <w:r w:rsidR="00E65029" w:rsidRPr="00E65029">
              <w:rPr>
                <w:rFonts w:ascii="Times New Roman" w:hAnsi="Times New Roman" w:cs="Times New Roman"/>
                <w:sz w:val="24"/>
                <w:szCs w:val="24"/>
              </w:rPr>
              <w:t>cat</w:t>
            </w:r>
            <w:r>
              <w:rPr>
                <w:rFonts w:ascii="Times New Roman" w:hAnsi="Times New Roman" w:cs="Times New Roman"/>
                <w:sz w:val="24"/>
                <w:szCs w:val="24"/>
              </w:rPr>
              <w:t>i</w:t>
            </w:r>
            <w:r w:rsidR="00E65029" w:rsidRPr="00E65029">
              <w:rPr>
                <w:rFonts w:ascii="Times New Roman" w:hAnsi="Times New Roman" w:cs="Times New Roman"/>
                <w:sz w:val="24"/>
                <w:szCs w:val="24"/>
              </w:rPr>
              <w:t>ons</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2-2-0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4E0113"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4E0113" w:rsidRPr="001C573B" w:rsidTr="00E65029">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4E0113" w:rsidRPr="001C573B" w:rsidRDefault="005C6A1D" w:rsidP="004E0113">
            <w:pPr>
              <w:spacing w:after="0" w:line="240" w:lineRule="auto"/>
              <w:jc w:val="center"/>
              <w:rPr>
                <w:rFonts w:ascii="Times New Roman" w:eastAsia="Times New Roman" w:hAnsi="Times New Roman" w:cs="Times New Roman"/>
                <w:sz w:val="24"/>
                <w:szCs w:val="24"/>
                <w:lang w:eastAsia="tr-TR"/>
              </w:rPr>
            </w:pPr>
            <w:hyperlink r:id="rId7" w:history="1">
              <w:r w:rsidR="004E0113" w:rsidRPr="001C573B">
                <w:rPr>
                  <w:rFonts w:ascii="Times New Roman" w:eastAsia="Times New Roman" w:hAnsi="Times New Roman" w:cs="Times New Roman"/>
                  <w:sz w:val="24"/>
                  <w:szCs w:val="24"/>
                  <w:lang w:eastAsia="tr-TR"/>
                </w:rPr>
                <w:t>281011001</w:t>
              </w:r>
            </w:hyperlink>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E65029" w:rsidRDefault="00E65029" w:rsidP="00E65029">
            <w:pPr>
              <w:spacing w:after="0" w:line="240" w:lineRule="auto"/>
              <w:outlineLvl w:val="0"/>
              <w:rPr>
                <w:rFonts w:ascii="Times New Roman" w:eastAsia="Times New Roman" w:hAnsi="Times New Roman" w:cs="Times New Roman"/>
                <w:sz w:val="24"/>
                <w:szCs w:val="24"/>
                <w:lang w:eastAsia="tr-TR"/>
              </w:rPr>
            </w:pPr>
            <w:r w:rsidRPr="00E65029">
              <w:rPr>
                <w:rFonts w:ascii="Times New Roman" w:eastAsia="Times New Roman" w:hAnsi="Times New Roman" w:cs="Times New Roman"/>
                <w:sz w:val="24"/>
                <w:szCs w:val="24"/>
                <w:lang w:eastAsia="tr-TR"/>
              </w:rPr>
              <w:t>Engl</w:t>
            </w:r>
            <w:r w:rsidR="00B56EA8">
              <w:rPr>
                <w:rFonts w:ascii="Times New Roman" w:eastAsia="Times New Roman" w:hAnsi="Times New Roman" w:cs="Times New Roman"/>
                <w:sz w:val="24"/>
                <w:szCs w:val="24"/>
                <w:lang w:eastAsia="tr-TR"/>
              </w:rPr>
              <w:t>i</w:t>
            </w:r>
            <w:r w:rsidRPr="00E65029">
              <w:rPr>
                <w:rFonts w:ascii="Times New Roman" w:eastAsia="Times New Roman" w:hAnsi="Times New Roman" w:cs="Times New Roman"/>
                <w:sz w:val="24"/>
                <w:szCs w:val="24"/>
                <w:lang w:eastAsia="tr-TR"/>
              </w:rPr>
              <w:t>sh - I</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4E0113"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English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B56EA8" w:rsidP="00E65029">
            <w:pPr>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Mathemati</w:t>
            </w:r>
            <w:r w:rsidR="00E65029" w:rsidRPr="00E65029">
              <w:rPr>
                <w:rFonts w:ascii="Times New Roman" w:eastAsia="Times New Roman" w:hAnsi="Times New Roman" w:cs="Times New Roman"/>
                <w:sz w:val="24"/>
                <w:szCs w:val="24"/>
                <w:lang w:eastAsia="tr-TR"/>
              </w:rPr>
              <w:t>cs -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B56EA8" w:rsidP="00E65029">
            <w:pPr>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General Busi</w:t>
            </w:r>
            <w:r w:rsidR="00E65029" w:rsidRPr="00E65029">
              <w:rPr>
                <w:rFonts w:ascii="Times New Roman" w:eastAsia="Times New Roman" w:hAnsi="Times New Roman" w:cs="Times New Roman"/>
                <w:sz w:val="24"/>
                <w:szCs w:val="24"/>
                <w:lang w:eastAsia="tr-TR"/>
              </w:rPr>
              <w:t>ness</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3-0-1</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281011002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E65029" w:rsidP="00E65029">
            <w:pPr>
              <w:spacing w:after="0" w:line="240" w:lineRule="auto"/>
              <w:outlineLvl w:val="0"/>
              <w:rPr>
                <w:rFonts w:ascii="Times New Roman" w:eastAsia="Times New Roman" w:hAnsi="Times New Roman" w:cs="Times New Roman"/>
                <w:sz w:val="24"/>
                <w:szCs w:val="24"/>
                <w:lang w:val="en-US" w:eastAsia="tr-TR"/>
              </w:rPr>
            </w:pPr>
            <w:r w:rsidRPr="00E65029">
              <w:rPr>
                <w:rFonts w:ascii="Times New Roman" w:eastAsia="Times New Roman" w:hAnsi="Times New Roman" w:cs="Times New Roman"/>
                <w:sz w:val="24"/>
                <w:szCs w:val="24"/>
                <w:lang w:val="en-US" w:eastAsia="tr-TR"/>
              </w:rPr>
              <w:t>Atatürk’s Pr. &amp; The History Of Rev.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E65029" w:rsidP="00E65029">
            <w:pPr>
              <w:spacing w:after="0" w:line="240" w:lineRule="auto"/>
              <w:outlineLvl w:val="0"/>
              <w:rPr>
                <w:rFonts w:ascii="Times New Roman" w:eastAsia="Times New Roman" w:hAnsi="Times New Roman" w:cs="Times New Roman"/>
                <w:sz w:val="24"/>
                <w:szCs w:val="24"/>
                <w:lang w:eastAsia="tr-TR"/>
              </w:rPr>
            </w:pPr>
            <w:r w:rsidRPr="00E65029">
              <w:rPr>
                <w:rFonts w:ascii="Times New Roman" w:eastAsia="Times New Roman" w:hAnsi="Times New Roman" w:cs="Times New Roman"/>
                <w:sz w:val="24"/>
                <w:szCs w:val="24"/>
                <w:lang w:eastAsia="tr-TR"/>
              </w:rPr>
              <w:t xml:space="preserve">Economy </w:t>
            </w:r>
            <w:r w:rsidR="00B56EA8">
              <w:rPr>
                <w:rFonts w:ascii="Times New Roman" w:eastAsia="Times New Roman" w:hAnsi="Times New Roman" w:cs="Times New Roman"/>
                <w:sz w:val="24"/>
                <w:szCs w:val="24"/>
                <w:lang w:eastAsia="tr-TR"/>
              </w:rPr>
              <w:t>–</w:t>
            </w:r>
            <w:r w:rsidRPr="00E65029">
              <w:rPr>
                <w:rFonts w:ascii="Times New Roman" w:eastAsia="Times New Roman" w:hAnsi="Times New Roman" w:cs="Times New Roman"/>
                <w:sz w:val="24"/>
                <w:szCs w:val="24"/>
                <w:lang w:eastAsia="tr-TR"/>
              </w:rPr>
              <w:t xml:space="preserve">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B56EA8" w:rsidP="00E65029">
            <w:pPr>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w:t>
            </w:r>
            <w:r w:rsidR="00E65029" w:rsidRPr="00E65029">
              <w:rPr>
                <w:rFonts w:ascii="Times New Roman" w:eastAsia="Times New Roman" w:hAnsi="Times New Roman" w:cs="Times New Roman"/>
                <w:sz w:val="24"/>
                <w:szCs w:val="24"/>
                <w:lang w:eastAsia="tr-TR"/>
              </w:rPr>
              <w:t>sh Language -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B56EA8" w:rsidP="00E65029">
            <w:pPr>
              <w:spacing w:after="0" w:line="240" w:lineRule="auto"/>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Medical Termi</w:t>
            </w:r>
            <w:r w:rsidR="00E65029" w:rsidRPr="00E65029">
              <w:rPr>
                <w:rFonts w:ascii="Times New Roman" w:eastAsia="Times New Roman" w:hAnsi="Times New Roman" w:cs="Times New Roman"/>
                <w:sz w:val="24"/>
                <w:szCs w:val="24"/>
                <w:lang w:eastAsia="tr-TR"/>
              </w:rPr>
              <w:t>nology</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B56EA8" w:rsidP="00E65029">
            <w:pPr>
              <w:spacing w:after="0" w:line="240" w:lineRule="auto"/>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Publi</w:t>
            </w:r>
            <w:r w:rsidR="00E65029" w:rsidRPr="00E65029">
              <w:rPr>
                <w:rFonts w:ascii="Times New Roman" w:eastAsia="Times New Roman" w:hAnsi="Times New Roman" w:cs="Times New Roman"/>
                <w:sz w:val="24"/>
                <w:szCs w:val="24"/>
                <w:lang w:eastAsia="tr-TR"/>
              </w:rPr>
              <w:t>c Health</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E65029" w:rsidP="00E65029">
            <w:pPr>
              <w:spacing w:after="0" w:line="240" w:lineRule="auto"/>
              <w:outlineLvl w:val="0"/>
              <w:rPr>
                <w:rFonts w:ascii="Times New Roman" w:eastAsia="Times New Roman" w:hAnsi="Times New Roman" w:cs="Times New Roman"/>
                <w:sz w:val="24"/>
                <w:szCs w:val="24"/>
                <w:lang w:eastAsia="tr-TR"/>
              </w:rPr>
            </w:pPr>
            <w:r w:rsidRPr="00E65029">
              <w:rPr>
                <w:rFonts w:ascii="Times New Roman" w:eastAsia="Times New Roman" w:hAnsi="Times New Roman" w:cs="Times New Roman"/>
                <w:sz w:val="24"/>
                <w:szCs w:val="24"/>
                <w:lang w:eastAsia="tr-TR"/>
              </w:rPr>
              <w:t>Fundamental Concepts Of Law</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0"/>
                <w:szCs w:val="20"/>
                <w:lang w:eastAsia="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E65029" w:rsidRDefault="001C7BC7" w:rsidP="00E65029">
            <w:pPr>
              <w:spacing w:after="0" w:line="240" w:lineRule="auto"/>
              <w:rPr>
                <w:rFonts w:ascii="Times New Roman" w:eastAsia="Times New Roman" w:hAnsi="Times New Roman" w:cs="Times New Roman"/>
                <w:b/>
                <w:color w:val="365F91"/>
                <w:sz w:val="24"/>
                <w:szCs w:val="24"/>
                <w:lang w:eastAsia="tr-TR"/>
              </w:rPr>
            </w:pPr>
            <w:r>
              <w:rPr>
                <w:rFonts w:ascii="Times New Roman" w:eastAsia="Times New Roman" w:hAnsi="Times New Roman" w:cs="Times New Roman"/>
                <w:b/>
                <w:color w:val="365F91"/>
                <w:sz w:val="24"/>
                <w:szCs w:val="24"/>
                <w:lang w:eastAsia="tr-TR"/>
              </w:rPr>
              <w:t xml:space="preserve">Social Elective I </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0"/>
                <w:szCs w:val="20"/>
                <w:lang w:eastAsia="tr-TR"/>
              </w:rPr>
            </w:pP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0"/>
                <w:szCs w:val="20"/>
                <w:lang w:eastAsia="tr-TR"/>
              </w:rPr>
            </w:pP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1D2803" w:rsidP="001D280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Tradi</w:t>
            </w:r>
            <w:r w:rsidR="00E65029" w:rsidRPr="00E65029">
              <w:rPr>
                <w:rFonts w:ascii="Times New Roman" w:eastAsia="Times New Roman" w:hAnsi="Times New Roman" w:cs="Times New Roman"/>
                <w:sz w:val="24"/>
                <w:szCs w:val="24"/>
                <w:lang w:eastAsia="tr-TR"/>
              </w:rPr>
              <w:t>t</w:t>
            </w:r>
            <w:r>
              <w:rPr>
                <w:rFonts w:ascii="Times New Roman" w:eastAsia="Times New Roman" w:hAnsi="Times New Roman" w:cs="Times New Roman"/>
                <w:sz w:val="24"/>
                <w:szCs w:val="24"/>
                <w:lang w:eastAsia="tr-TR"/>
              </w:rPr>
              <w:t>ional Turkish Ornamentati</w:t>
            </w:r>
            <w:r w:rsidR="00E65029" w:rsidRPr="00E65029">
              <w:rPr>
                <w:rFonts w:ascii="Times New Roman" w:eastAsia="Times New Roman" w:hAnsi="Times New Roman" w:cs="Times New Roman"/>
                <w:sz w:val="24"/>
                <w:szCs w:val="24"/>
                <w:lang w:eastAsia="tr-TR"/>
              </w:rPr>
              <w:t>on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ZS</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E65029" w:rsidP="00E65029">
            <w:pPr>
              <w:spacing w:after="0" w:line="240" w:lineRule="auto"/>
              <w:outlineLvl w:val="0"/>
              <w:rPr>
                <w:rFonts w:ascii="Times New Roman" w:eastAsia="Times New Roman" w:hAnsi="Times New Roman" w:cs="Times New Roman"/>
                <w:sz w:val="24"/>
                <w:szCs w:val="24"/>
                <w:lang w:eastAsia="tr-TR"/>
              </w:rPr>
            </w:pPr>
            <w:r w:rsidRPr="00E65029">
              <w:rPr>
                <w:rFonts w:ascii="Times New Roman" w:eastAsia="Times New Roman" w:hAnsi="Times New Roman" w:cs="Times New Roman"/>
                <w:sz w:val="24"/>
                <w:szCs w:val="24"/>
                <w:lang w:val="en-US" w:eastAsia="tr-TR"/>
              </w:rPr>
              <w:t>Garden Designing, Treating And Greeenhouse Culture-I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ZS</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E65029" w:rsidRDefault="001D2803" w:rsidP="00E65029">
            <w:pPr>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Physi</w:t>
            </w:r>
            <w:r w:rsidR="00B56EA8">
              <w:rPr>
                <w:rFonts w:ascii="Times New Roman" w:eastAsia="Times New Roman" w:hAnsi="Times New Roman" w:cs="Times New Roman"/>
                <w:sz w:val="24"/>
                <w:szCs w:val="24"/>
                <w:lang w:eastAsia="tr-TR"/>
              </w:rPr>
              <w:t>cal Educati</w:t>
            </w:r>
            <w:r w:rsidR="00E65029" w:rsidRPr="00E65029">
              <w:rPr>
                <w:rFonts w:ascii="Times New Roman" w:eastAsia="Times New Roman" w:hAnsi="Times New Roman" w:cs="Times New Roman"/>
                <w:sz w:val="24"/>
                <w:szCs w:val="24"/>
                <w:lang w:eastAsia="tr-TR"/>
              </w:rPr>
              <w:t>on -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ZS</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4E0113" w:rsidRPr="001C573B" w:rsidTr="00E65029">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rPr>
                <w:rFonts w:ascii="Times New Roman" w:eastAsia="Times New Roman" w:hAnsi="Times New Roman" w:cs="Times New Roman"/>
                <w:b/>
                <w:color w:val="333333"/>
                <w:sz w:val="20"/>
                <w:szCs w:val="20"/>
                <w:lang w:eastAsia="tr-TR"/>
              </w:rPr>
            </w:pPr>
            <w:r w:rsidRPr="00587714">
              <w:rPr>
                <w:b/>
                <w:sz w:val="20"/>
                <w:szCs w:val="20"/>
              </w:rPr>
              <w:t>Total of Fall Semester:</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r w:rsidRPr="001C573B">
              <w:rPr>
                <w:rFonts w:ascii="Times New Roman" w:eastAsia="Times New Roman" w:hAnsi="Times New Roman" w:cs="Times New Roman"/>
                <w:color w:val="333333"/>
                <w:sz w:val="20"/>
                <w:szCs w:val="20"/>
                <w:lang w:eastAsia="tr-TR"/>
              </w:rPr>
              <w:t>30</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p>
        </w:tc>
        <w:tc>
          <w:tcPr>
            <w:tcW w:w="679"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p>
        </w:tc>
      </w:tr>
      <w:tr w:rsidR="004E0113" w:rsidRPr="001C573B" w:rsidTr="004E0113">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u w:val="single"/>
                <w:lang w:eastAsia="tr-TR"/>
              </w:rPr>
              <w:t>SPRİNG SEMESTER</w:t>
            </w:r>
          </w:p>
        </w:tc>
      </w:tr>
      <w:tr w:rsidR="004E0113" w:rsidRPr="001C573B" w:rsidTr="00E65029">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4E0113" w:rsidRPr="001C573B" w:rsidRDefault="004E0113" w:rsidP="004E0113">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281012001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4E0113" w:rsidRPr="001C7BC7" w:rsidRDefault="00E65029" w:rsidP="001D2803">
            <w:pPr>
              <w:spacing w:after="0" w:line="240" w:lineRule="auto"/>
              <w:rPr>
                <w:rFonts w:ascii="Times New Roman" w:eastAsia="Times New Roman" w:hAnsi="Times New Roman" w:cs="Times New Roman"/>
                <w:sz w:val="24"/>
                <w:szCs w:val="24"/>
                <w:lang w:eastAsia="tr-TR"/>
              </w:rPr>
            </w:pPr>
            <w:r w:rsidRPr="001C7BC7">
              <w:rPr>
                <w:rFonts w:ascii="Times New Roman" w:eastAsia="Times New Roman" w:hAnsi="Times New Roman" w:cs="Times New Roman"/>
                <w:sz w:val="24"/>
                <w:szCs w:val="24"/>
                <w:lang w:eastAsia="tr-TR"/>
              </w:rPr>
              <w:t>English II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4E0113" w:rsidRPr="001C573B" w:rsidRDefault="00E65029" w:rsidP="004E011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333333"/>
                <w:sz w:val="24"/>
                <w:szCs w:val="24"/>
                <w:lang w:eastAsia="tr-TR"/>
              </w:rPr>
              <w:t>English</w:t>
            </w:r>
          </w:p>
        </w:tc>
      </w:tr>
      <w:tr w:rsidR="00E65029" w:rsidRPr="001C573B" w:rsidTr="00E65029">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281012002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1C7BC7" w:rsidRDefault="001C7BC7" w:rsidP="001D2803">
            <w:pPr>
              <w:spacing w:after="0" w:line="240" w:lineRule="auto"/>
              <w:outlineLvl w:val="0"/>
              <w:rPr>
                <w:rFonts w:ascii="Times New Roman" w:eastAsia="Times New Roman" w:hAnsi="Times New Roman" w:cs="Times New Roman"/>
                <w:sz w:val="24"/>
                <w:szCs w:val="24"/>
                <w:lang w:eastAsia="tr-TR"/>
              </w:rPr>
            </w:pPr>
            <w:r w:rsidRPr="001C7BC7">
              <w:rPr>
                <w:rFonts w:ascii="Times New Roman" w:eastAsia="Times New Roman" w:hAnsi="Times New Roman" w:cs="Times New Roman"/>
                <w:sz w:val="24"/>
                <w:szCs w:val="24"/>
                <w:lang w:val="en-US" w:eastAsia="tr-TR"/>
              </w:rPr>
              <w:t>Atatürk’s Pr. &amp; The History Of Rev. Ii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E65029">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281412001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1C7BC7" w:rsidRDefault="001C7BC7" w:rsidP="001D2803">
            <w:pPr>
              <w:spacing w:after="0" w:line="240" w:lineRule="auto"/>
              <w:outlineLvl w:val="0"/>
              <w:rPr>
                <w:rFonts w:ascii="Times New Roman" w:eastAsia="Times New Roman" w:hAnsi="Times New Roman" w:cs="Times New Roman"/>
                <w:sz w:val="24"/>
                <w:szCs w:val="24"/>
                <w:lang w:eastAsia="tr-TR"/>
              </w:rPr>
            </w:pPr>
            <w:r w:rsidRPr="001C7BC7">
              <w:rPr>
                <w:rFonts w:ascii="Times New Roman" w:eastAsia="Times New Roman" w:hAnsi="Times New Roman" w:cs="Times New Roman"/>
                <w:sz w:val="24"/>
                <w:szCs w:val="24"/>
                <w:lang w:eastAsia="tr-TR"/>
              </w:rPr>
              <w:t>Mathematics - II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E65029">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281412002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1C7BC7" w:rsidRDefault="001D2803" w:rsidP="001D2803">
            <w:pPr>
              <w:spacing w:after="0" w:line="240" w:lineRule="auto"/>
              <w:outlineLvl w:val="0"/>
              <w:rPr>
                <w:rFonts w:ascii="Times New Roman" w:eastAsia="Times New Roman" w:hAnsi="Times New Roman" w:cs="Times New Roman"/>
                <w:sz w:val="24"/>
                <w:szCs w:val="24"/>
                <w:lang w:eastAsia="tr-TR"/>
              </w:rPr>
            </w:pPr>
            <w:r w:rsidRPr="001C7BC7">
              <w:rPr>
                <w:rFonts w:ascii="Times New Roman" w:eastAsia="Times New Roman" w:hAnsi="Times New Roman" w:cs="Times New Roman"/>
                <w:sz w:val="24"/>
                <w:szCs w:val="24"/>
                <w:lang w:eastAsia="tr-TR"/>
              </w:rPr>
              <w:t xml:space="preserve">Sociology </w:t>
            </w:r>
            <w:r w:rsidR="00E65029" w:rsidRPr="001C7BC7">
              <w:rPr>
                <w:rFonts w:ascii="Times New Roman" w:eastAsia="Times New Roman" w:hAnsi="Times New Roman" w:cs="Times New Roman"/>
                <w:sz w:val="24"/>
                <w:szCs w:val="24"/>
                <w:lang w:eastAsia="tr-TR"/>
              </w:rPr>
              <w:t xml:space="preserve">OF </w:t>
            </w:r>
            <w:r w:rsidR="001C7BC7" w:rsidRPr="001C7BC7">
              <w:rPr>
                <w:rFonts w:ascii="Times New Roman" w:eastAsia="Times New Roman" w:hAnsi="Times New Roman" w:cs="Times New Roman"/>
                <w:sz w:val="24"/>
                <w:szCs w:val="24"/>
                <w:lang w:eastAsia="tr-TR"/>
              </w:rPr>
              <w:t>Health And Illness</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E65029">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281412003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1C7BC7" w:rsidRDefault="001C7BC7" w:rsidP="001D2803">
            <w:pPr>
              <w:spacing w:after="0" w:line="240" w:lineRule="auto"/>
              <w:outlineLvl w:val="0"/>
              <w:rPr>
                <w:rFonts w:ascii="Times New Roman" w:eastAsia="Times New Roman" w:hAnsi="Times New Roman" w:cs="Times New Roman"/>
                <w:sz w:val="24"/>
                <w:szCs w:val="24"/>
                <w:lang w:eastAsia="tr-TR"/>
              </w:rPr>
            </w:pPr>
            <w:r w:rsidRPr="001C7BC7">
              <w:rPr>
                <w:rFonts w:ascii="Times New Roman" w:eastAsia="Times New Roman" w:hAnsi="Times New Roman" w:cs="Times New Roman"/>
                <w:sz w:val="24"/>
                <w:szCs w:val="24"/>
                <w:lang w:eastAsia="tr-TR"/>
              </w:rPr>
              <w:t>Economy - II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E65029">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281412004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1C7BC7" w:rsidRDefault="001D2803" w:rsidP="001D2803">
            <w:pPr>
              <w:spacing w:after="0" w:line="240" w:lineRule="auto"/>
              <w:outlineLvl w:val="0"/>
              <w:rPr>
                <w:rFonts w:ascii="Times New Roman" w:eastAsia="Times New Roman" w:hAnsi="Times New Roman" w:cs="Times New Roman"/>
                <w:sz w:val="24"/>
                <w:szCs w:val="24"/>
                <w:lang w:eastAsia="tr-TR"/>
              </w:rPr>
            </w:pPr>
            <w:r w:rsidRPr="001C7BC7">
              <w:rPr>
                <w:rFonts w:ascii="Times New Roman" w:eastAsia="Times New Roman" w:hAnsi="Times New Roman" w:cs="Times New Roman"/>
                <w:sz w:val="24"/>
                <w:szCs w:val="24"/>
                <w:lang w:eastAsia="tr-TR"/>
              </w:rPr>
              <w:t>Psychology</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281412005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1C7BC7" w:rsidRDefault="001D2803" w:rsidP="001D2803">
            <w:pPr>
              <w:outlineLvl w:val="0"/>
              <w:rPr>
                <w:rFonts w:ascii="Times New Roman" w:eastAsia="Times New Roman" w:hAnsi="Times New Roman" w:cs="Times New Roman"/>
                <w:sz w:val="24"/>
                <w:szCs w:val="24"/>
                <w:lang w:eastAsia="tr-TR"/>
              </w:rPr>
            </w:pPr>
            <w:r w:rsidRPr="001C7BC7">
              <w:rPr>
                <w:rFonts w:ascii="Times New Roman" w:eastAsia="Times New Roman" w:hAnsi="Times New Roman" w:cs="Times New Roman"/>
                <w:sz w:val="24"/>
                <w:szCs w:val="24"/>
                <w:lang w:eastAsia="tr-TR"/>
              </w:rPr>
              <w:t xml:space="preserve">Turkish </w:t>
            </w:r>
            <w:r w:rsidR="001C7BC7" w:rsidRPr="001C7BC7">
              <w:rPr>
                <w:rFonts w:ascii="Times New Roman" w:eastAsia="Times New Roman" w:hAnsi="Times New Roman" w:cs="Times New Roman"/>
                <w:sz w:val="24"/>
                <w:szCs w:val="24"/>
                <w:lang w:eastAsia="tr-TR"/>
              </w:rPr>
              <w:t>Language</w:t>
            </w:r>
            <w:r w:rsidR="00E65029" w:rsidRPr="001C7BC7">
              <w:rPr>
                <w:rFonts w:ascii="Times New Roman" w:eastAsia="Times New Roman" w:hAnsi="Times New Roman" w:cs="Times New Roman"/>
                <w:sz w:val="24"/>
                <w:szCs w:val="24"/>
                <w:lang w:eastAsia="tr-TR"/>
              </w:rPr>
              <w:t xml:space="preserve"> </w:t>
            </w:r>
            <w:r w:rsidR="001C7BC7" w:rsidRPr="001C7BC7">
              <w:rPr>
                <w:rFonts w:ascii="Times New Roman" w:eastAsia="Times New Roman" w:hAnsi="Times New Roman" w:cs="Times New Roman"/>
                <w:sz w:val="24"/>
                <w:szCs w:val="24"/>
                <w:lang w:eastAsia="tr-TR"/>
              </w:rPr>
              <w:t xml:space="preserve">- </w:t>
            </w:r>
            <w:r w:rsidR="00E65029" w:rsidRPr="001C7BC7">
              <w:rPr>
                <w:rFonts w:ascii="Times New Roman" w:eastAsia="Times New Roman" w:hAnsi="Times New Roman" w:cs="Times New Roman"/>
                <w:sz w:val="24"/>
                <w:szCs w:val="24"/>
                <w:lang w:eastAsia="tr-TR"/>
              </w:rPr>
              <w:t>II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281412006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1C7BC7" w:rsidRDefault="001C7BC7" w:rsidP="001D2803">
            <w:pPr>
              <w:spacing w:after="0" w:line="240" w:lineRule="auto"/>
              <w:rPr>
                <w:rFonts w:ascii="Times New Roman" w:eastAsia="Times New Roman" w:hAnsi="Times New Roman" w:cs="Times New Roman"/>
                <w:sz w:val="24"/>
                <w:szCs w:val="24"/>
                <w:lang w:eastAsia="tr-TR"/>
              </w:rPr>
            </w:pPr>
            <w:r w:rsidRPr="001C7BC7">
              <w:rPr>
                <w:rFonts w:ascii="Times New Roman" w:hAnsi="Times New Roman" w:cs="Times New Roman"/>
                <w:sz w:val="24"/>
                <w:szCs w:val="24"/>
              </w:rPr>
              <w:t>Organizational Behaviour</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281412007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1C7BC7" w:rsidRDefault="001D2803" w:rsidP="001D2803">
            <w:pPr>
              <w:outlineLvl w:val="0"/>
              <w:rPr>
                <w:rFonts w:ascii="Times New Roman" w:eastAsia="Times New Roman" w:hAnsi="Times New Roman" w:cs="Times New Roman"/>
                <w:sz w:val="24"/>
                <w:szCs w:val="24"/>
                <w:lang w:eastAsia="tr-TR"/>
              </w:rPr>
            </w:pPr>
            <w:r w:rsidRPr="001C7BC7">
              <w:rPr>
                <w:rFonts w:ascii="Times New Roman" w:eastAsia="Times New Roman" w:hAnsi="Times New Roman" w:cs="Times New Roman"/>
                <w:sz w:val="24"/>
                <w:szCs w:val="24"/>
                <w:lang w:eastAsia="tr-TR"/>
              </w:rPr>
              <w:t>Epidemiology</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281412008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E65029" w:rsidRPr="001C7BC7" w:rsidRDefault="001C7BC7" w:rsidP="001D2803">
            <w:pPr>
              <w:spacing w:after="0" w:line="240" w:lineRule="auto"/>
              <w:rPr>
                <w:rFonts w:ascii="Times New Roman" w:eastAsia="Times New Roman" w:hAnsi="Times New Roman" w:cs="Times New Roman"/>
                <w:sz w:val="24"/>
                <w:szCs w:val="24"/>
                <w:lang w:eastAsia="tr-TR"/>
              </w:rPr>
            </w:pPr>
            <w:r w:rsidRPr="001C7BC7">
              <w:rPr>
                <w:rFonts w:ascii="Times New Roman" w:hAnsi="Times New Roman" w:cs="Times New Roman"/>
                <w:sz w:val="24"/>
                <w:szCs w:val="24"/>
                <w:lang w:val="en-US"/>
              </w:rPr>
              <w:t>Diction And Effective Speech</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E65029" w:rsidRPr="001C573B" w:rsidRDefault="00E65029" w:rsidP="00E65029">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E65029" w:rsidRPr="001C573B" w:rsidTr="00E65029">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sz w:val="20"/>
                <w:szCs w:val="20"/>
                <w:lang w:eastAsia="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7BC7" w:rsidRDefault="001C7BC7" w:rsidP="001D2803">
            <w:pPr>
              <w:spacing w:after="0" w:line="240" w:lineRule="auto"/>
              <w:rPr>
                <w:rFonts w:ascii="Times New Roman" w:eastAsia="Times New Roman" w:hAnsi="Times New Roman" w:cs="Times New Roman"/>
                <w:b/>
                <w:color w:val="365F91"/>
                <w:sz w:val="24"/>
                <w:szCs w:val="24"/>
                <w:lang w:eastAsia="tr-TR"/>
              </w:rPr>
            </w:pPr>
            <w:r>
              <w:rPr>
                <w:rFonts w:ascii="Times New Roman" w:eastAsia="Times New Roman" w:hAnsi="Times New Roman" w:cs="Times New Roman"/>
                <w:b/>
                <w:color w:val="365F91"/>
                <w:sz w:val="24"/>
                <w:szCs w:val="24"/>
                <w:lang w:eastAsia="tr-TR"/>
              </w:rPr>
              <w:t>Social Elective II</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0"/>
                <w:szCs w:val="20"/>
                <w:lang w:eastAsia="tr-TR"/>
              </w:rPr>
            </w:pP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E65029" w:rsidRPr="001C573B" w:rsidRDefault="00E65029" w:rsidP="00E65029">
            <w:pPr>
              <w:spacing w:after="0" w:line="240" w:lineRule="auto"/>
              <w:jc w:val="center"/>
              <w:rPr>
                <w:rFonts w:ascii="Times New Roman" w:eastAsia="Times New Roman" w:hAnsi="Times New Roman" w:cs="Times New Roman"/>
                <w:color w:val="333333"/>
                <w:sz w:val="20"/>
                <w:szCs w:val="20"/>
                <w:lang w:eastAsia="tr-TR"/>
              </w:rPr>
            </w:pPr>
          </w:p>
        </w:tc>
        <w:tc>
          <w:tcPr>
            <w:tcW w:w="679" w:type="pct"/>
            <w:tcBorders>
              <w:top w:val="outset" w:sz="6" w:space="0" w:color="auto"/>
              <w:left w:val="outset" w:sz="6" w:space="0" w:color="auto"/>
              <w:bottom w:val="outset" w:sz="6" w:space="0" w:color="auto"/>
            </w:tcBorders>
            <w:shd w:val="clear" w:color="auto" w:fill="FFFF99"/>
            <w:vAlign w:val="center"/>
          </w:tcPr>
          <w:p w:rsidR="00E65029" w:rsidRPr="00E65029" w:rsidRDefault="00E65029" w:rsidP="00E65029">
            <w:pPr>
              <w:spacing w:after="0" w:line="240" w:lineRule="auto"/>
              <w:jc w:val="center"/>
              <w:rPr>
                <w:rFonts w:ascii="Times New Roman" w:eastAsia="Times New Roman" w:hAnsi="Times New Roman" w:cs="Times New Roman"/>
                <w:sz w:val="24"/>
                <w:szCs w:val="24"/>
                <w:lang w:eastAsia="tr-TR"/>
              </w:rPr>
            </w:pPr>
          </w:p>
        </w:tc>
      </w:tr>
      <w:tr w:rsidR="001D2803"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D2803" w:rsidRPr="001C7BC7" w:rsidRDefault="001C7BC7" w:rsidP="001D2803">
            <w:pPr>
              <w:spacing w:after="0" w:line="240" w:lineRule="auto"/>
              <w:rPr>
                <w:rFonts w:ascii="Times New Roman" w:eastAsia="Times New Roman" w:hAnsi="Times New Roman" w:cs="Times New Roman"/>
                <w:sz w:val="24"/>
                <w:szCs w:val="24"/>
                <w:lang w:eastAsia="tr-TR"/>
              </w:rPr>
            </w:pPr>
            <w:r w:rsidRPr="001C7BC7">
              <w:rPr>
                <w:rFonts w:ascii="Times New Roman" w:eastAsia="Times New Roman" w:hAnsi="Times New Roman" w:cs="Times New Roman"/>
                <w:sz w:val="24"/>
                <w:szCs w:val="24"/>
                <w:lang w:eastAsia="tr-TR"/>
              </w:rPr>
              <w:t>Traditional Turkish Ornamentation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ZS</w:t>
            </w:r>
          </w:p>
        </w:tc>
        <w:tc>
          <w:tcPr>
            <w:tcW w:w="679" w:type="pct"/>
            <w:tcBorders>
              <w:top w:val="outset" w:sz="6" w:space="0" w:color="auto"/>
              <w:left w:val="outset" w:sz="6" w:space="0" w:color="auto"/>
              <w:bottom w:val="outset" w:sz="6" w:space="0" w:color="auto"/>
            </w:tcBorders>
            <w:shd w:val="clear" w:color="auto" w:fill="FFFF99"/>
            <w:vAlign w:val="center"/>
          </w:tcPr>
          <w:p w:rsidR="001D2803" w:rsidRPr="00E65029" w:rsidRDefault="001D2803" w:rsidP="001D280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1D2803"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D2803" w:rsidRPr="001C7BC7" w:rsidRDefault="001C7BC7" w:rsidP="001D2803">
            <w:pPr>
              <w:spacing w:after="0" w:line="240" w:lineRule="auto"/>
              <w:outlineLvl w:val="0"/>
              <w:rPr>
                <w:rFonts w:ascii="Times New Roman" w:eastAsia="Times New Roman" w:hAnsi="Times New Roman" w:cs="Times New Roman"/>
                <w:sz w:val="24"/>
                <w:szCs w:val="24"/>
                <w:lang w:eastAsia="tr-TR"/>
              </w:rPr>
            </w:pPr>
            <w:r w:rsidRPr="001C7BC7">
              <w:rPr>
                <w:rFonts w:ascii="Times New Roman" w:eastAsia="Times New Roman" w:hAnsi="Times New Roman" w:cs="Times New Roman"/>
                <w:sz w:val="24"/>
                <w:szCs w:val="24"/>
                <w:lang w:val="en-US" w:eastAsia="tr-TR"/>
              </w:rPr>
              <w:t>Garden Designing, Treating And Greeenhouse Culture-I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ZS</w:t>
            </w:r>
          </w:p>
        </w:tc>
        <w:tc>
          <w:tcPr>
            <w:tcW w:w="679" w:type="pct"/>
            <w:tcBorders>
              <w:top w:val="outset" w:sz="6" w:space="0" w:color="auto"/>
              <w:left w:val="outset" w:sz="6" w:space="0" w:color="auto"/>
              <w:bottom w:val="outset" w:sz="6" w:space="0" w:color="auto"/>
            </w:tcBorders>
            <w:shd w:val="clear" w:color="auto" w:fill="FFFF99"/>
            <w:vAlign w:val="center"/>
          </w:tcPr>
          <w:p w:rsidR="001D2803" w:rsidRPr="00E65029" w:rsidRDefault="001D2803" w:rsidP="001D280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1D2803"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281411011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D2803" w:rsidRPr="00E65029" w:rsidRDefault="001C7BC7" w:rsidP="001D2803">
            <w:pPr>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Physi</w:t>
            </w:r>
            <w:r w:rsidRPr="00E65029">
              <w:rPr>
                <w:rFonts w:ascii="Times New Roman" w:eastAsia="Times New Roman" w:hAnsi="Times New Roman" w:cs="Times New Roman"/>
                <w:sz w:val="24"/>
                <w:szCs w:val="24"/>
                <w:lang w:eastAsia="tr-TR"/>
              </w:rPr>
              <w:t>cal Educatıon -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1D2803" w:rsidRPr="001C573B" w:rsidRDefault="001D2803" w:rsidP="001D280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ZS</w:t>
            </w:r>
          </w:p>
        </w:tc>
        <w:tc>
          <w:tcPr>
            <w:tcW w:w="679" w:type="pct"/>
            <w:tcBorders>
              <w:top w:val="outset" w:sz="6" w:space="0" w:color="auto"/>
              <w:left w:val="outset" w:sz="6" w:space="0" w:color="auto"/>
              <w:bottom w:val="outset" w:sz="6" w:space="0" w:color="auto"/>
            </w:tcBorders>
            <w:shd w:val="clear" w:color="auto" w:fill="FFFF99"/>
            <w:vAlign w:val="center"/>
          </w:tcPr>
          <w:p w:rsidR="001D2803" w:rsidRPr="00E65029" w:rsidRDefault="001D2803" w:rsidP="001D280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4E0113" w:rsidRPr="001C573B" w:rsidTr="00E65029">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rPr>
                <w:rFonts w:ascii="Times New Roman" w:eastAsia="Times New Roman" w:hAnsi="Times New Roman" w:cs="Times New Roman"/>
                <w:b/>
                <w:sz w:val="20"/>
                <w:szCs w:val="20"/>
                <w:lang w:eastAsia="tr-TR"/>
              </w:rPr>
            </w:pPr>
            <w:r w:rsidRPr="00587714">
              <w:rPr>
                <w:b/>
                <w:sz w:val="20"/>
                <w:szCs w:val="20"/>
              </w:rPr>
              <w:t>Total of Spring Semester:</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30</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9"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r w:rsidR="004E0113" w:rsidRPr="001C573B" w:rsidTr="00E65029">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200" w:line="276" w:lineRule="auto"/>
              <w:contextualSpacing/>
              <w:rPr>
                <w:rFonts w:ascii="Times New Roman" w:eastAsia="Calibri" w:hAnsi="Times New Roman" w:cs="Times New Roman"/>
                <w:b/>
                <w:sz w:val="20"/>
                <w:szCs w:val="20"/>
              </w:rPr>
            </w:pPr>
            <w:r w:rsidRPr="00587714">
              <w:rPr>
                <w:rFonts w:ascii="Times New Roman" w:eastAsia="Times New Roman" w:hAnsi="Times New Roman" w:cs="Times New Roman"/>
                <w:b/>
                <w:sz w:val="20"/>
                <w:szCs w:val="20"/>
                <w:lang w:eastAsia="tr-TR"/>
              </w:rPr>
              <w:t>Total of The First Year:</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60</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9"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bl>
    <w:p w:rsidR="001C573B" w:rsidRPr="001C573B" w:rsidRDefault="001C573B" w:rsidP="004E0113">
      <w:pPr>
        <w:spacing w:after="0" w:line="240" w:lineRule="auto"/>
        <w:jc w:val="both"/>
        <w:rPr>
          <w:rFonts w:ascii="Times New Roman" w:eastAsia="Times New Roman" w:hAnsi="Times New Roman" w:cs="Times New Roman"/>
          <w:sz w:val="20"/>
          <w:szCs w:val="20"/>
          <w:lang w:eastAsia="tr-TR"/>
        </w:rPr>
      </w:pPr>
    </w:p>
    <w:tbl>
      <w:tblPr>
        <w:tblpPr w:leftFromText="141" w:rightFromText="141" w:vertAnchor="text" w:horzAnchor="margin" w:tblpY="695"/>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81"/>
        <w:gridCol w:w="4088"/>
        <w:gridCol w:w="722"/>
        <w:gridCol w:w="842"/>
        <w:gridCol w:w="1403"/>
        <w:gridCol w:w="1294"/>
      </w:tblGrid>
      <w:tr w:rsidR="001C573B" w:rsidRPr="001C573B" w:rsidTr="004E0113">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1C573B" w:rsidRPr="001C573B" w:rsidRDefault="001C573B" w:rsidP="001C573B">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lastRenderedPageBreak/>
              <w:br w:type="page"/>
            </w:r>
            <w:r w:rsidR="004E0113" w:rsidRPr="00587714">
              <w:rPr>
                <w:b/>
                <w:bCs/>
                <w:sz w:val="20"/>
                <w:szCs w:val="20"/>
              </w:rPr>
              <w:t xml:space="preserve"> SECOND YEAR</w:t>
            </w:r>
          </w:p>
        </w:tc>
      </w:tr>
      <w:tr w:rsidR="001C573B"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B2A1C7"/>
            <w:vAlign w:val="center"/>
          </w:tcPr>
          <w:p w:rsidR="001C573B" w:rsidRPr="001C573B" w:rsidRDefault="004E0113" w:rsidP="001C57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Code</w:t>
            </w:r>
          </w:p>
        </w:tc>
        <w:tc>
          <w:tcPr>
            <w:tcW w:w="2145" w:type="pct"/>
            <w:tcBorders>
              <w:top w:val="outset" w:sz="6" w:space="0" w:color="auto"/>
              <w:left w:val="outset" w:sz="6" w:space="0" w:color="auto"/>
              <w:bottom w:val="outset" w:sz="6" w:space="0" w:color="auto"/>
              <w:right w:val="outset" w:sz="6" w:space="0" w:color="auto"/>
            </w:tcBorders>
            <w:shd w:val="clear" w:color="auto" w:fill="B2A1C7"/>
            <w:vAlign w:val="center"/>
          </w:tcPr>
          <w:p w:rsidR="001C573B" w:rsidRPr="001C573B" w:rsidRDefault="004E0113" w:rsidP="001C57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Course Title</w:t>
            </w:r>
          </w:p>
        </w:tc>
        <w:tc>
          <w:tcPr>
            <w:tcW w:w="379" w:type="pct"/>
            <w:tcBorders>
              <w:top w:val="outset" w:sz="6" w:space="0" w:color="auto"/>
              <w:left w:val="outset" w:sz="6" w:space="0" w:color="auto"/>
              <w:bottom w:val="outset" w:sz="6" w:space="0" w:color="auto"/>
              <w:right w:val="outset" w:sz="6" w:space="0" w:color="auto"/>
            </w:tcBorders>
            <w:shd w:val="clear" w:color="auto" w:fill="B2A1C7"/>
            <w:vAlign w:val="center"/>
          </w:tcPr>
          <w:p w:rsidR="001C573B" w:rsidRPr="001C573B" w:rsidRDefault="001C573B" w:rsidP="001C573B">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AKTS</w:t>
            </w:r>
          </w:p>
        </w:tc>
        <w:tc>
          <w:tcPr>
            <w:tcW w:w="442" w:type="pct"/>
            <w:tcBorders>
              <w:top w:val="outset" w:sz="6" w:space="0" w:color="auto"/>
              <w:left w:val="outset" w:sz="6" w:space="0" w:color="auto"/>
              <w:bottom w:val="outset" w:sz="6" w:space="0" w:color="auto"/>
              <w:right w:val="outset" w:sz="6" w:space="0" w:color="auto"/>
            </w:tcBorders>
            <w:shd w:val="clear" w:color="auto" w:fill="B2A1C7"/>
            <w:vAlign w:val="center"/>
          </w:tcPr>
          <w:p w:rsidR="001C573B" w:rsidRPr="001C573B" w:rsidRDefault="004E0113" w:rsidP="001C57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r w:rsidR="001C573B" w:rsidRPr="001C573B">
              <w:rPr>
                <w:rFonts w:ascii="Times New Roman" w:eastAsia="Times New Roman" w:hAnsi="Times New Roman" w:cs="Times New Roman"/>
                <w:b/>
                <w:sz w:val="20"/>
                <w:szCs w:val="20"/>
                <w:lang w:eastAsia="tr-TR"/>
              </w:rPr>
              <w:t>+U+L</w:t>
            </w:r>
          </w:p>
        </w:tc>
        <w:tc>
          <w:tcPr>
            <w:tcW w:w="736" w:type="pct"/>
            <w:tcBorders>
              <w:top w:val="outset" w:sz="6" w:space="0" w:color="auto"/>
              <w:left w:val="outset" w:sz="6" w:space="0" w:color="auto"/>
              <w:bottom w:val="outset" w:sz="6" w:space="0" w:color="auto"/>
              <w:right w:val="outset" w:sz="6" w:space="0" w:color="auto"/>
            </w:tcBorders>
            <w:shd w:val="clear" w:color="auto" w:fill="B2A1C7"/>
            <w:vAlign w:val="center"/>
          </w:tcPr>
          <w:p w:rsidR="001C573B" w:rsidRPr="001C573B" w:rsidRDefault="001C573B" w:rsidP="001C573B">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Z/S</w:t>
            </w:r>
          </w:p>
        </w:tc>
        <w:tc>
          <w:tcPr>
            <w:tcW w:w="679" w:type="pct"/>
            <w:tcBorders>
              <w:top w:val="outset" w:sz="6" w:space="0" w:color="auto"/>
              <w:left w:val="outset" w:sz="6" w:space="0" w:color="auto"/>
              <w:bottom w:val="outset" w:sz="6" w:space="0" w:color="auto"/>
            </w:tcBorders>
            <w:shd w:val="clear" w:color="auto" w:fill="B2A1C7"/>
            <w:vAlign w:val="center"/>
          </w:tcPr>
          <w:p w:rsidR="001C573B" w:rsidRPr="001C573B" w:rsidRDefault="004E0113" w:rsidP="001C57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Language</w:t>
            </w:r>
          </w:p>
        </w:tc>
      </w:tr>
      <w:tr w:rsidR="001C573B" w:rsidRPr="001C573B" w:rsidTr="004E0113">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1C573B" w:rsidRPr="001C573B" w:rsidRDefault="004E0113" w:rsidP="001C57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u w:val="single"/>
                <w:lang w:eastAsia="tr-TR"/>
              </w:rPr>
              <w:t>FALL SEMESTER</w:t>
            </w:r>
          </w:p>
        </w:tc>
      </w:tr>
      <w:tr w:rsidR="001C573B"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C573B" w:rsidRPr="001C573B" w:rsidRDefault="001C573B" w:rsidP="001C573B">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1C7BC7" w:rsidP="001C573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English III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1C573B" w:rsidP="001C573B">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573B" w:rsidRPr="001C573B" w:rsidRDefault="001C573B" w:rsidP="001C573B">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573B" w:rsidRPr="001C573B" w:rsidRDefault="001C573B" w:rsidP="001C573B">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1C573B" w:rsidRPr="001C573B" w:rsidRDefault="001C7BC7" w:rsidP="001C573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333333"/>
                <w:sz w:val="24"/>
                <w:szCs w:val="24"/>
                <w:lang w:eastAsia="tr-TR"/>
              </w:rPr>
              <w:t>English</w:t>
            </w:r>
          </w:p>
        </w:tc>
      </w:tr>
      <w:tr w:rsidR="001C573B"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C573B" w:rsidRPr="001C573B" w:rsidRDefault="001C573B" w:rsidP="001C573B">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1C7BC7" w:rsidP="001C573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Accounting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1C573B" w:rsidP="001C573B">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573B" w:rsidRPr="001C573B" w:rsidRDefault="001C573B" w:rsidP="001C573B">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573B" w:rsidRPr="001C573B" w:rsidRDefault="001C573B" w:rsidP="001C573B">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vAlign w:val="center"/>
          </w:tcPr>
          <w:p w:rsidR="001C573B" w:rsidRPr="001C573B" w:rsidRDefault="001C7BC7" w:rsidP="001C573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333333"/>
                <w:sz w:val="24"/>
                <w:szCs w:val="24"/>
                <w:lang w:eastAsia="tr-TR"/>
              </w:rPr>
              <w:t>Turkish</w:t>
            </w:r>
          </w:p>
        </w:tc>
      </w:tr>
      <w:tr w:rsidR="001C7BC7"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Business Statistics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2-2-0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1C7BC7" w:rsidRDefault="001C7BC7" w:rsidP="001C7BC7">
            <w:pPr>
              <w:jc w:val="center"/>
            </w:pPr>
            <w:r w:rsidRPr="006138AA">
              <w:rPr>
                <w:rFonts w:ascii="Times New Roman" w:eastAsia="Times New Roman" w:hAnsi="Times New Roman" w:cs="Times New Roman"/>
                <w:color w:val="333333"/>
                <w:sz w:val="24"/>
                <w:szCs w:val="24"/>
                <w:lang w:eastAsia="tr-TR"/>
              </w:rPr>
              <w:t>Turkish</w:t>
            </w:r>
          </w:p>
        </w:tc>
      </w:tr>
      <w:tr w:rsidR="001C7BC7"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Management and Organization</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5</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1C7BC7" w:rsidRDefault="001C7BC7" w:rsidP="001C7BC7">
            <w:pPr>
              <w:jc w:val="center"/>
            </w:pPr>
            <w:r w:rsidRPr="006138AA">
              <w:rPr>
                <w:rFonts w:ascii="Times New Roman" w:eastAsia="Times New Roman" w:hAnsi="Times New Roman" w:cs="Times New Roman"/>
                <w:color w:val="333333"/>
                <w:sz w:val="24"/>
                <w:szCs w:val="24"/>
                <w:lang w:eastAsia="tr-TR"/>
              </w:rPr>
              <w:t>Turkish</w:t>
            </w:r>
          </w:p>
        </w:tc>
      </w:tr>
      <w:tr w:rsidR="001C7BC7" w:rsidRPr="001C573B" w:rsidTr="001C7BC7">
        <w:trPr>
          <w:trHeight w:val="430"/>
          <w:tblCellSpacing w:w="0" w:type="dxa"/>
        </w:trPr>
        <w:tc>
          <w:tcPr>
            <w:tcW w:w="619" w:type="pct"/>
            <w:tcBorders>
              <w:top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Health Care Management 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1C7BC7" w:rsidRDefault="001C7BC7" w:rsidP="001C7BC7">
            <w:pPr>
              <w:jc w:val="center"/>
            </w:pPr>
            <w:r w:rsidRPr="006138AA">
              <w:rPr>
                <w:rFonts w:ascii="Times New Roman" w:eastAsia="Times New Roman" w:hAnsi="Times New Roman" w:cs="Times New Roman"/>
                <w:color w:val="333333"/>
                <w:sz w:val="24"/>
                <w:szCs w:val="24"/>
                <w:lang w:eastAsia="tr-TR"/>
              </w:rPr>
              <w:t>Turkish</w:t>
            </w:r>
          </w:p>
        </w:tc>
      </w:tr>
      <w:tr w:rsidR="001C7BC7"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Medical Documentation</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1C7BC7" w:rsidRDefault="001C7BC7" w:rsidP="001C7BC7">
            <w:pPr>
              <w:jc w:val="center"/>
            </w:pPr>
            <w:r w:rsidRPr="006138AA">
              <w:rPr>
                <w:rFonts w:ascii="Times New Roman" w:eastAsia="Times New Roman" w:hAnsi="Times New Roman" w:cs="Times New Roman"/>
                <w:color w:val="333333"/>
                <w:sz w:val="24"/>
                <w:szCs w:val="24"/>
                <w:lang w:eastAsia="tr-TR"/>
              </w:rPr>
              <w:t>Turkish</w:t>
            </w:r>
          </w:p>
        </w:tc>
      </w:tr>
      <w:tr w:rsidR="001C7BC7"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Risk Management in Healthcare Institutions</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1C7BC7" w:rsidRDefault="001C7BC7" w:rsidP="001C7BC7">
            <w:pPr>
              <w:jc w:val="center"/>
            </w:pPr>
            <w:r w:rsidRPr="006138AA">
              <w:rPr>
                <w:rFonts w:ascii="Times New Roman" w:eastAsia="Times New Roman" w:hAnsi="Times New Roman" w:cs="Times New Roman"/>
                <w:color w:val="333333"/>
                <w:sz w:val="24"/>
                <w:szCs w:val="24"/>
                <w:lang w:eastAsia="tr-TR"/>
              </w:rPr>
              <w:t>Turkish</w:t>
            </w:r>
          </w:p>
        </w:tc>
      </w:tr>
      <w:tr w:rsidR="001C7BC7"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rPr>
                <w:rFonts w:ascii="Times New Roman" w:eastAsia="Times New Roman" w:hAnsi="Times New Roman" w:cs="Times New Roman"/>
                <w:color w:val="7030A0"/>
                <w:sz w:val="24"/>
                <w:szCs w:val="24"/>
                <w:u w:val="single"/>
                <w:lang w:eastAsia="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3rd Semester Elective Courses</w:t>
            </w:r>
          </w:p>
        </w:tc>
        <w:tc>
          <w:tcPr>
            <w:tcW w:w="379"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p>
        </w:tc>
        <w:tc>
          <w:tcPr>
            <w:tcW w:w="679" w:type="pct"/>
            <w:tcBorders>
              <w:top w:val="outset" w:sz="6" w:space="0" w:color="auto"/>
              <w:left w:val="outset" w:sz="6" w:space="0" w:color="auto"/>
              <w:bottom w:val="outset" w:sz="6" w:space="0" w:color="auto"/>
            </w:tcBorders>
            <w:shd w:val="clear" w:color="auto" w:fill="FFFF99"/>
          </w:tcPr>
          <w:p w:rsidR="001C7BC7" w:rsidRDefault="001C7BC7" w:rsidP="001C7BC7">
            <w:pPr>
              <w:jc w:val="center"/>
            </w:pPr>
          </w:p>
        </w:tc>
      </w:tr>
      <w:tr w:rsidR="001C7BC7"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Patient Relationship Management</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S</w:t>
            </w:r>
          </w:p>
        </w:tc>
        <w:tc>
          <w:tcPr>
            <w:tcW w:w="679" w:type="pct"/>
            <w:tcBorders>
              <w:top w:val="outset" w:sz="6" w:space="0" w:color="auto"/>
              <w:left w:val="outset" w:sz="6" w:space="0" w:color="auto"/>
              <w:bottom w:val="outset" w:sz="6" w:space="0" w:color="auto"/>
            </w:tcBorders>
            <w:shd w:val="clear" w:color="auto" w:fill="FFFF99"/>
          </w:tcPr>
          <w:p w:rsidR="001C7BC7" w:rsidRDefault="001C7BC7" w:rsidP="001C7BC7">
            <w:pPr>
              <w:jc w:val="center"/>
            </w:pPr>
            <w:r w:rsidRPr="006138AA">
              <w:rPr>
                <w:rFonts w:ascii="Times New Roman" w:eastAsia="Times New Roman" w:hAnsi="Times New Roman" w:cs="Times New Roman"/>
                <w:color w:val="333333"/>
                <w:sz w:val="24"/>
                <w:szCs w:val="24"/>
                <w:lang w:eastAsia="tr-TR"/>
              </w:rPr>
              <w:t>Turkish</w:t>
            </w:r>
          </w:p>
        </w:tc>
      </w:tr>
      <w:tr w:rsidR="001C7BC7"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Public Relations</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S</w:t>
            </w:r>
          </w:p>
        </w:tc>
        <w:tc>
          <w:tcPr>
            <w:tcW w:w="679" w:type="pct"/>
            <w:tcBorders>
              <w:top w:val="outset" w:sz="6" w:space="0" w:color="auto"/>
              <w:left w:val="outset" w:sz="6" w:space="0" w:color="auto"/>
              <w:bottom w:val="outset" w:sz="6" w:space="0" w:color="auto"/>
            </w:tcBorders>
            <w:shd w:val="clear" w:color="auto" w:fill="FFFF99"/>
          </w:tcPr>
          <w:p w:rsidR="001C7BC7" w:rsidRDefault="001C7BC7" w:rsidP="001C7BC7">
            <w:pPr>
              <w:jc w:val="center"/>
            </w:pPr>
            <w:r w:rsidRPr="006138AA">
              <w:rPr>
                <w:rFonts w:ascii="Times New Roman" w:eastAsia="Times New Roman" w:hAnsi="Times New Roman" w:cs="Times New Roman"/>
                <w:color w:val="333333"/>
                <w:sz w:val="24"/>
                <w:szCs w:val="24"/>
                <w:lang w:eastAsia="tr-TR"/>
              </w:rPr>
              <w:t>Turkish</w:t>
            </w:r>
          </w:p>
        </w:tc>
      </w:tr>
      <w:tr w:rsidR="001C7BC7"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Health and Ethics</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S</w:t>
            </w:r>
          </w:p>
        </w:tc>
        <w:tc>
          <w:tcPr>
            <w:tcW w:w="679" w:type="pct"/>
            <w:tcBorders>
              <w:top w:val="outset" w:sz="6" w:space="0" w:color="auto"/>
              <w:left w:val="outset" w:sz="6" w:space="0" w:color="auto"/>
              <w:bottom w:val="outset" w:sz="6" w:space="0" w:color="auto"/>
            </w:tcBorders>
            <w:shd w:val="clear" w:color="auto" w:fill="FFFF99"/>
          </w:tcPr>
          <w:p w:rsidR="001C7BC7" w:rsidRDefault="001C7BC7" w:rsidP="001C7BC7">
            <w:pPr>
              <w:jc w:val="center"/>
            </w:pPr>
            <w:r w:rsidRPr="006138AA">
              <w:rPr>
                <w:rFonts w:ascii="Times New Roman" w:eastAsia="Times New Roman" w:hAnsi="Times New Roman" w:cs="Times New Roman"/>
                <w:color w:val="333333"/>
                <w:sz w:val="24"/>
                <w:szCs w:val="24"/>
                <w:lang w:eastAsia="tr-TR"/>
              </w:rPr>
              <w:t>Turkish</w:t>
            </w:r>
          </w:p>
        </w:tc>
      </w:tr>
      <w:tr w:rsidR="001C7BC7"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281413011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Business Law</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7BC7" w:rsidRPr="001C573B" w:rsidRDefault="001C7BC7" w:rsidP="001C7BC7">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1C7BC7" w:rsidRPr="001C573B" w:rsidRDefault="001C7BC7" w:rsidP="001C7BC7">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S</w:t>
            </w:r>
          </w:p>
        </w:tc>
        <w:tc>
          <w:tcPr>
            <w:tcW w:w="679" w:type="pct"/>
            <w:tcBorders>
              <w:top w:val="outset" w:sz="6" w:space="0" w:color="auto"/>
              <w:left w:val="outset" w:sz="6" w:space="0" w:color="auto"/>
              <w:bottom w:val="outset" w:sz="6" w:space="0" w:color="auto"/>
            </w:tcBorders>
            <w:shd w:val="clear" w:color="auto" w:fill="FFFF99"/>
          </w:tcPr>
          <w:p w:rsidR="001C7BC7" w:rsidRDefault="001C7BC7" w:rsidP="001C7BC7">
            <w:pPr>
              <w:jc w:val="center"/>
            </w:pPr>
            <w:r w:rsidRPr="006138AA">
              <w:rPr>
                <w:rFonts w:ascii="Times New Roman" w:eastAsia="Times New Roman" w:hAnsi="Times New Roman" w:cs="Times New Roman"/>
                <w:color w:val="333333"/>
                <w:sz w:val="24"/>
                <w:szCs w:val="24"/>
                <w:lang w:eastAsia="tr-TR"/>
              </w:rPr>
              <w:t>Turkish</w:t>
            </w:r>
          </w:p>
        </w:tc>
      </w:tr>
      <w:tr w:rsidR="001C573B"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1C573B" w:rsidRPr="001C573B" w:rsidRDefault="004E0113" w:rsidP="001C573B">
            <w:pPr>
              <w:spacing w:after="0" w:line="240" w:lineRule="auto"/>
              <w:rPr>
                <w:rFonts w:ascii="Times New Roman" w:eastAsia="Times New Roman" w:hAnsi="Times New Roman" w:cs="Times New Roman"/>
                <w:b/>
                <w:color w:val="333333"/>
                <w:sz w:val="20"/>
                <w:szCs w:val="20"/>
                <w:lang w:eastAsia="tr-TR"/>
              </w:rPr>
            </w:pPr>
            <w:r>
              <w:rPr>
                <w:rFonts w:ascii="Times New Roman" w:eastAsia="Times New Roman" w:hAnsi="Times New Roman" w:cs="Times New Roman"/>
                <w:b/>
                <w:sz w:val="20"/>
                <w:szCs w:val="20"/>
                <w:lang w:eastAsia="tr-TR"/>
              </w:rPr>
              <w:t>Total of Fall Semester:</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rsidR="001C573B" w:rsidRPr="001C573B" w:rsidRDefault="001C573B" w:rsidP="001C573B">
            <w:pPr>
              <w:spacing w:after="0" w:line="240" w:lineRule="auto"/>
              <w:jc w:val="center"/>
              <w:rPr>
                <w:rFonts w:ascii="Times New Roman" w:eastAsia="Times New Roman" w:hAnsi="Times New Roman" w:cs="Times New Roman"/>
                <w:color w:val="333333"/>
                <w:sz w:val="20"/>
                <w:szCs w:val="20"/>
                <w:lang w:eastAsia="tr-TR"/>
              </w:rPr>
            </w:pPr>
            <w:r w:rsidRPr="001C573B">
              <w:rPr>
                <w:rFonts w:ascii="Times New Roman" w:eastAsia="Times New Roman" w:hAnsi="Times New Roman" w:cs="Times New Roman"/>
                <w:color w:val="333333"/>
                <w:sz w:val="20"/>
                <w:szCs w:val="20"/>
                <w:lang w:eastAsia="tr-TR"/>
              </w:rPr>
              <w:t>30</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1C573B" w:rsidRPr="001C573B" w:rsidRDefault="001C573B" w:rsidP="001C573B">
            <w:pPr>
              <w:spacing w:after="0" w:line="240" w:lineRule="auto"/>
              <w:jc w:val="center"/>
              <w:rPr>
                <w:rFonts w:ascii="Times New Roman" w:eastAsia="Times New Roman" w:hAnsi="Times New Roman" w:cs="Times New Roman"/>
                <w:color w:val="333333"/>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1C573B" w:rsidRPr="001C573B" w:rsidRDefault="001C573B" w:rsidP="001C573B">
            <w:pPr>
              <w:spacing w:after="0" w:line="240" w:lineRule="auto"/>
              <w:jc w:val="center"/>
              <w:rPr>
                <w:rFonts w:ascii="Times New Roman" w:eastAsia="Times New Roman" w:hAnsi="Times New Roman" w:cs="Times New Roman"/>
                <w:color w:val="333333"/>
                <w:sz w:val="20"/>
                <w:szCs w:val="20"/>
                <w:lang w:eastAsia="tr-TR"/>
              </w:rPr>
            </w:pPr>
          </w:p>
        </w:tc>
        <w:tc>
          <w:tcPr>
            <w:tcW w:w="679" w:type="pct"/>
            <w:tcBorders>
              <w:top w:val="outset" w:sz="6" w:space="0" w:color="auto"/>
              <w:left w:val="outset" w:sz="6" w:space="0" w:color="auto"/>
              <w:bottom w:val="outset" w:sz="6" w:space="0" w:color="auto"/>
            </w:tcBorders>
            <w:shd w:val="clear" w:color="auto" w:fill="FFCC99"/>
            <w:vAlign w:val="center"/>
          </w:tcPr>
          <w:p w:rsidR="001C573B" w:rsidRPr="001C573B" w:rsidRDefault="001C573B" w:rsidP="001C573B">
            <w:pPr>
              <w:spacing w:after="0" w:line="240" w:lineRule="auto"/>
              <w:jc w:val="center"/>
              <w:rPr>
                <w:rFonts w:ascii="Times New Roman" w:eastAsia="Times New Roman" w:hAnsi="Times New Roman" w:cs="Times New Roman"/>
                <w:color w:val="333333"/>
                <w:sz w:val="20"/>
                <w:szCs w:val="20"/>
                <w:lang w:eastAsia="tr-TR"/>
              </w:rPr>
            </w:pPr>
          </w:p>
        </w:tc>
      </w:tr>
      <w:tr w:rsidR="004E0113" w:rsidRPr="001C573B" w:rsidTr="004E0113">
        <w:trPr>
          <w:trHeight w:val="362"/>
          <w:tblCellSpacing w:w="0" w:type="dxa"/>
        </w:trPr>
        <w:tc>
          <w:tcPr>
            <w:tcW w:w="619" w:type="pct"/>
            <w:tcBorders>
              <w:top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Code</w:t>
            </w:r>
          </w:p>
        </w:tc>
        <w:tc>
          <w:tcPr>
            <w:tcW w:w="2145"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Course Title</w:t>
            </w:r>
          </w:p>
        </w:tc>
        <w:tc>
          <w:tcPr>
            <w:tcW w:w="379"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AKTS</w:t>
            </w:r>
          </w:p>
        </w:tc>
        <w:tc>
          <w:tcPr>
            <w:tcW w:w="442"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r w:rsidRPr="001C573B">
              <w:rPr>
                <w:rFonts w:ascii="Times New Roman" w:eastAsia="Times New Roman" w:hAnsi="Times New Roman" w:cs="Times New Roman"/>
                <w:b/>
                <w:sz w:val="20"/>
                <w:szCs w:val="20"/>
                <w:lang w:eastAsia="tr-TR"/>
              </w:rPr>
              <w:t>+U+L</w:t>
            </w:r>
          </w:p>
        </w:tc>
        <w:tc>
          <w:tcPr>
            <w:tcW w:w="736"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Z/S</w:t>
            </w:r>
          </w:p>
        </w:tc>
        <w:tc>
          <w:tcPr>
            <w:tcW w:w="679" w:type="pct"/>
            <w:tcBorders>
              <w:top w:val="outset" w:sz="6" w:space="0" w:color="auto"/>
              <w:left w:val="outset" w:sz="6" w:space="0" w:color="auto"/>
              <w:bottom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Language</w:t>
            </w:r>
          </w:p>
        </w:tc>
      </w:tr>
      <w:tr w:rsidR="001C573B" w:rsidRPr="001C573B" w:rsidTr="004E0113">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1C573B" w:rsidRPr="001C573B" w:rsidRDefault="004E0113" w:rsidP="001C573B">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u w:val="single"/>
                <w:lang w:eastAsia="tr-TR"/>
              </w:rPr>
              <w:t>SPRİNG SEMESTER</w:t>
            </w:r>
          </w:p>
        </w:tc>
      </w:tr>
      <w:tr w:rsidR="001C573B"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1C573B" w:rsidRPr="001C573B" w:rsidRDefault="001C573B" w:rsidP="001C573B">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871012" w:rsidP="001C573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English</w:t>
            </w:r>
            <w:r w:rsidR="001C573B" w:rsidRPr="001C573B">
              <w:rPr>
                <w:rFonts w:ascii="Times New Roman" w:eastAsia="Times New Roman" w:hAnsi="Times New Roman" w:cs="Times New Roman"/>
                <w:sz w:val="24"/>
                <w:szCs w:val="24"/>
                <w:lang w:eastAsia="tr-TR"/>
              </w:rPr>
              <w:t xml:space="preserve"> IV</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1C573B" w:rsidP="001C573B">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1C573B" w:rsidP="001C573B">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1C573B" w:rsidP="001C573B">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1C573B" w:rsidRPr="001C573B" w:rsidRDefault="00871012" w:rsidP="001C573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English</w:t>
            </w:r>
          </w:p>
        </w:tc>
      </w:tr>
      <w:tr w:rsidR="001C573B"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1C573B" w:rsidRPr="001C573B" w:rsidRDefault="001C573B" w:rsidP="001C573B">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871012" w:rsidP="001C573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Accounting II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1C573B" w:rsidP="001C573B">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5</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1C573B" w:rsidP="001C573B">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1C573B" w:rsidRPr="001C573B" w:rsidRDefault="001C573B" w:rsidP="001C573B">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1C573B" w:rsidRPr="001C573B" w:rsidRDefault="00871012" w:rsidP="001C573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Turkish</w:t>
            </w:r>
          </w:p>
        </w:tc>
      </w:tr>
      <w:tr w:rsidR="00871012"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Business Statistics II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5</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2-2-0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871012" w:rsidRDefault="00871012" w:rsidP="00871012">
            <w:pPr>
              <w:jc w:val="center"/>
            </w:pPr>
            <w:r w:rsidRPr="0069043E">
              <w:rPr>
                <w:rFonts w:ascii="Times New Roman" w:eastAsia="Times New Roman" w:hAnsi="Times New Roman" w:cs="Times New Roman"/>
                <w:sz w:val="24"/>
                <w:szCs w:val="24"/>
                <w:lang w:eastAsia="tr-TR"/>
              </w:rPr>
              <w:t>Turkish</w:t>
            </w:r>
          </w:p>
        </w:tc>
      </w:tr>
      <w:tr w:rsidR="00871012"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Health Care Management II</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871012" w:rsidRDefault="00871012" w:rsidP="00871012">
            <w:pPr>
              <w:jc w:val="center"/>
            </w:pPr>
            <w:r w:rsidRPr="0069043E">
              <w:rPr>
                <w:rFonts w:ascii="Times New Roman" w:eastAsia="Times New Roman" w:hAnsi="Times New Roman" w:cs="Times New Roman"/>
                <w:sz w:val="24"/>
                <w:szCs w:val="24"/>
                <w:lang w:eastAsia="tr-TR"/>
              </w:rPr>
              <w:t>Turkish</w:t>
            </w:r>
          </w:p>
        </w:tc>
      </w:tr>
      <w:tr w:rsidR="00871012"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Research Methods</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2-2-0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871012" w:rsidRDefault="00871012" w:rsidP="00871012">
            <w:pPr>
              <w:jc w:val="center"/>
            </w:pPr>
            <w:r w:rsidRPr="0069043E">
              <w:rPr>
                <w:rFonts w:ascii="Times New Roman" w:eastAsia="Times New Roman" w:hAnsi="Times New Roman" w:cs="Times New Roman"/>
                <w:sz w:val="24"/>
                <w:szCs w:val="24"/>
                <w:lang w:eastAsia="tr-TR"/>
              </w:rPr>
              <w:t>Turkish</w:t>
            </w:r>
          </w:p>
        </w:tc>
      </w:tr>
      <w:tr w:rsidR="00871012"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635F84" w:rsidP="0087101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Leadership</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5</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871012" w:rsidRDefault="00871012" w:rsidP="00871012">
            <w:pPr>
              <w:jc w:val="center"/>
            </w:pPr>
            <w:r w:rsidRPr="0069043E">
              <w:rPr>
                <w:rFonts w:ascii="Times New Roman" w:eastAsia="Times New Roman" w:hAnsi="Times New Roman" w:cs="Times New Roman"/>
                <w:sz w:val="24"/>
                <w:szCs w:val="24"/>
                <w:lang w:eastAsia="tr-TR"/>
              </w:rPr>
              <w:t>Turkish</w:t>
            </w:r>
          </w:p>
        </w:tc>
      </w:tr>
      <w:tr w:rsidR="00871012"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635F84" w:rsidP="0087101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Quality Management in Health Institutions</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9" w:type="pct"/>
            <w:tcBorders>
              <w:top w:val="outset" w:sz="6" w:space="0" w:color="auto"/>
              <w:left w:val="outset" w:sz="6" w:space="0" w:color="auto"/>
              <w:bottom w:val="outset" w:sz="6" w:space="0" w:color="auto"/>
            </w:tcBorders>
            <w:shd w:val="clear" w:color="auto" w:fill="FFFF99"/>
          </w:tcPr>
          <w:p w:rsidR="00871012" w:rsidRDefault="00871012" w:rsidP="00871012">
            <w:pPr>
              <w:jc w:val="center"/>
            </w:pPr>
            <w:r w:rsidRPr="0069043E">
              <w:rPr>
                <w:rFonts w:ascii="Times New Roman" w:eastAsia="Times New Roman" w:hAnsi="Times New Roman" w:cs="Times New Roman"/>
                <w:sz w:val="24"/>
                <w:szCs w:val="24"/>
                <w:lang w:eastAsia="tr-TR"/>
              </w:rPr>
              <w:t>Turkish</w:t>
            </w:r>
          </w:p>
        </w:tc>
      </w:tr>
      <w:tr w:rsidR="00871012"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sidRPr="00871012">
              <w:rPr>
                <w:rFonts w:ascii="Times New Roman" w:eastAsia="Times New Roman" w:hAnsi="Times New Roman" w:cs="Times New Roman"/>
                <w:sz w:val="24"/>
                <w:szCs w:val="24"/>
                <w:lang w:eastAsia="tr-TR"/>
              </w:rPr>
              <w:t>4th Semester Elective Courses</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p>
        </w:tc>
        <w:tc>
          <w:tcPr>
            <w:tcW w:w="679" w:type="pct"/>
            <w:tcBorders>
              <w:top w:val="outset" w:sz="6" w:space="0" w:color="auto"/>
              <w:left w:val="outset" w:sz="6" w:space="0" w:color="auto"/>
              <w:bottom w:val="outset" w:sz="6" w:space="0" w:color="auto"/>
            </w:tcBorders>
            <w:shd w:val="clear" w:color="auto" w:fill="FFFF99"/>
          </w:tcPr>
          <w:p w:rsidR="00871012" w:rsidRDefault="00871012" w:rsidP="00871012">
            <w:pPr>
              <w:jc w:val="center"/>
            </w:pPr>
          </w:p>
        </w:tc>
      </w:tr>
      <w:tr w:rsidR="00871012"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635F84" w:rsidP="0087101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Health Management in Emergency Situations</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9" w:type="pct"/>
            <w:tcBorders>
              <w:top w:val="outset" w:sz="6" w:space="0" w:color="auto"/>
              <w:left w:val="outset" w:sz="6" w:space="0" w:color="auto"/>
              <w:bottom w:val="outset" w:sz="6" w:space="0" w:color="auto"/>
            </w:tcBorders>
            <w:shd w:val="clear" w:color="auto" w:fill="FFFF99"/>
          </w:tcPr>
          <w:p w:rsidR="00871012" w:rsidRDefault="00871012" w:rsidP="00871012">
            <w:pPr>
              <w:jc w:val="center"/>
            </w:pPr>
            <w:r w:rsidRPr="0069043E">
              <w:rPr>
                <w:rFonts w:ascii="Times New Roman" w:eastAsia="Times New Roman" w:hAnsi="Times New Roman" w:cs="Times New Roman"/>
                <w:sz w:val="24"/>
                <w:szCs w:val="24"/>
                <w:lang w:eastAsia="tr-TR"/>
              </w:rPr>
              <w:t>Turkish</w:t>
            </w:r>
          </w:p>
        </w:tc>
      </w:tr>
      <w:tr w:rsidR="00871012"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635F84" w:rsidP="0087101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Social Policy</w:t>
            </w:r>
            <w:r w:rsidR="00871012" w:rsidRPr="001C573B">
              <w:rPr>
                <w:rFonts w:ascii="Times New Roman" w:eastAsia="Times New Roman" w:hAnsi="Times New Roman" w:cs="Times New Roman"/>
                <w:sz w:val="24"/>
                <w:szCs w:val="24"/>
                <w:lang w:eastAsia="tr-TR"/>
              </w:rPr>
              <w:t xml:space="preserve"> </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9" w:type="pct"/>
            <w:tcBorders>
              <w:top w:val="outset" w:sz="6" w:space="0" w:color="auto"/>
              <w:left w:val="outset" w:sz="6" w:space="0" w:color="auto"/>
              <w:bottom w:val="outset" w:sz="6" w:space="0" w:color="auto"/>
            </w:tcBorders>
            <w:shd w:val="clear" w:color="auto" w:fill="FFFF99"/>
          </w:tcPr>
          <w:p w:rsidR="00871012" w:rsidRDefault="00871012" w:rsidP="00871012">
            <w:pPr>
              <w:jc w:val="center"/>
            </w:pPr>
            <w:r w:rsidRPr="0092419F">
              <w:rPr>
                <w:rFonts w:ascii="Times New Roman" w:eastAsia="Times New Roman" w:hAnsi="Times New Roman" w:cs="Times New Roman"/>
                <w:sz w:val="24"/>
                <w:szCs w:val="24"/>
                <w:lang w:eastAsia="tr-TR"/>
              </w:rPr>
              <w:t>Turkish</w:t>
            </w:r>
          </w:p>
        </w:tc>
      </w:tr>
      <w:tr w:rsidR="00871012"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635F84" w:rsidP="0087101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Public Finanace</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9" w:type="pct"/>
            <w:tcBorders>
              <w:top w:val="outset" w:sz="6" w:space="0" w:color="auto"/>
              <w:left w:val="outset" w:sz="6" w:space="0" w:color="auto"/>
              <w:bottom w:val="outset" w:sz="6" w:space="0" w:color="auto"/>
            </w:tcBorders>
            <w:shd w:val="clear" w:color="auto" w:fill="FFFF99"/>
          </w:tcPr>
          <w:p w:rsidR="00871012" w:rsidRDefault="00871012" w:rsidP="00871012">
            <w:pPr>
              <w:jc w:val="center"/>
            </w:pPr>
            <w:r w:rsidRPr="0092419F">
              <w:rPr>
                <w:rFonts w:ascii="Times New Roman" w:eastAsia="Times New Roman" w:hAnsi="Times New Roman" w:cs="Times New Roman"/>
                <w:sz w:val="24"/>
                <w:szCs w:val="24"/>
                <w:lang w:eastAsia="tr-TR"/>
              </w:rPr>
              <w:t>Turkish</w:t>
            </w:r>
          </w:p>
        </w:tc>
      </w:tr>
      <w:tr w:rsidR="00871012"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281414011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635F84" w:rsidP="0087101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Health Law</w:t>
            </w:r>
            <w:r w:rsidR="00871012" w:rsidRPr="001C573B">
              <w:rPr>
                <w:rFonts w:ascii="Times New Roman" w:eastAsia="Times New Roman" w:hAnsi="Times New Roman" w:cs="Times New Roman"/>
                <w:sz w:val="24"/>
                <w:szCs w:val="24"/>
                <w:lang w:eastAsia="tr-TR"/>
              </w:rPr>
              <w:t xml:space="preserve"> </w:t>
            </w:r>
          </w:p>
        </w:tc>
        <w:tc>
          <w:tcPr>
            <w:tcW w:w="379"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2"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871012" w:rsidRPr="001C573B" w:rsidRDefault="00871012" w:rsidP="00871012">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9" w:type="pct"/>
            <w:tcBorders>
              <w:top w:val="outset" w:sz="6" w:space="0" w:color="auto"/>
              <w:left w:val="outset" w:sz="6" w:space="0" w:color="auto"/>
              <w:bottom w:val="outset" w:sz="6" w:space="0" w:color="auto"/>
            </w:tcBorders>
            <w:shd w:val="clear" w:color="auto" w:fill="FFFF99"/>
          </w:tcPr>
          <w:p w:rsidR="00871012" w:rsidRDefault="00871012" w:rsidP="00871012">
            <w:pPr>
              <w:jc w:val="center"/>
            </w:pPr>
            <w:r w:rsidRPr="0092419F">
              <w:rPr>
                <w:rFonts w:ascii="Times New Roman" w:eastAsia="Times New Roman" w:hAnsi="Times New Roman" w:cs="Times New Roman"/>
                <w:sz w:val="24"/>
                <w:szCs w:val="24"/>
                <w:lang w:eastAsia="tr-TR"/>
              </w:rPr>
              <w:t>Turkish</w:t>
            </w: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587714" w:rsidRDefault="004E0113" w:rsidP="004E0113">
            <w:pPr>
              <w:rPr>
                <w:b/>
                <w:sz w:val="20"/>
                <w:szCs w:val="20"/>
              </w:rPr>
            </w:pPr>
            <w:r w:rsidRPr="00587714">
              <w:rPr>
                <w:b/>
                <w:sz w:val="20"/>
                <w:szCs w:val="20"/>
              </w:rPr>
              <w:t>Total of Spring Semester:</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30</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9"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587714" w:rsidRDefault="004E0113" w:rsidP="004E0113">
            <w:pPr>
              <w:pStyle w:val="ListeParagraf"/>
              <w:ind w:left="0"/>
              <w:contextualSpacing/>
              <w:rPr>
                <w:rFonts w:ascii="Times New Roman" w:hAnsi="Times New Roman" w:cs="Times New Roman"/>
                <w:b/>
                <w:sz w:val="20"/>
                <w:szCs w:val="20"/>
              </w:rPr>
            </w:pPr>
            <w:r w:rsidRPr="00587714">
              <w:rPr>
                <w:rFonts w:ascii="Times New Roman" w:eastAsia="Times New Roman" w:hAnsi="Times New Roman" w:cs="Times New Roman"/>
                <w:b/>
                <w:sz w:val="20"/>
                <w:szCs w:val="20"/>
                <w:lang w:eastAsia="tr-TR"/>
              </w:rPr>
              <w:lastRenderedPageBreak/>
              <w:t>Total of The Second Year:</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60</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9"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587714" w:rsidRDefault="004E0113" w:rsidP="004E0113">
            <w:pPr>
              <w:pStyle w:val="ListeParagraf"/>
              <w:rPr>
                <w:rFonts w:ascii="Times New Roman" w:hAnsi="Times New Roman" w:cs="Times New Roman"/>
                <w:b/>
                <w:sz w:val="20"/>
                <w:szCs w:val="20"/>
              </w:rPr>
            </w:pPr>
            <w:r w:rsidRPr="00587714">
              <w:rPr>
                <w:rFonts w:ascii="Times New Roman" w:hAnsi="Times New Roman" w:cs="Times New Roman"/>
                <w:b/>
                <w:sz w:val="20"/>
                <w:szCs w:val="20"/>
              </w:rPr>
              <w:t>The Overall Total</w:t>
            </w:r>
          </w:p>
        </w:tc>
        <w:tc>
          <w:tcPr>
            <w:tcW w:w="379"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120</w:t>
            </w:r>
          </w:p>
        </w:tc>
        <w:tc>
          <w:tcPr>
            <w:tcW w:w="442"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9"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bl>
    <w:p w:rsidR="001C573B" w:rsidRPr="001C573B" w:rsidRDefault="001C573B" w:rsidP="001C573B">
      <w:pPr>
        <w:spacing w:after="0" w:line="360" w:lineRule="auto"/>
        <w:jc w:val="both"/>
        <w:rPr>
          <w:rFonts w:ascii="Times New Roman" w:eastAsia="Times New Roman" w:hAnsi="Times New Roman" w:cs="Times New Roman"/>
          <w:sz w:val="20"/>
          <w:szCs w:val="20"/>
          <w:lang w:eastAsia="tr-TR"/>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81"/>
        <w:gridCol w:w="4088"/>
        <w:gridCol w:w="724"/>
        <w:gridCol w:w="844"/>
        <w:gridCol w:w="1403"/>
        <w:gridCol w:w="1290"/>
      </w:tblGrid>
      <w:tr w:rsidR="001C573B" w:rsidRPr="001C573B" w:rsidTr="004E0113">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1C573B" w:rsidRPr="001C573B" w:rsidRDefault="001C573B" w:rsidP="001C573B">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br w:type="page"/>
            </w:r>
            <w:r w:rsidR="004E0113" w:rsidRPr="00587714">
              <w:rPr>
                <w:b/>
                <w:bCs/>
                <w:sz w:val="20"/>
                <w:szCs w:val="20"/>
              </w:rPr>
              <w:t>THIRD YEAR</w:t>
            </w:r>
          </w:p>
        </w:tc>
      </w:tr>
      <w:tr w:rsidR="004E0113"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Code</w:t>
            </w:r>
          </w:p>
        </w:tc>
        <w:tc>
          <w:tcPr>
            <w:tcW w:w="2145"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Course Title</w:t>
            </w:r>
          </w:p>
        </w:tc>
        <w:tc>
          <w:tcPr>
            <w:tcW w:w="380"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AKTS</w:t>
            </w:r>
          </w:p>
        </w:tc>
        <w:tc>
          <w:tcPr>
            <w:tcW w:w="443"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r w:rsidRPr="001C573B">
              <w:rPr>
                <w:rFonts w:ascii="Times New Roman" w:eastAsia="Times New Roman" w:hAnsi="Times New Roman" w:cs="Times New Roman"/>
                <w:b/>
                <w:sz w:val="20"/>
                <w:szCs w:val="20"/>
                <w:lang w:eastAsia="tr-TR"/>
              </w:rPr>
              <w:t>+U+L</w:t>
            </w:r>
          </w:p>
        </w:tc>
        <w:tc>
          <w:tcPr>
            <w:tcW w:w="736"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Z/S</w:t>
            </w:r>
          </w:p>
        </w:tc>
        <w:tc>
          <w:tcPr>
            <w:tcW w:w="677" w:type="pct"/>
            <w:tcBorders>
              <w:top w:val="outset" w:sz="6" w:space="0" w:color="auto"/>
              <w:left w:val="outset" w:sz="6" w:space="0" w:color="auto"/>
              <w:bottom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Language</w:t>
            </w:r>
          </w:p>
        </w:tc>
      </w:tr>
      <w:tr w:rsidR="004E0113" w:rsidRPr="001C573B" w:rsidTr="004E0113">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587714">
              <w:rPr>
                <w:b/>
                <w:sz w:val="20"/>
                <w:szCs w:val="20"/>
                <w:u w:val="single"/>
              </w:rPr>
              <w:t>FALL SEMESTER</w:t>
            </w:r>
          </w:p>
        </w:tc>
      </w:tr>
      <w:tr w:rsidR="004E0113"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635F84" w:rsidP="004E01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Professional English</w:t>
            </w:r>
            <w:r w:rsidR="004E0113" w:rsidRPr="001C573B">
              <w:rPr>
                <w:rFonts w:ascii="Times New Roman" w:eastAsia="Times New Roman" w:hAnsi="Times New Roman" w:cs="Times New Roman"/>
                <w:sz w:val="24"/>
                <w:szCs w:val="24"/>
                <w:lang w:eastAsia="tr-TR"/>
              </w:rPr>
              <w:t xml:space="preserve"> I</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vAlign w:val="center"/>
          </w:tcPr>
          <w:p w:rsidR="004E0113" w:rsidRPr="001C573B" w:rsidRDefault="00635F84" w:rsidP="004E011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333333"/>
                <w:sz w:val="24"/>
                <w:szCs w:val="24"/>
                <w:lang w:eastAsia="tr-TR"/>
              </w:rPr>
              <w:t>English</w:t>
            </w:r>
          </w:p>
        </w:tc>
      </w:tr>
      <w:tr w:rsidR="004E0113"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635F84" w:rsidP="004E01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Financial Management in Health Institutions I</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vAlign w:val="center"/>
          </w:tcPr>
          <w:p w:rsidR="004E0113" w:rsidRPr="001C573B" w:rsidRDefault="004E0113"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T</w:t>
            </w:r>
            <w:r w:rsidR="00635F84">
              <w:rPr>
                <w:rFonts w:ascii="Times New Roman" w:eastAsia="Times New Roman" w:hAnsi="Times New Roman" w:cs="Times New Roman"/>
                <w:color w:val="333333"/>
                <w:sz w:val="24"/>
                <w:szCs w:val="24"/>
                <w:lang w:eastAsia="tr-TR"/>
              </w:rPr>
              <w:t>urkish</w:t>
            </w:r>
          </w:p>
        </w:tc>
      </w:tr>
      <w:tr w:rsidR="004E0113"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635F84" w:rsidP="004E01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Quantitative Methods in Health Care I</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5</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2-2-0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vAlign w:val="center"/>
          </w:tcPr>
          <w:p w:rsidR="004E0113" w:rsidRPr="001C573B" w:rsidRDefault="00635F84" w:rsidP="004E011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333333"/>
                <w:sz w:val="24"/>
                <w:szCs w:val="24"/>
                <w:lang w:eastAsia="tr-TR"/>
              </w:rPr>
              <w:t>Turkish</w:t>
            </w:r>
          </w:p>
        </w:tc>
      </w:tr>
      <w:tr w:rsidR="00635F84"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Health Economics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635F84" w:rsidRDefault="00635F84" w:rsidP="00635F84">
            <w:pPr>
              <w:jc w:val="center"/>
            </w:pPr>
            <w:r w:rsidRPr="00176AA6">
              <w:rPr>
                <w:rFonts w:ascii="Times New Roman" w:eastAsia="Times New Roman" w:hAnsi="Times New Roman" w:cs="Times New Roman"/>
                <w:color w:val="333333"/>
                <w:sz w:val="24"/>
                <w:szCs w:val="24"/>
                <w:lang w:eastAsia="tr-TR"/>
              </w:rPr>
              <w:t>Turkish</w:t>
            </w:r>
          </w:p>
        </w:tc>
      </w:tr>
      <w:tr w:rsidR="00635F84"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Quality Systems and Applications</w:t>
            </w:r>
            <w:r w:rsidRPr="001C573B">
              <w:rPr>
                <w:rFonts w:ascii="Times New Roman" w:eastAsia="Times New Roman" w:hAnsi="Times New Roman" w:cs="Times New Roman"/>
                <w:sz w:val="24"/>
                <w:szCs w:val="24"/>
                <w:lang w:eastAsia="tr-TR"/>
              </w:rPr>
              <w:t xml:space="preserve"> </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6</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635F84" w:rsidRDefault="00635F84" w:rsidP="00635F84">
            <w:pPr>
              <w:jc w:val="center"/>
            </w:pPr>
            <w:r w:rsidRPr="00176AA6">
              <w:rPr>
                <w:rFonts w:ascii="Times New Roman" w:eastAsia="Times New Roman" w:hAnsi="Times New Roman" w:cs="Times New Roman"/>
                <w:color w:val="333333"/>
                <w:sz w:val="24"/>
                <w:szCs w:val="24"/>
                <w:lang w:eastAsia="tr-TR"/>
              </w:rPr>
              <w:t>Turkish</w:t>
            </w:r>
          </w:p>
        </w:tc>
      </w:tr>
      <w:tr w:rsidR="00635F84"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Strategic Management</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635F84" w:rsidRDefault="00635F84" w:rsidP="00635F84">
            <w:pPr>
              <w:jc w:val="center"/>
            </w:pPr>
            <w:r w:rsidRPr="00176AA6">
              <w:rPr>
                <w:rFonts w:ascii="Times New Roman" w:eastAsia="Times New Roman" w:hAnsi="Times New Roman" w:cs="Times New Roman"/>
                <w:color w:val="333333"/>
                <w:sz w:val="24"/>
                <w:szCs w:val="24"/>
                <w:lang w:eastAsia="tr-TR"/>
              </w:rPr>
              <w:t>Turkish</w:t>
            </w:r>
          </w:p>
        </w:tc>
      </w:tr>
      <w:tr w:rsidR="00635F84"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Investment Project Evaluation</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635F84" w:rsidRDefault="00635F84" w:rsidP="00635F84">
            <w:pPr>
              <w:jc w:val="center"/>
            </w:pPr>
            <w:r w:rsidRPr="00176AA6">
              <w:rPr>
                <w:rFonts w:ascii="Times New Roman" w:eastAsia="Times New Roman" w:hAnsi="Times New Roman" w:cs="Times New Roman"/>
                <w:color w:val="333333"/>
                <w:sz w:val="24"/>
                <w:szCs w:val="24"/>
                <w:lang w:eastAsia="tr-TR"/>
              </w:rPr>
              <w:t>Turkish</w:t>
            </w:r>
          </w:p>
        </w:tc>
      </w:tr>
      <w:tr w:rsidR="00635F84"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rPr>
                <w:rFonts w:ascii="Times New Roman" w:eastAsia="Times New Roman" w:hAnsi="Times New Roman" w:cs="Times New Roman"/>
                <w:sz w:val="24"/>
                <w:szCs w:val="24"/>
                <w:lang w:eastAsia="tr-TR"/>
              </w:rPr>
            </w:pPr>
            <w:r w:rsidRPr="00635F84">
              <w:rPr>
                <w:rFonts w:ascii="Times New Roman" w:eastAsia="Times New Roman" w:hAnsi="Times New Roman" w:cs="Times New Roman"/>
                <w:sz w:val="24"/>
                <w:szCs w:val="24"/>
                <w:lang w:eastAsia="tr-TR"/>
              </w:rPr>
              <w:t>5th Semester Elective Courses</w:t>
            </w:r>
          </w:p>
        </w:tc>
        <w:tc>
          <w:tcPr>
            <w:tcW w:w="380"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0"/>
                <w:szCs w:val="20"/>
                <w:lang w:eastAsia="tr-TR"/>
              </w:rPr>
            </w:pP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p>
        </w:tc>
        <w:tc>
          <w:tcPr>
            <w:tcW w:w="677" w:type="pct"/>
            <w:tcBorders>
              <w:top w:val="outset" w:sz="6" w:space="0" w:color="auto"/>
              <w:left w:val="outset" w:sz="6" w:space="0" w:color="auto"/>
              <w:bottom w:val="outset" w:sz="6" w:space="0" w:color="auto"/>
            </w:tcBorders>
            <w:shd w:val="clear" w:color="auto" w:fill="FFFF99"/>
          </w:tcPr>
          <w:p w:rsidR="00635F84" w:rsidRDefault="00635F84" w:rsidP="00635F84">
            <w:pPr>
              <w:jc w:val="center"/>
            </w:pPr>
            <w:r w:rsidRPr="00176AA6">
              <w:rPr>
                <w:rFonts w:ascii="Times New Roman" w:eastAsia="Times New Roman" w:hAnsi="Times New Roman" w:cs="Times New Roman"/>
                <w:color w:val="333333"/>
                <w:sz w:val="24"/>
                <w:szCs w:val="24"/>
                <w:lang w:eastAsia="tr-TR"/>
              </w:rPr>
              <w:t>Turkish</w:t>
            </w:r>
          </w:p>
        </w:tc>
      </w:tr>
      <w:tr w:rsidR="00635F84"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Administrative Law</w:t>
            </w:r>
            <w:r w:rsidRPr="001C573B">
              <w:rPr>
                <w:rFonts w:ascii="Times New Roman" w:eastAsia="Times New Roman" w:hAnsi="Times New Roman" w:cs="Times New Roman"/>
                <w:sz w:val="24"/>
                <w:szCs w:val="24"/>
                <w:lang w:eastAsia="tr-TR"/>
              </w:rPr>
              <w:t xml:space="preserve"> </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635F84" w:rsidRDefault="00635F84" w:rsidP="00635F84">
            <w:pPr>
              <w:jc w:val="center"/>
            </w:pPr>
            <w:r w:rsidRPr="00176AA6">
              <w:rPr>
                <w:rFonts w:ascii="Times New Roman" w:eastAsia="Times New Roman" w:hAnsi="Times New Roman" w:cs="Times New Roman"/>
                <w:color w:val="333333"/>
                <w:sz w:val="24"/>
                <w:szCs w:val="24"/>
                <w:lang w:eastAsia="tr-TR"/>
              </w:rPr>
              <w:t>Turkish</w:t>
            </w:r>
          </w:p>
        </w:tc>
      </w:tr>
      <w:tr w:rsidR="00635F84"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History of Science</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635F84" w:rsidRDefault="00635F84" w:rsidP="00635F84">
            <w:pPr>
              <w:jc w:val="center"/>
            </w:pPr>
            <w:r w:rsidRPr="00176AA6">
              <w:rPr>
                <w:rFonts w:ascii="Times New Roman" w:eastAsia="Times New Roman" w:hAnsi="Times New Roman" w:cs="Times New Roman"/>
                <w:color w:val="333333"/>
                <w:sz w:val="24"/>
                <w:szCs w:val="24"/>
                <w:lang w:eastAsia="tr-TR"/>
              </w:rPr>
              <w:t>Turkish</w:t>
            </w:r>
          </w:p>
        </w:tc>
      </w:tr>
      <w:tr w:rsidR="00635F84"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Legislation in Health Institutions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635F84" w:rsidRDefault="00635F84" w:rsidP="00635F84">
            <w:pPr>
              <w:jc w:val="center"/>
            </w:pPr>
            <w:r w:rsidRPr="00176AA6">
              <w:rPr>
                <w:rFonts w:ascii="Times New Roman" w:eastAsia="Times New Roman" w:hAnsi="Times New Roman" w:cs="Times New Roman"/>
                <w:color w:val="333333"/>
                <w:sz w:val="24"/>
                <w:szCs w:val="24"/>
                <w:lang w:eastAsia="tr-TR"/>
              </w:rPr>
              <w:t>Turkish</w:t>
            </w:r>
          </w:p>
        </w:tc>
      </w:tr>
      <w:tr w:rsidR="00635F84"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281415011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Marketing</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35F84" w:rsidRPr="001C573B" w:rsidRDefault="00635F84" w:rsidP="00635F84">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635F84" w:rsidRPr="001C573B" w:rsidRDefault="00635F84" w:rsidP="00635F84">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635F84" w:rsidRDefault="00635F84" w:rsidP="00635F84">
            <w:pPr>
              <w:jc w:val="center"/>
            </w:pPr>
            <w:r w:rsidRPr="00176AA6">
              <w:rPr>
                <w:rFonts w:ascii="Times New Roman" w:eastAsia="Times New Roman" w:hAnsi="Times New Roman" w:cs="Times New Roman"/>
                <w:color w:val="333333"/>
                <w:sz w:val="24"/>
                <w:szCs w:val="24"/>
                <w:lang w:eastAsia="tr-TR"/>
              </w:rPr>
              <w:t>Turkish</w:t>
            </w: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rPr>
                <w:rFonts w:ascii="Times New Roman" w:eastAsia="Times New Roman" w:hAnsi="Times New Roman" w:cs="Times New Roman"/>
                <w:b/>
                <w:color w:val="333333"/>
                <w:sz w:val="20"/>
                <w:szCs w:val="20"/>
                <w:lang w:eastAsia="tr-TR"/>
              </w:rPr>
            </w:pPr>
            <w:r w:rsidRPr="00587714">
              <w:rPr>
                <w:b/>
                <w:sz w:val="20"/>
                <w:szCs w:val="20"/>
              </w:rPr>
              <w:t>Total of Fall Semester:</w:t>
            </w:r>
          </w:p>
        </w:tc>
        <w:tc>
          <w:tcPr>
            <w:tcW w:w="380"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r w:rsidRPr="001C573B">
              <w:rPr>
                <w:rFonts w:ascii="Times New Roman" w:eastAsia="Times New Roman" w:hAnsi="Times New Roman" w:cs="Times New Roman"/>
                <w:color w:val="333333"/>
                <w:sz w:val="20"/>
                <w:szCs w:val="20"/>
                <w:lang w:eastAsia="tr-TR"/>
              </w:rPr>
              <w:t>30</w:t>
            </w:r>
          </w:p>
        </w:tc>
        <w:tc>
          <w:tcPr>
            <w:tcW w:w="443"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p>
        </w:tc>
      </w:tr>
      <w:tr w:rsidR="004E0113" w:rsidRPr="001C573B" w:rsidTr="004E0113">
        <w:trPr>
          <w:trHeight w:val="362"/>
          <w:tblCellSpacing w:w="0" w:type="dxa"/>
        </w:trPr>
        <w:tc>
          <w:tcPr>
            <w:tcW w:w="619" w:type="pct"/>
            <w:tcBorders>
              <w:top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Code</w:t>
            </w:r>
          </w:p>
        </w:tc>
        <w:tc>
          <w:tcPr>
            <w:tcW w:w="2145"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Course Title</w:t>
            </w:r>
          </w:p>
        </w:tc>
        <w:tc>
          <w:tcPr>
            <w:tcW w:w="380"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AKTS</w:t>
            </w:r>
          </w:p>
        </w:tc>
        <w:tc>
          <w:tcPr>
            <w:tcW w:w="443"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r w:rsidRPr="001C573B">
              <w:rPr>
                <w:rFonts w:ascii="Times New Roman" w:eastAsia="Times New Roman" w:hAnsi="Times New Roman" w:cs="Times New Roman"/>
                <w:b/>
                <w:sz w:val="20"/>
                <w:szCs w:val="20"/>
                <w:lang w:eastAsia="tr-TR"/>
              </w:rPr>
              <w:t>+U+L</w:t>
            </w:r>
          </w:p>
        </w:tc>
        <w:tc>
          <w:tcPr>
            <w:tcW w:w="736"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Z/S</w:t>
            </w:r>
          </w:p>
        </w:tc>
        <w:tc>
          <w:tcPr>
            <w:tcW w:w="677" w:type="pct"/>
            <w:tcBorders>
              <w:top w:val="outset" w:sz="6" w:space="0" w:color="auto"/>
              <w:left w:val="outset" w:sz="6" w:space="0" w:color="auto"/>
              <w:bottom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Language</w:t>
            </w:r>
          </w:p>
        </w:tc>
      </w:tr>
      <w:tr w:rsidR="004E0113" w:rsidRPr="001C573B" w:rsidTr="004E0113">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u w:val="single"/>
                <w:lang w:eastAsia="tr-TR"/>
              </w:rPr>
              <w:t>SPRİNG SEMESTER</w:t>
            </w:r>
          </w:p>
        </w:tc>
      </w:tr>
      <w:tr w:rsidR="004E0113"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281416001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635F84" w:rsidP="004E01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Professional English</w:t>
            </w:r>
            <w:r w:rsidRPr="001C573B">
              <w:rPr>
                <w:rFonts w:ascii="Times New Roman" w:eastAsia="Times New Roman" w:hAnsi="Times New Roman" w:cs="Times New Roman"/>
                <w:sz w:val="24"/>
                <w:szCs w:val="24"/>
                <w:lang w:eastAsia="tr-TR"/>
              </w:rPr>
              <w:t xml:space="preserve"> I</w:t>
            </w:r>
            <w:r>
              <w:rPr>
                <w:rFonts w:ascii="Times New Roman" w:eastAsia="Times New Roman" w:hAnsi="Times New Roman" w:cs="Times New Roman"/>
                <w:sz w:val="24"/>
                <w:szCs w:val="24"/>
                <w:lang w:eastAsia="tr-TR"/>
              </w:rPr>
              <w:t>I</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vAlign w:val="center"/>
          </w:tcPr>
          <w:p w:rsidR="004E0113" w:rsidRPr="001C573B" w:rsidRDefault="00670C35" w:rsidP="004E011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333333"/>
                <w:sz w:val="24"/>
                <w:szCs w:val="24"/>
                <w:lang w:eastAsia="tr-TR"/>
              </w:rPr>
              <w:t>English</w:t>
            </w:r>
          </w:p>
        </w:tc>
      </w:tr>
      <w:tr w:rsidR="004E0113"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281416002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635F84" w:rsidP="004E01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Financial Management in Health Institutions </w:t>
            </w:r>
            <w:r w:rsidR="004E0113" w:rsidRPr="001C573B">
              <w:rPr>
                <w:rFonts w:ascii="Times New Roman" w:eastAsia="Times New Roman" w:hAnsi="Times New Roman" w:cs="Times New Roman"/>
                <w:sz w:val="24"/>
                <w:szCs w:val="24"/>
                <w:lang w:eastAsia="tr-TR"/>
              </w:rPr>
              <w:t>II</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6</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vAlign w:val="center"/>
          </w:tcPr>
          <w:p w:rsidR="004E0113" w:rsidRPr="001C573B" w:rsidRDefault="00670C35" w:rsidP="004E011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333333"/>
                <w:sz w:val="24"/>
                <w:szCs w:val="24"/>
                <w:lang w:eastAsia="tr-TR"/>
              </w:rPr>
              <w:t>Turkish</w:t>
            </w:r>
          </w:p>
        </w:tc>
      </w:tr>
      <w:tr w:rsidR="00670C35"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281416003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Quantitative Methods in Health Care II</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6</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2-2-0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670C35" w:rsidRDefault="00670C35" w:rsidP="00670C35">
            <w:pPr>
              <w:jc w:val="center"/>
            </w:pPr>
            <w:r w:rsidRPr="0012421C">
              <w:rPr>
                <w:rFonts w:ascii="Times New Roman" w:eastAsia="Times New Roman" w:hAnsi="Times New Roman" w:cs="Times New Roman"/>
                <w:color w:val="333333"/>
                <w:sz w:val="24"/>
                <w:szCs w:val="24"/>
                <w:lang w:eastAsia="tr-TR"/>
              </w:rPr>
              <w:t>Turkish</w:t>
            </w:r>
          </w:p>
        </w:tc>
      </w:tr>
      <w:tr w:rsidR="00670C35"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281416004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Production Management in Health Institutions</w:t>
            </w:r>
            <w:r w:rsidRPr="001C573B">
              <w:rPr>
                <w:rFonts w:ascii="Times New Roman" w:eastAsia="Times New Roman" w:hAnsi="Times New Roman" w:cs="Times New Roman"/>
                <w:sz w:val="24"/>
                <w:szCs w:val="24"/>
                <w:lang w:eastAsia="tr-TR"/>
              </w:rPr>
              <w:t xml:space="preserve"> </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670C35" w:rsidRDefault="00670C35" w:rsidP="00670C35">
            <w:pPr>
              <w:jc w:val="center"/>
            </w:pPr>
            <w:r w:rsidRPr="0012421C">
              <w:rPr>
                <w:rFonts w:ascii="Times New Roman" w:eastAsia="Times New Roman" w:hAnsi="Times New Roman" w:cs="Times New Roman"/>
                <w:color w:val="333333"/>
                <w:sz w:val="24"/>
                <w:szCs w:val="24"/>
                <w:lang w:eastAsia="tr-TR"/>
              </w:rPr>
              <w:t>Turkish</w:t>
            </w:r>
          </w:p>
        </w:tc>
      </w:tr>
      <w:tr w:rsidR="00670C35"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281416005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Hospital Information</w:t>
            </w:r>
            <w:r w:rsidR="006F4DD0">
              <w:rPr>
                <w:rFonts w:ascii="Times New Roman" w:eastAsia="Times New Roman" w:hAnsi="Times New Roman" w:cs="Times New Roman"/>
                <w:sz w:val="24"/>
                <w:szCs w:val="24"/>
                <w:lang w:eastAsia="tr-TR"/>
              </w:rPr>
              <w:t xml:space="preserve"> Systems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670C35" w:rsidRDefault="00670C35" w:rsidP="00670C35">
            <w:pPr>
              <w:jc w:val="center"/>
            </w:pPr>
            <w:r w:rsidRPr="0012421C">
              <w:rPr>
                <w:rFonts w:ascii="Times New Roman" w:eastAsia="Times New Roman" w:hAnsi="Times New Roman" w:cs="Times New Roman"/>
                <w:color w:val="333333"/>
                <w:sz w:val="24"/>
                <w:szCs w:val="24"/>
                <w:lang w:eastAsia="tr-TR"/>
              </w:rPr>
              <w:t>Turkish</w:t>
            </w:r>
          </w:p>
        </w:tc>
      </w:tr>
      <w:tr w:rsidR="00670C35"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281416006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Cost Accounting İn Health Institutions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6</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670C35" w:rsidRDefault="00670C35" w:rsidP="00670C35">
            <w:pPr>
              <w:jc w:val="center"/>
            </w:pPr>
            <w:r w:rsidRPr="0012421C">
              <w:rPr>
                <w:rFonts w:ascii="Times New Roman" w:eastAsia="Times New Roman" w:hAnsi="Times New Roman" w:cs="Times New Roman"/>
                <w:color w:val="333333"/>
                <w:sz w:val="24"/>
                <w:szCs w:val="24"/>
                <w:lang w:eastAsia="tr-TR"/>
              </w:rPr>
              <w:t>Turkish</w:t>
            </w:r>
          </w:p>
        </w:tc>
      </w:tr>
      <w:tr w:rsidR="00670C35"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rPr>
                <w:rFonts w:ascii="Times New Roman" w:eastAsia="Times New Roman" w:hAnsi="Times New Roman" w:cs="Times New Roman"/>
                <w:sz w:val="24"/>
                <w:szCs w:val="24"/>
                <w:lang w:eastAsia="tr-TR"/>
              </w:rPr>
            </w:pPr>
            <w:r w:rsidRPr="00670C35">
              <w:rPr>
                <w:rFonts w:ascii="Times New Roman" w:eastAsia="Times New Roman" w:hAnsi="Times New Roman" w:cs="Times New Roman"/>
                <w:sz w:val="24"/>
                <w:szCs w:val="24"/>
                <w:lang w:eastAsia="tr-TR"/>
              </w:rPr>
              <w:t>6th Semester Elective Courses</w:t>
            </w:r>
          </w:p>
        </w:tc>
        <w:tc>
          <w:tcPr>
            <w:tcW w:w="380"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p>
        </w:tc>
        <w:tc>
          <w:tcPr>
            <w:tcW w:w="677" w:type="pct"/>
            <w:tcBorders>
              <w:top w:val="outset" w:sz="6" w:space="0" w:color="auto"/>
              <w:left w:val="outset" w:sz="6" w:space="0" w:color="auto"/>
              <w:bottom w:val="outset" w:sz="6" w:space="0" w:color="auto"/>
            </w:tcBorders>
            <w:shd w:val="clear" w:color="auto" w:fill="FFFF99"/>
          </w:tcPr>
          <w:p w:rsidR="00670C35" w:rsidRDefault="00670C35" w:rsidP="00670C35">
            <w:pPr>
              <w:jc w:val="center"/>
            </w:pPr>
          </w:p>
        </w:tc>
      </w:tr>
      <w:tr w:rsidR="00670C35" w:rsidRPr="001C573B" w:rsidTr="00974B5E">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281416007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Human Resources in Health Institutions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670C35" w:rsidRDefault="00670C35" w:rsidP="00670C35">
            <w:pPr>
              <w:jc w:val="center"/>
            </w:pPr>
            <w:r w:rsidRPr="0012421C">
              <w:rPr>
                <w:rFonts w:ascii="Times New Roman" w:eastAsia="Times New Roman" w:hAnsi="Times New Roman" w:cs="Times New Roman"/>
                <w:color w:val="333333"/>
                <w:sz w:val="24"/>
                <w:szCs w:val="24"/>
                <w:lang w:eastAsia="tr-TR"/>
              </w:rPr>
              <w:t>Turkish</w:t>
            </w:r>
          </w:p>
        </w:tc>
      </w:tr>
      <w:tr w:rsidR="00670C35"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281416008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Labour and Social Security Law</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670C35" w:rsidRDefault="00670C35" w:rsidP="00670C35">
            <w:pPr>
              <w:jc w:val="center"/>
            </w:pPr>
            <w:r w:rsidRPr="0012421C">
              <w:rPr>
                <w:rFonts w:ascii="Times New Roman" w:eastAsia="Times New Roman" w:hAnsi="Times New Roman" w:cs="Times New Roman"/>
                <w:color w:val="333333"/>
                <w:sz w:val="24"/>
                <w:szCs w:val="24"/>
                <w:lang w:eastAsia="tr-TR"/>
              </w:rPr>
              <w:t>Turkish</w:t>
            </w:r>
          </w:p>
        </w:tc>
      </w:tr>
      <w:tr w:rsidR="00670C35"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281416009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Management of Home Care Services</w:t>
            </w:r>
            <w:r w:rsidRPr="001C573B">
              <w:rPr>
                <w:rFonts w:ascii="Times New Roman" w:eastAsia="Times New Roman" w:hAnsi="Times New Roman" w:cs="Times New Roman"/>
                <w:sz w:val="24"/>
                <w:szCs w:val="24"/>
                <w:lang w:eastAsia="tr-TR"/>
              </w:rPr>
              <w:t xml:space="preserve"> </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670C35" w:rsidRDefault="00670C35" w:rsidP="00670C35">
            <w:pPr>
              <w:jc w:val="center"/>
            </w:pPr>
            <w:r w:rsidRPr="0012421C">
              <w:rPr>
                <w:rFonts w:ascii="Times New Roman" w:eastAsia="Times New Roman" w:hAnsi="Times New Roman" w:cs="Times New Roman"/>
                <w:color w:val="333333"/>
                <w:sz w:val="24"/>
                <w:szCs w:val="24"/>
                <w:lang w:eastAsia="tr-TR"/>
              </w:rPr>
              <w:t>Turkish</w:t>
            </w:r>
          </w:p>
        </w:tc>
      </w:tr>
      <w:tr w:rsidR="00670C35"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281416010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Patient and Employee Safety</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670C35" w:rsidRPr="001C573B" w:rsidRDefault="00670C35"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670C35" w:rsidRPr="001C573B" w:rsidRDefault="00670C35" w:rsidP="00670C35">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670C35" w:rsidRDefault="00670C35" w:rsidP="00670C35">
            <w:pPr>
              <w:jc w:val="center"/>
            </w:pPr>
            <w:r w:rsidRPr="0012421C">
              <w:rPr>
                <w:rFonts w:ascii="Times New Roman" w:eastAsia="Times New Roman" w:hAnsi="Times New Roman" w:cs="Times New Roman"/>
                <w:color w:val="333333"/>
                <w:sz w:val="24"/>
                <w:szCs w:val="24"/>
                <w:lang w:eastAsia="tr-TR"/>
              </w:rPr>
              <w:t>Turkish</w:t>
            </w: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587714" w:rsidRDefault="004E0113" w:rsidP="004E0113">
            <w:pPr>
              <w:rPr>
                <w:b/>
                <w:sz w:val="20"/>
                <w:szCs w:val="20"/>
              </w:rPr>
            </w:pPr>
            <w:r w:rsidRPr="00587714">
              <w:rPr>
                <w:b/>
                <w:sz w:val="20"/>
                <w:szCs w:val="20"/>
              </w:rPr>
              <w:t>Total of Spring Semester:</w:t>
            </w:r>
          </w:p>
        </w:tc>
        <w:tc>
          <w:tcPr>
            <w:tcW w:w="380"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30</w:t>
            </w:r>
          </w:p>
        </w:tc>
        <w:tc>
          <w:tcPr>
            <w:tcW w:w="443"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587714" w:rsidRDefault="004E0113" w:rsidP="004E0113">
            <w:pPr>
              <w:pStyle w:val="ListeParagraf"/>
              <w:ind w:left="0"/>
              <w:contextualSpacing/>
              <w:rPr>
                <w:rFonts w:ascii="Times New Roman" w:hAnsi="Times New Roman" w:cs="Times New Roman"/>
                <w:b/>
                <w:sz w:val="20"/>
                <w:szCs w:val="20"/>
              </w:rPr>
            </w:pPr>
            <w:r w:rsidRPr="00587714">
              <w:rPr>
                <w:rFonts w:ascii="Times New Roman" w:eastAsia="Times New Roman" w:hAnsi="Times New Roman" w:cs="Times New Roman"/>
                <w:b/>
                <w:sz w:val="20"/>
                <w:szCs w:val="20"/>
                <w:lang w:eastAsia="tr-TR"/>
              </w:rPr>
              <w:lastRenderedPageBreak/>
              <w:t>Total Of The Third Year:</w:t>
            </w:r>
          </w:p>
        </w:tc>
        <w:tc>
          <w:tcPr>
            <w:tcW w:w="380"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60</w:t>
            </w:r>
          </w:p>
        </w:tc>
        <w:tc>
          <w:tcPr>
            <w:tcW w:w="443"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587714" w:rsidRDefault="004E0113" w:rsidP="004E0113">
            <w:pPr>
              <w:pStyle w:val="ListeParagraf"/>
              <w:rPr>
                <w:rFonts w:ascii="Times New Roman" w:hAnsi="Times New Roman" w:cs="Times New Roman"/>
                <w:b/>
                <w:sz w:val="20"/>
                <w:szCs w:val="20"/>
              </w:rPr>
            </w:pPr>
            <w:r w:rsidRPr="00587714">
              <w:rPr>
                <w:rFonts w:ascii="Times New Roman" w:hAnsi="Times New Roman" w:cs="Times New Roman"/>
                <w:b/>
                <w:sz w:val="20"/>
                <w:szCs w:val="20"/>
              </w:rPr>
              <w:t>The Overall Total</w:t>
            </w:r>
          </w:p>
        </w:tc>
        <w:tc>
          <w:tcPr>
            <w:tcW w:w="380"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180</w:t>
            </w:r>
          </w:p>
        </w:tc>
        <w:tc>
          <w:tcPr>
            <w:tcW w:w="443"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bl>
    <w:p w:rsidR="001C573B" w:rsidRPr="001C573B" w:rsidRDefault="001C573B" w:rsidP="001C573B">
      <w:pPr>
        <w:spacing w:after="0" w:line="360" w:lineRule="auto"/>
        <w:jc w:val="both"/>
        <w:rPr>
          <w:rFonts w:ascii="Times New Roman" w:eastAsia="Times New Roman" w:hAnsi="Times New Roman" w:cs="Times New Roman"/>
          <w:sz w:val="20"/>
          <w:szCs w:val="20"/>
          <w:lang w:eastAsia="tr-TR"/>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81"/>
        <w:gridCol w:w="4088"/>
        <w:gridCol w:w="724"/>
        <w:gridCol w:w="844"/>
        <w:gridCol w:w="1403"/>
        <w:gridCol w:w="1290"/>
      </w:tblGrid>
      <w:tr w:rsidR="001C573B" w:rsidRPr="001C573B" w:rsidTr="004E0113">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1C573B" w:rsidRPr="001C573B" w:rsidRDefault="001C573B" w:rsidP="001C573B">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br w:type="page"/>
            </w:r>
            <w:r w:rsidR="004E0113" w:rsidRPr="00587714">
              <w:rPr>
                <w:b/>
                <w:bCs/>
                <w:sz w:val="20"/>
                <w:szCs w:val="20"/>
              </w:rPr>
              <w:t>FOURTH YEAR</w:t>
            </w:r>
          </w:p>
        </w:tc>
      </w:tr>
      <w:tr w:rsidR="004E0113"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Code</w:t>
            </w:r>
          </w:p>
        </w:tc>
        <w:tc>
          <w:tcPr>
            <w:tcW w:w="2145"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Course Title</w:t>
            </w:r>
          </w:p>
        </w:tc>
        <w:tc>
          <w:tcPr>
            <w:tcW w:w="380"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AKTS</w:t>
            </w:r>
          </w:p>
        </w:tc>
        <w:tc>
          <w:tcPr>
            <w:tcW w:w="443"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r w:rsidRPr="001C573B">
              <w:rPr>
                <w:rFonts w:ascii="Times New Roman" w:eastAsia="Times New Roman" w:hAnsi="Times New Roman" w:cs="Times New Roman"/>
                <w:b/>
                <w:sz w:val="20"/>
                <w:szCs w:val="20"/>
                <w:lang w:eastAsia="tr-TR"/>
              </w:rPr>
              <w:t>+U+L</w:t>
            </w:r>
          </w:p>
        </w:tc>
        <w:tc>
          <w:tcPr>
            <w:tcW w:w="736"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Z/S</w:t>
            </w:r>
          </w:p>
        </w:tc>
        <w:tc>
          <w:tcPr>
            <w:tcW w:w="677" w:type="pct"/>
            <w:tcBorders>
              <w:top w:val="outset" w:sz="6" w:space="0" w:color="auto"/>
              <w:left w:val="outset" w:sz="6" w:space="0" w:color="auto"/>
              <w:bottom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Language</w:t>
            </w:r>
          </w:p>
        </w:tc>
      </w:tr>
      <w:tr w:rsidR="004E0113" w:rsidRPr="001C573B" w:rsidTr="004E0113">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587714">
              <w:rPr>
                <w:b/>
                <w:sz w:val="20"/>
                <w:szCs w:val="20"/>
                <w:u w:val="single"/>
              </w:rPr>
              <w:t>FALL SEMESTER</w:t>
            </w:r>
          </w:p>
        </w:tc>
      </w:tr>
      <w:tr w:rsidR="004E0113"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281417001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670C35" w:rsidP="004E01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Health Insurance and Payment Methods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vAlign w:val="center"/>
          </w:tcPr>
          <w:p w:rsidR="004E0113" w:rsidRPr="001C573B" w:rsidRDefault="004E0113" w:rsidP="00670C35">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T</w:t>
            </w:r>
            <w:r w:rsidR="00670C35">
              <w:rPr>
                <w:rFonts w:ascii="Times New Roman" w:eastAsia="Times New Roman" w:hAnsi="Times New Roman" w:cs="Times New Roman"/>
                <w:color w:val="333333"/>
                <w:sz w:val="24"/>
                <w:szCs w:val="24"/>
                <w:lang w:eastAsia="tr-TR"/>
              </w:rPr>
              <w:t>urkish</w:t>
            </w:r>
          </w:p>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281417002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Fieldwork in Health Institutions Management I</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16</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0-16-0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2A03B6">
              <w:rPr>
                <w:rFonts w:ascii="Times New Roman" w:eastAsia="Times New Roman" w:hAnsi="Times New Roman" w:cs="Times New Roman"/>
                <w:color w:val="333333"/>
                <w:sz w:val="24"/>
                <w:szCs w:val="24"/>
                <w:lang w:eastAsia="tr-TR"/>
              </w:rPr>
              <w:t>Turkish</w:t>
            </w:r>
          </w:p>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670C35" w:rsidRDefault="00FE238E" w:rsidP="00FE238E">
            <w:pPr>
              <w:spacing w:after="0" w:line="240" w:lineRule="auto"/>
              <w:rPr>
                <w:rFonts w:ascii="Times New Roman" w:eastAsia="Times New Roman" w:hAnsi="Times New Roman" w:cs="Times New Roman"/>
                <w:sz w:val="24"/>
                <w:szCs w:val="24"/>
                <w:lang w:eastAsia="tr-TR"/>
              </w:rPr>
            </w:pPr>
            <w:r w:rsidRPr="00670C35">
              <w:rPr>
                <w:rFonts w:ascii="Times New Roman" w:hAnsi="Times New Roman" w:cs="Times New Roman"/>
                <w:sz w:val="24"/>
                <w:szCs w:val="24"/>
              </w:rPr>
              <w:t>7th Semester Elective Courses</w:t>
            </w:r>
          </w:p>
        </w:tc>
        <w:tc>
          <w:tcPr>
            <w:tcW w:w="380"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281417003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Resource Planning in Health Institutions</w:t>
            </w:r>
            <w:r w:rsidRPr="001C573B">
              <w:rPr>
                <w:rFonts w:ascii="Times New Roman" w:eastAsia="Times New Roman" w:hAnsi="Times New Roman" w:cs="Times New Roman"/>
                <w:sz w:val="24"/>
                <w:szCs w:val="24"/>
                <w:lang w:eastAsia="tr-TR"/>
              </w:rPr>
              <w:t xml:space="preserve"> </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2A03B6">
              <w:rPr>
                <w:rFonts w:ascii="Times New Roman" w:eastAsia="Times New Roman" w:hAnsi="Times New Roman" w:cs="Times New Roman"/>
                <w:color w:val="333333"/>
                <w:sz w:val="24"/>
                <w:szCs w:val="24"/>
                <w:lang w:eastAsia="tr-TR"/>
              </w:rPr>
              <w:t>Turkish</w:t>
            </w:r>
          </w:p>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281417004</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Technology Management in Health Institutions</w:t>
            </w:r>
            <w:r w:rsidRPr="001C573B">
              <w:rPr>
                <w:rFonts w:ascii="Times New Roman" w:eastAsia="Times New Roman" w:hAnsi="Times New Roman" w:cs="Times New Roman"/>
                <w:sz w:val="24"/>
                <w:szCs w:val="24"/>
                <w:lang w:eastAsia="tr-TR"/>
              </w:rPr>
              <w:t xml:space="preserve"> </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2A03B6">
              <w:rPr>
                <w:rFonts w:ascii="Times New Roman" w:eastAsia="Times New Roman" w:hAnsi="Times New Roman" w:cs="Times New Roman"/>
                <w:color w:val="333333"/>
                <w:sz w:val="24"/>
                <w:szCs w:val="24"/>
                <w:lang w:eastAsia="tr-TR"/>
              </w:rPr>
              <w:t>Turkish</w:t>
            </w:r>
          </w:p>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281417005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Multi Criteria Decision Making Methods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2A03B6">
              <w:rPr>
                <w:rFonts w:ascii="Times New Roman" w:eastAsia="Times New Roman" w:hAnsi="Times New Roman" w:cs="Times New Roman"/>
                <w:color w:val="333333"/>
                <w:sz w:val="24"/>
                <w:szCs w:val="24"/>
                <w:lang w:eastAsia="tr-TR"/>
              </w:rPr>
              <w:t>Turkish</w:t>
            </w:r>
          </w:p>
        </w:tc>
      </w:tr>
      <w:tr w:rsidR="00FE238E"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281417006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Financial Statement Analysis in Healthcare Enterprises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2A03B6">
              <w:rPr>
                <w:rFonts w:ascii="Times New Roman" w:eastAsia="Times New Roman" w:hAnsi="Times New Roman" w:cs="Times New Roman"/>
                <w:color w:val="333333"/>
                <w:sz w:val="24"/>
                <w:szCs w:val="24"/>
                <w:lang w:eastAsia="tr-TR"/>
              </w:rPr>
              <w:t>Turkish</w:t>
            </w:r>
          </w:p>
        </w:tc>
      </w:tr>
      <w:tr w:rsidR="00FE238E"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281417007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Business Continutiy Management</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2A03B6">
              <w:rPr>
                <w:rFonts w:ascii="Times New Roman" w:eastAsia="Times New Roman" w:hAnsi="Times New Roman" w:cs="Times New Roman"/>
                <w:color w:val="333333"/>
                <w:sz w:val="24"/>
                <w:szCs w:val="24"/>
                <w:lang w:eastAsia="tr-TR"/>
              </w:rPr>
              <w:t>Turkish</w:t>
            </w:r>
          </w:p>
        </w:tc>
      </w:tr>
      <w:tr w:rsidR="00FE238E"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281417008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Multivariate Statistical Analysis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2A03B6">
              <w:rPr>
                <w:rFonts w:ascii="Times New Roman" w:eastAsia="Times New Roman" w:hAnsi="Times New Roman" w:cs="Times New Roman"/>
                <w:color w:val="333333"/>
                <w:sz w:val="24"/>
                <w:szCs w:val="24"/>
                <w:lang w:eastAsia="tr-TR"/>
              </w:rPr>
              <w:t>Turkish</w:t>
            </w:r>
          </w:p>
        </w:tc>
      </w:tr>
      <w:tr w:rsidR="00FE238E"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281417009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Safety and Health at Work</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4</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2A03B6">
              <w:rPr>
                <w:rFonts w:ascii="Times New Roman" w:eastAsia="Times New Roman" w:hAnsi="Times New Roman" w:cs="Times New Roman"/>
                <w:color w:val="333333"/>
                <w:sz w:val="24"/>
                <w:szCs w:val="24"/>
                <w:lang w:eastAsia="tr-TR"/>
              </w:rPr>
              <w:t>Turkish</w:t>
            </w: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rPr>
                <w:rFonts w:ascii="Times New Roman" w:eastAsia="Times New Roman" w:hAnsi="Times New Roman" w:cs="Times New Roman"/>
                <w:b/>
                <w:color w:val="333333"/>
                <w:sz w:val="20"/>
                <w:szCs w:val="20"/>
                <w:lang w:eastAsia="tr-TR"/>
              </w:rPr>
            </w:pPr>
            <w:r w:rsidRPr="00587714">
              <w:rPr>
                <w:b/>
                <w:sz w:val="20"/>
                <w:szCs w:val="20"/>
              </w:rPr>
              <w:t>Total of Fall Semester:</w:t>
            </w:r>
          </w:p>
        </w:tc>
        <w:tc>
          <w:tcPr>
            <w:tcW w:w="380"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b/>
                <w:color w:val="333333"/>
                <w:sz w:val="20"/>
                <w:szCs w:val="20"/>
                <w:lang w:eastAsia="tr-TR"/>
              </w:rPr>
            </w:pPr>
            <w:r w:rsidRPr="001C573B">
              <w:rPr>
                <w:rFonts w:ascii="Times New Roman" w:eastAsia="Times New Roman" w:hAnsi="Times New Roman" w:cs="Times New Roman"/>
                <w:b/>
                <w:color w:val="333333"/>
                <w:sz w:val="20"/>
                <w:szCs w:val="20"/>
                <w:lang w:eastAsia="tr-TR"/>
              </w:rPr>
              <w:t>30</w:t>
            </w:r>
          </w:p>
        </w:tc>
        <w:tc>
          <w:tcPr>
            <w:tcW w:w="443"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0"/>
                <w:szCs w:val="20"/>
                <w:lang w:eastAsia="tr-TR"/>
              </w:rPr>
            </w:pPr>
          </w:p>
        </w:tc>
      </w:tr>
      <w:tr w:rsidR="004E0113" w:rsidRPr="001C573B" w:rsidTr="004E0113">
        <w:trPr>
          <w:trHeight w:val="362"/>
          <w:tblCellSpacing w:w="0" w:type="dxa"/>
        </w:trPr>
        <w:tc>
          <w:tcPr>
            <w:tcW w:w="619" w:type="pct"/>
            <w:tcBorders>
              <w:top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Code</w:t>
            </w:r>
          </w:p>
        </w:tc>
        <w:tc>
          <w:tcPr>
            <w:tcW w:w="2145"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Course Title</w:t>
            </w:r>
          </w:p>
        </w:tc>
        <w:tc>
          <w:tcPr>
            <w:tcW w:w="380"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AKTS</w:t>
            </w:r>
          </w:p>
        </w:tc>
        <w:tc>
          <w:tcPr>
            <w:tcW w:w="443"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w:t>
            </w:r>
            <w:r w:rsidRPr="001C573B">
              <w:rPr>
                <w:rFonts w:ascii="Times New Roman" w:eastAsia="Times New Roman" w:hAnsi="Times New Roman" w:cs="Times New Roman"/>
                <w:b/>
                <w:sz w:val="20"/>
                <w:szCs w:val="20"/>
                <w:lang w:eastAsia="tr-TR"/>
              </w:rPr>
              <w:t>+U+L</w:t>
            </w:r>
          </w:p>
        </w:tc>
        <w:tc>
          <w:tcPr>
            <w:tcW w:w="736" w:type="pct"/>
            <w:tcBorders>
              <w:top w:val="outset" w:sz="6" w:space="0" w:color="auto"/>
              <w:left w:val="outset" w:sz="6" w:space="0" w:color="auto"/>
              <w:bottom w:val="outset" w:sz="6" w:space="0" w:color="auto"/>
              <w:right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sidRPr="001C573B">
              <w:rPr>
                <w:rFonts w:ascii="Times New Roman" w:eastAsia="Times New Roman" w:hAnsi="Times New Roman" w:cs="Times New Roman"/>
                <w:b/>
                <w:sz w:val="20"/>
                <w:szCs w:val="20"/>
                <w:lang w:eastAsia="tr-TR"/>
              </w:rPr>
              <w:t>Z/S</w:t>
            </w:r>
          </w:p>
        </w:tc>
        <w:tc>
          <w:tcPr>
            <w:tcW w:w="677" w:type="pct"/>
            <w:tcBorders>
              <w:top w:val="outset" w:sz="6" w:space="0" w:color="auto"/>
              <w:left w:val="outset" w:sz="6" w:space="0" w:color="auto"/>
              <w:bottom w:val="outset" w:sz="6" w:space="0" w:color="auto"/>
            </w:tcBorders>
            <w:shd w:val="clear" w:color="auto" w:fill="B2A1C7"/>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Language</w:t>
            </w:r>
          </w:p>
        </w:tc>
      </w:tr>
      <w:tr w:rsidR="004E0113" w:rsidRPr="001C573B" w:rsidTr="004E0113">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4E0113" w:rsidRPr="001C573B" w:rsidRDefault="004E0113" w:rsidP="004E0113">
            <w:pPr>
              <w:spacing w:after="0" w:line="240" w:lineRule="auto"/>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u w:val="single"/>
                <w:lang w:eastAsia="tr-TR"/>
              </w:rPr>
              <w:t>SPRİNG SEMESTER</w:t>
            </w:r>
          </w:p>
        </w:tc>
      </w:tr>
      <w:tr w:rsidR="004E0113"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281418001</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FE238E" w:rsidP="004E0113">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Performance Management in Health Care</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4E0113" w:rsidRPr="001C573B" w:rsidRDefault="004E0113" w:rsidP="004E0113">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vAlign w:val="center"/>
          </w:tcPr>
          <w:p w:rsidR="004E0113" w:rsidRPr="001C573B" w:rsidRDefault="00FE238E" w:rsidP="004E0113">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333333"/>
                <w:sz w:val="24"/>
                <w:szCs w:val="24"/>
                <w:lang w:eastAsia="tr-TR"/>
              </w:rPr>
              <w:t>Turkish</w:t>
            </w:r>
          </w:p>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281418002</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Entrepreneurship</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DF514A">
              <w:rPr>
                <w:rFonts w:ascii="Times New Roman" w:eastAsia="Times New Roman" w:hAnsi="Times New Roman" w:cs="Times New Roman"/>
                <w:color w:val="333333"/>
                <w:sz w:val="24"/>
                <w:szCs w:val="24"/>
                <w:lang w:eastAsia="tr-TR"/>
              </w:rPr>
              <w:t>Turkish</w:t>
            </w:r>
          </w:p>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281418003</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Health Policy and Planning</w:t>
            </w:r>
            <w:r w:rsidRPr="001C573B">
              <w:rPr>
                <w:rFonts w:ascii="Times New Roman" w:eastAsia="Times New Roman" w:hAnsi="Times New Roman" w:cs="Times New Roman"/>
                <w:sz w:val="24"/>
                <w:szCs w:val="24"/>
                <w:lang w:eastAsia="tr-TR"/>
              </w:rPr>
              <w:t xml:space="preserve"> </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3-0-0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DF514A">
              <w:rPr>
                <w:rFonts w:ascii="Times New Roman" w:eastAsia="Times New Roman" w:hAnsi="Times New Roman" w:cs="Times New Roman"/>
                <w:color w:val="333333"/>
                <w:sz w:val="24"/>
                <w:szCs w:val="24"/>
                <w:lang w:eastAsia="tr-TR"/>
              </w:rPr>
              <w:t>Turkish</w:t>
            </w:r>
          </w:p>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281418004</w:t>
            </w: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Fieldwork in Health Isntitutions Management II</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16</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0-16-0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Z</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DF514A">
              <w:rPr>
                <w:rFonts w:ascii="Times New Roman" w:eastAsia="Times New Roman" w:hAnsi="Times New Roman" w:cs="Times New Roman"/>
                <w:color w:val="333333"/>
                <w:sz w:val="24"/>
                <w:szCs w:val="24"/>
                <w:lang w:eastAsia="tr-TR"/>
              </w:rPr>
              <w:t>Turkish</w:t>
            </w:r>
          </w:p>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p>
        </w:tc>
        <w:tc>
          <w:tcPr>
            <w:tcW w:w="2145"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sidRPr="00FE238E">
              <w:rPr>
                <w:rFonts w:ascii="Times New Roman" w:eastAsia="Times New Roman" w:hAnsi="Times New Roman" w:cs="Times New Roman"/>
                <w:sz w:val="24"/>
                <w:szCs w:val="24"/>
                <w:lang w:eastAsia="tr-TR"/>
              </w:rPr>
              <w:t>8th Semester Elective Courses</w:t>
            </w:r>
          </w:p>
        </w:tc>
        <w:tc>
          <w:tcPr>
            <w:tcW w:w="380"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DF514A">
              <w:rPr>
                <w:rFonts w:ascii="Times New Roman" w:eastAsia="Times New Roman" w:hAnsi="Times New Roman" w:cs="Times New Roman"/>
                <w:color w:val="333333"/>
                <w:sz w:val="24"/>
                <w:szCs w:val="24"/>
                <w:lang w:eastAsia="tr-TR"/>
              </w:rPr>
              <w:t>Turkish</w:t>
            </w:r>
          </w:p>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281418005</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Health Tourism</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color w:val="333333"/>
                <w:sz w:val="24"/>
                <w:szCs w:val="24"/>
                <w:lang w:eastAsia="tr-TR"/>
              </w:rPr>
            </w:pPr>
            <w:r w:rsidRPr="001C573B">
              <w:rPr>
                <w:rFonts w:ascii="Times New Roman" w:eastAsia="Times New Roman" w:hAnsi="Times New Roman" w:cs="Times New Roman"/>
                <w:color w:val="333333"/>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DF514A">
              <w:rPr>
                <w:rFonts w:ascii="Times New Roman" w:eastAsia="Times New Roman" w:hAnsi="Times New Roman" w:cs="Times New Roman"/>
                <w:color w:val="333333"/>
                <w:sz w:val="24"/>
                <w:szCs w:val="24"/>
                <w:lang w:eastAsia="tr-TR"/>
              </w:rPr>
              <w:t>Turkish</w:t>
            </w:r>
          </w:p>
        </w:tc>
      </w:tr>
      <w:tr w:rsidR="00FE238E" w:rsidRPr="001C573B" w:rsidTr="001B1E32">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281418006</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Hospitality Services in Health Institutions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color w:val="333333"/>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DF514A">
              <w:rPr>
                <w:rFonts w:ascii="Times New Roman" w:eastAsia="Times New Roman" w:hAnsi="Times New Roman" w:cs="Times New Roman"/>
                <w:color w:val="333333"/>
                <w:sz w:val="24"/>
                <w:szCs w:val="24"/>
                <w:lang w:eastAsia="tr-TR"/>
              </w:rPr>
              <w:t>Turkish</w:t>
            </w:r>
          </w:p>
        </w:tc>
      </w:tr>
      <w:tr w:rsidR="00FE238E"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281418007</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Current Issues in Management</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DF514A">
              <w:rPr>
                <w:rFonts w:ascii="Times New Roman" w:eastAsia="Times New Roman" w:hAnsi="Times New Roman" w:cs="Times New Roman"/>
                <w:color w:val="333333"/>
                <w:sz w:val="24"/>
                <w:szCs w:val="24"/>
                <w:lang w:eastAsia="tr-TR"/>
              </w:rPr>
              <w:t>Turkish</w:t>
            </w:r>
          </w:p>
        </w:tc>
      </w:tr>
      <w:tr w:rsidR="00FE238E"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281418008</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Time Series Analysis</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DF514A">
              <w:rPr>
                <w:rFonts w:ascii="Times New Roman" w:eastAsia="Times New Roman" w:hAnsi="Times New Roman" w:cs="Times New Roman"/>
                <w:color w:val="333333"/>
                <w:sz w:val="24"/>
                <w:szCs w:val="24"/>
                <w:lang w:eastAsia="tr-TR"/>
              </w:rPr>
              <w:t>Turkish</w:t>
            </w:r>
          </w:p>
        </w:tc>
      </w:tr>
      <w:tr w:rsidR="00FE238E"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281418009</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Comparative Health Systems</w:t>
            </w:r>
            <w:r w:rsidRPr="001C573B">
              <w:rPr>
                <w:rFonts w:ascii="Times New Roman" w:eastAsia="Times New Roman" w:hAnsi="Times New Roman" w:cs="Times New Roman"/>
                <w:sz w:val="24"/>
                <w:szCs w:val="24"/>
                <w:lang w:eastAsia="tr-TR"/>
              </w:rPr>
              <w:t xml:space="preserve"> </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DF514A">
              <w:rPr>
                <w:rFonts w:ascii="Times New Roman" w:eastAsia="Times New Roman" w:hAnsi="Times New Roman" w:cs="Times New Roman"/>
                <w:color w:val="333333"/>
                <w:sz w:val="24"/>
                <w:szCs w:val="24"/>
                <w:lang w:eastAsia="tr-TR"/>
              </w:rPr>
              <w:t>Turkish</w:t>
            </w:r>
          </w:p>
        </w:tc>
      </w:tr>
      <w:tr w:rsidR="00FE238E" w:rsidRPr="001C573B" w:rsidTr="004E0113">
        <w:trPr>
          <w:trHeight w:val="330"/>
          <w:tblCellSpacing w:w="0" w:type="dxa"/>
        </w:trPr>
        <w:tc>
          <w:tcPr>
            <w:tcW w:w="619" w:type="pct"/>
            <w:tcBorders>
              <w:top w:val="outset" w:sz="6" w:space="0" w:color="auto"/>
              <w:bottom w:val="outset" w:sz="6" w:space="0" w:color="auto"/>
              <w:right w:val="outset" w:sz="6" w:space="0" w:color="auto"/>
            </w:tcBorders>
            <w:shd w:val="clear" w:color="auto" w:fill="FFFF99"/>
            <w:vAlign w:val="center"/>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281418010</w:t>
            </w:r>
          </w:p>
        </w:tc>
        <w:tc>
          <w:tcPr>
            <w:tcW w:w="2145"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Lean Production</w:t>
            </w:r>
          </w:p>
        </w:tc>
        <w:tc>
          <w:tcPr>
            <w:tcW w:w="380"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3</w:t>
            </w:r>
          </w:p>
        </w:tc>
        <w:tc>
          <w:tcPr>
            <w:tcW w:w="443"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2-0-0</w:t>
            </w:r>
          </w:p>
        </w:tc>
        <w:tc>
          <w:tcPr>
            <w:tcW w:w="736" w:type="pct"/>
            <w:tcBorders>
              <w:top w:val="outset" w:sz="6" w:space="0" w:color="auto"/>
              <w:left w:val="outset" w:sz="6" w:space="0" w:color="auto"/>
              <w:bottom w:val="outset" w:sz="6" w:space="0" w:color="auto"/>
              <w:right w:val="outset" w:sz="6" w:space="0" w:color="auto"/>
            </w:tcBorders>
            <w:shd w:val="clear" w:color="auto" w:fill="FFFF99"/>
          </w:tcPr>
          <w:p w:rsidR="00FE238E" w:rsidRPr="001C573B" w:rsidRDefault="00FE238E" w:rsidP="00FE238E">
            <w:pPr>
              <w:spacing w:after="0" w:line="240" w:lineRule="auto"/>
              <w:jc w:val="center"/>
              <w:rPr>
                <w:rFonts w:ascii="Times New Roman" w:eastAsia="Times New Roman" w:hAnsi="Times New Roman" w:cs="Times New Roman"/>
                <w:sz w:val="24"/>
                <w:szCs w:val="24"/>
                <w:lang w:eastAsia="tr-TR"/>
              </w:rPr>
            </w:pPr>
            <w:r w:rsidRPr="001C573B">
              <w:rPr>
                <w:rFonts w:ascii="Times New Roman" w:eastAsia="Times New Roman" w:hAnsi="Times New Roman" w:cs="Times New Roman"/>
                <w:sz w:val="24"/>
                <w:szCs w:val="24"/>
                <w:lang w:eastAsia="tr-TR"/>
              </w:rPr>
              <w:t>S</w:t>
            </w:r>
          </w:p>
        </w:tc>
        <w:tc>
          <w:tcPr>
            <w:tcW w:w="677" w:type="pct"/>
            <w:tcBorders>
              <w:top w:val="outset" w:sz="6" w:space="0" w:color="auto"/>
              <w:left w:val="outset" w:sz="6" w:space="0" w:color="auto"/>
              <w:bottom w:val="outset" w:sz="6" w:space="0" w:color="auto"/>
            </w:tcBorders>
            <w:shd w:val="clear" w:color="auto" w:fill="FFFF99"/>
          </w:tcPr>
          <w:p w:rsidR="00FE238E" w:rsidRDefault="00FE238E" w:rsidP="00FE238E">
            <w:r w:rsidRPr="00DF514A">
              <w:rPr>
                <w:rFonts w:ascii="Times New Roman" w:eastAsia="Times New Roman" w:hAnsi="Times New Roman" w:cs="Times New Roman"/>
                <w:color w:val="333333"/>
                <w:sz w:val="24"/>
                <w:szCs w:val="24"/>
                <w:lang w:eastAsia="tr-TR"/>
              </w:rPr>
              <w:t>Turkish</w:t>
            </w: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587714" w:rsidRDefault="004E0113" w:rsidP="004E0113">
            <w:pPr>
              <w:rPr>
                <w:b/>
                <w:sz w:val="20"/>
                <w:szCs w:val="20"/>
              </w:rPr>
            </w:pPr>
            <w:r w:rsidRPr="00587714">
              <w:rPr>
                <w:b/>
                <w:sz w:val="20"/>
                <w:szCs w:val="20"/>
              </w:rPr>
              <w:t>Total of Spring Semester:</w:t>
            </w:r>
          </w:p>
        </w:tc>
        <w:tc>
          <w:tcPr>
            <w:tcW w:w="380"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30</w:t>
            </w:r>
          </w:p>
        </w:tc>
        <w:tc>
          <w:tcPr>
            <w:tcW w:w="443"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587714" w:rsidRDefault="004E0113" w:rsidP="004E0113">
            <w:pPr>
              <w:pStyle w:val="ListeParagraf"/>
              <w:ind w:left="0"/>
              <w:contextualSpacing/>
              <w:rPr>
                <w:rFonts w:ascii="Times New Roman" w:hAnsi="Times New Roman" w:cs="Times New Roman"/>
                <w:b/>
                <w:sz w:val="20"/>
                <w:szCs w:val="20"/>
              </w:rPr>
            </w:pPr>
            <w:r w:rsidRPr="00587714">
              <w:rPr>
                <w:rFonts w:ascii="Times New Roman" w:eastAsia="Times New Roman" w:hAnsi="Times New Roman" w:cs="Times New Roman"/>
                <w:b/>
                <w:sz w:val="20"/>
                <w:szCs w:val="20"/>
                <w:lang w:eastAsia="tr-TR"/>
              </w:rPr>
              <w:t>Total Of The Fourth Year:</w:t>
            </w:r>
          </w:p>
        </w:tc>
        <w:tc>
          <w:tcPr>
            <w:tcW w:w="380"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60</w:t>
            </w:r>
          </w:p>
        </w:tc>
        <w:tc>
          <w:tcPr>
            <w:tcW w:w="443"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r w:rsidR="004E0113" w:rsidRPr="001C573B" w:rsidTr="004E0113">
        <w:trPr>
          <w:trHeight w:val="345"/>
          <w:tblCellSpacing w:w="0" w:type="dxa"/>
        </w:trPr>
        <w:tc>
          <w:tcPr>
            <w:tcW w:w="2764" w:type="pct"/>
            <w:gridSpan w:val="2"/>
            <w:tcBorders>
              <w:top w:val="outset" w:sz="6" w:space="0" w:color="auto"/>
              <w:bottom w:val="outset" w:sz="6" w:space="0" w:color="auto"/>
              <w:right w:val="outset" w:sz="6" w:space="0" w:color="auto"/>
            </w:tcBorders>
            <w:shd w:val="clear" w:color="auto" w:fill="FFCC99"/>
            <w:vAlign w:val="center"/>
          </w:tcPr>
          <w:p w:rsidR="004E0113" w:rsidRPr="00587714" w:rsidRDefault="004E0113" w:rsidP="004E0113">
            <w:pPr>
              <w:pStyle w:val="ListeParagraf"/>
              <w:rPr>
                <w:rFonts w:ascii="Times New Roman" w:hAnsi="Times New Roman" w:cs="Times New Roman"/>
                <w:b/>
                <w:sz w:val="20"/>
                <w:szCs w:val="20"/>
              </w:rPr>
            </w:pPr>
            <w:r w:rsidRPr="00587714">
              <w:rPr>
                <w:rFonts w:ascii="Times New Roman" w:hAnsi="Times New Roman" w:cs="Times New Roman"/>
                <w:b/>
                <w:sz w:val="20"/>
                <w:szCs w:val="20"/>
              </w:rPr>
              <w:lastRenderedPageBreak/>
              <w:t>The Overall Total</w:t>
            </w:r>
          </w:p>
        </w:tc>
        <w:tc>
          <w:tcPr>
            <w:tcW w:w="380"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r w:rsidRPr="001C573B">
              <w:rPr>
                <w:rFonts w:ascii="Times New Roman" w:eastAsia="Times New Roman" w:hAnsi="Times New Roman" w:cs="Times New Roman"/>
                <w:sz w:val="20"/>
                <w:szCs w:val="20"/>
                <w:lang w:eastAsia="tr-TR"/>
              </w:rPr>
              <w:t>240</w:t>
            </w:r>
          </w:p>
        </w:tc>
        <w:tc>
          <w:tcPr>
            <w:tcW w:w="443"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736" w:type="pct"/>
            <w:tcBorders>
              <w:top w:val="outset" w:sz="6" w:space="0" w:color="auto"/>
              <w:left w:val="outset" w:sz="6" w:space="0" w:color="auto"/>
              <w:bottom w:val="outset" w:sz="6" w:space="0" w:color="auto"/>
              <w:right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c>
          <w:tcPr>
            <w:tcW w:w="677" w:type="pct"/>
            <w:tcBorders>
              <w:top w:val="outset" w:sz="6" w:space="0" w:color="auto"/>
              <w:left w:val="outset" w:sz="6" w:space="0" w:color="auto"/>
              <w:bottom w:val="outset" w:sz="6" w:space="0" w:color="auto"/>
            </w:tcBorders>
            <w:shd w:val="clear" w:color="auto" w:fill="FFCC99"/>
            <w:vAlign w:val="center"/>
          </w:tcPr>
          <w:p w:rsidR="004E0113" w:rsidRPr="001C573B" w:rsidRDefault="004E0113" w:rsidP="004E0113">
            <w:pPr>
              <w:spacing w:after="0" w:line="240" w:lineRule="auto"/>
              <w:jc w:val="center"/>
              <w:rPr>
                <w:rFonts w:ascii="Times New Roman" w:eastAsia="Times New Roman" w:hAnsi="Times New Roman" w:cs="Times New Roman"/>
                <w:sz w:val="20"/>
                <w:szCs w:val="20"/>
                <w:lang w:eastAsia="tr-TR"/>
              </w:rPr>
            </w:pPr>
          </w:p>
        </w:tc>
      </w:tr>
    </w:tbl>
    <w:p w:rsidR="009C0C8F" w:rsidRDefault="009C0C8F"/>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1B1E32" w:rsidRDefault="001B1E32"/>
    <w:p w:rsidR="00377EC9" w:rsidRDefault="00377EC9"/>
    <w:p w:rsidR="00377EC9" w:rsidRDefault="00377EC9"/>
    <w:p w:rsidR="00377EC9" w:rsidRDefault="00377EC9"/>
    <w:p w:rsidR="00377EC9" w:rsidRDefault="00377EC9"/>
    <w:p w:rsidR="00377EC9" w:rsidRDefault="00377EC9"/>
    <w:p w:rsidR="00377EC9" w:rsidRDefault="00377EC9"/>
    <w:p w:rsidR="00377EC9" w:rsidRDefault="00377EC9"/>
    <w:p w:rsidR="00377EC9" w:rsidRDefault="00377EC9"/>
    <w:p w:rsidR="001B1E32" w:rsidRDefault="001B1E32"/>
    <w:p w:rsidR="001B1E32" w:rsidRDefault="001B1E32"/>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86" name="Resim 18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281411001</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jc w:val="center"/>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INFORMATION TECHNOLOGY AND APPLICATIONS</w:t>
            </w: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4 </w:t>
            </w:r>
          </w:p>
        </w:tc>
        <w:tc>
          <w:tcPr>
            <w:tcW w:w="1290"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 xml:space="preserve">COMPULSORY ( X )  </w:t>
            </w:r>
          </w:p>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ELECTIVE ( )</w:t>
            </w:r>
          </w:p>
        </w:tc>
        <w:tc>
          <w:tcPr>
            <w:tcW w:w="669"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X</w:t>
            </w:r>
          </w:p>
        </w:tc>
        <w:tc>
          <w:tcPr>
            <w:tcW w:w="1086"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25</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25</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50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After being on the computer hardware and software operating systems, word processors, presentation preparation, spreadsheet, internet and email issues and intended to teach the importance of information and data after the database creation, storage and transfer are described. </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The purpose of this course, students’ computer and information technologies as an effective instrument not.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Administrative work in health care settings to use the candidates working in their lives by providing extensive information about computer and information technology is to use technology effectively.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1.To comprehend the logic of the basic components of the computer and working,</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2.To inform about the hardware,</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3.Recognition of operating systems,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4.Use word processors,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5.Presentation preparation,</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6.Spreadsheet,</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7.Internet and email issues of learning,</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8.Database creation, storage and transfer</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Cs/>
                <w:color w:val="000000"/>
                <w:sz w:val="20"/>
                <w:szCs w:val="20"/>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r w:rsidRPr="001B1E32">
              <w:rPr>
                <w:rFonts w:ascii="Times New Roman" w:eastAsia="Times New Roman" w:hAnsi="Times New Roman" w:cs="Times New Roman"/>
                <w:szCs w:val="20"/>
                <w:lang w:val="en-US" w:eastAsia="tr-TR"/>
              </w:rPr>
              <w:t>Computer,  Datashow, The Microsoft Office Package Program</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36"/>
        <w:gridCol w:w="8672"/>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51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51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To inform about the laboratory, computers and the programs</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51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Historical development of the computer and the computer types</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51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 xml:space="preserve">Introducting the concepts of hardware and software </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51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Basic equipments (cash, central processing unit, memory, motherboard, hard drive, video card)</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51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Additional enhancements (floppy drive, cd-rom drive, dvd drive, modem, mouse, monitor, sound card, keyboard, network card, printer, scanner, flash memory)</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51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Software, types of software (computer programming, software, operating systems)</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51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The operating system and widely used operating systems (Windows, Linux, BSD, Unix)</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51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File operations in Windows 7</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51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 xml:space="preserve">Word processing. Microsoft Word, text, tables and formula writing. </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51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b/>
                <w:lang w:val="en-US" w:eastAsia="tr-TR"/>
              </w:rPr>
            </w:pPr>
            <w:r w:rsidRPr="001B1E32">
              <w:rPr>
                <w:rFonts w:ascii="Times New Roman" w:eastAsia="Times New Roman" w:hAnsi="Times New Roman" w:cs="Times New Roman"/>
                <w:b/>
                <w:lang w:val="en-US" w:eastAsia="tr-TR"/>
              </w:rPr>
              <w:t xml:space="preserve">Mid Term Exam </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51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Microsoft Power Point presentation preparation (text, tables and formula writing)</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51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Creating tables in Microsoft Excel.</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51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 xml:space="preserve">To transfer knowledge in Microsoft Word, Excel, Power Point </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51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Database creation, storage and transfer</w:t>
            </w:r>
          </w:p>
        </w:tc>
      </w:tr>
      <w:tr w:rsidR="001B1E32" w:rsidRPr="001B1E32" w:rsidTr="001B1E32">
        <w:trPr>
          <w:jc w:val="center"/>
        </w:trPr>
        <w:tc>
          <w:tcPr>
            <w:tcW w:w="48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w:t>
            </w:r>
          </w:p>
        </w:tc>
        <w:tc>
          <w:tcPr>
            <w:tcW w:w="451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Internet, download and upload operations</w:t>
            </w:r>
          </w:p>
        </w:tc>
      </w:tr>
      <w:tr w:rsidR="001B1E32" w:rsidRPr="001B1E32" w:rsidTr="001B1E32">
        <w:trPr>
          <w:trHeight w:val="322"/>
          <w:jc w:val="center"/>
        </w:trPr>
        <w:tc>
          <w:tcPr>
            <w:tcW w:w="487"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16</w:t>
            </w:r>
          </w:p>
        </w:tc>
        <w:tc>
          <w:tcPr>
            <w:tcW w:w="4513"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both"/>
              <w:rPr>
                <w:rFonts w:ascii="Times New Roman" w:eastAsia="Times New Roman" w:hAnsi="Times New Roman" w:cs="Times New Roman"/>
                <w:b/>
                <w:lang w:val="en-US" w:eastAsia="tr-TR"/>
              </w:rPr>
            </w:pPr>
            <w:r w:rsidRPr="001B1E32">
              <w:rPr>
                <w:rFonts w:ascii="Times New Roman" w:eastAsia="Times New Roman" w:hAnsi="Times New Roman" w:cs="Times New Roman"/>
                <w:b/>
                <w:lang w:val="en-US" w:eastAsia="tr-TR"/>
              </w:rPr>
              <w:t xml:space="preserve">Final Exam </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87" name="Resim 18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281011001</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ENGLISH - 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8"/>
        <w:gridCol w:w="631"/>
        <w:gridCol w:w="828"/>
        <w:gridCol w:w="647"/>
        <w:gridCol w:w="98"/>
        <w:gridCol w:w="2500"/>
        <w:gridCol w:w="1339"/>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2"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7"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1292"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7"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ENGLISH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8"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7"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c>
          <w:tcPr>
            <w:tcW w:w="1088"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7"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3"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1 </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 xml:space="preserve">40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3"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3"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3"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7"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3"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7"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3"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3"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3"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0"/>
                <w:szCs w:val="20"/>
                <w:lang w:eastAsia="tr-TR"/>
              </w:rPr>
              <w:t xml:space="preserve">1 </w:t>
            </w:r>
          </w:p>
        </w:tc>
        <w:tc>
          <w:tcPr>
            <w:tcW w:w="667"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val="en-US" w:eastAsia="tr-TR"/>
              </w:rPr>
              <w:t>Activities that require four basic language skills - speaking, writing, listening and literacy.</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val="en-US" w:eastAsia="tr-TR"/>
              </w:rPr>
              <w:t>The aim of this course is to teach basic communication skills in English.</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With this course, it is provided for students to follow related issues and developments of their interests in international level both their education and job life.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raise individuals who express themselves verbally and in writing</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NewRomanPS-BoldMT" w:eastAsia="Times New Roman" w:hAnsi="TimesNewRomanPS-BoldMT" w:cs="TimesNewRomanPS-BoldMT"/>
                <w:bCs/>
                <w:szCs w:val="20"/>
                <w:lang w:eastAsia="tr-TR"/>
              </w:rPr>
            </w:pPr>
            <w:r w:rsidRPr="001B1E32">
              <w:rPr>
                <w:rFonts w:ascii="Times New Roman" w:eastAsia="Times New Roman" w:hAnsi="Times New Roman" w:cs="Times New Roman"/>
                <w:b/>
                <w:sz w:val="20"/>
                <w:szCs w:val="20"/>
                <w:lang w:val="en-US" w:eastAsia="tr-TR"/>
              </w:rPr>
              <w:t xml:space="preserve"> </w:t>
            </w:r>
            <w:r w:rsidRPr="001B1E32">
              <w:rPr>
                <w:rFonts w:ascii="TimesNewRomanPS-BoldMT" w:eastAsia="Times New Roman" w:hAnsi="TimesNewRomanPS-BoldMT" w:cs="TimesNewRomanPS-BoldMT"/>
                <w:bCs/>
                <w:szCs w:val="20"/>
                <w:lang w:eastAsia="tr-TR"/>
              </w:rPr>
              <w:t xml:space="preserve">Arıkan, A.; Saraç, H.S.; Brooks, Z.; Özkanal, Ü. (2011). </w:t>
            </w:r>
            <w:r w:rsidRPr="001B1E32">
              <w:rPr>
                <w:rFonts w:ascii="TimesNewRomanPS-BoldMT" w:eastAsia="Times New Roman" w:hAnsi="TimesNewRomanPS-BoldMT" w:cs="TimesNewRomanPS-BoldMT"/>
                <w:bCs/>
                <w:i/>
                <w:szCs w:val="20"/>
                <w:lang w:eastAsia="tr-TR"/>
              </w:rPr>
              <w:t xml:space="preserve">Number One: A Coursebook in English. </w:t>
            </w:r>
            <w:r w:rsidRPr="001B1E32">
              <w:rPr>
                <w:rFonts w:ascii="TimesNewRomanPS-BoldMT" w:eastAsia="Times New Roman" w:hAnsi="TimesNewRomanPS-BoldMT" w:cs="TimesNewRomanPS-BoldMT"/>
                <w:bCs/>
                <w:szCs w:val="20"/>
                <w:lang w:eastAsia="tr-TR"/>
              </w:rPr>
              <w:t>Ankara: Data Yayınları.</w:t>
            </w:r>
          </w:p>
          <w:p w:rsidR="001B1E32" w:rsidRPr="001B1E32" w:rsidRDefault="001B1E32" w:rsidP="001B1E32">
            <w:pPr>
              <w:spacing w:after="0" w:line="240" w:lineRule="auto"/>
              <w:outlineLvl w:val="3"/>
              <w:rPr>
                <w:rFonts w:ascii="Times New Roman" w:eastAsia="Times New Roman" w:hAnsi="Times New Roman" w:cs="Times New Roman"/>
                <w:bCs/>
                <w:color w:val="000000"/>
                <w:sz w:val="20"/>
                <w:szCs w:val="20"/>
                <w:lang w:val="en-US" w:eastAsia="tr-TR"/>
              </w:rPr>
            </w:pP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Presentation of the course content</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Introducing yourself and others, ask how people are doing, greeting, farewell</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The figures, countries, nationalities, colors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Introduction to objects and people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The mention of daily life, adverbs of frequency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Days, months, seasons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b/>
                <w:color w:val="000000"/>
                <w:lang w:eastAsia="tr-TR"/>
              </w:rPr>
              <w:t>Midterm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Tense, watches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Family members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Ownership report, sports activities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Make recommendations relating to health, food</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Yes / No model, present tense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Prepositions of place, home furnishings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color w:val="000000"/>
                <w:lang w:eastAsia="tr-TR"/>
              </w:rPr>
              <w:t>Ability, professionals, events</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b/>
                <w:color w:val="000000"/>
                <w:lang w:val="en-US" w:eastAsia="tr-TR"/>
              </w:rPr>
            </w:pPr>
            <w:r w:rsidRPr="001B1E32">
              <w:rPr>
                <w:rFonts w:ascii="Times New Roman" w:eastAsia="Times New Roman" w:hAnsi="Times New Roman" w:cs="Times New Roman"/>
                <w:color w:val="000000"/>
                <w:lang w:val="en-US" w:eastAsia="tr-TR"/>
              </w:rPr>
              <w:t xml:space="preserve"> </w:t>
            </w:r>
            <w:r w:rsidRPr="001B1E32">
              <w:rPr>
                <w:rFonts w:ascii="Times New Roman" w:eastAsia="Times New Roman" w:hAnsi="Times New Roman" w:cs="Times New Roman"/>
                <w:b/>
                <w:color w:val="000000"/>
                <w:lang w:val="en-US" w:eastAsia="tr-TR"/>
              </w:rPr>
              <w:t>Final Exam</w:t>
            </w:r>
          </w:p>
        </w:tc>
      </w:tr>
    </w:tbl>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Get a recognition of basis principles in </w:t>
            </w:r>
            <w:r w:rsidRPr="001B1E32">
              <w:rPr>
                <w:rFonts w:ascii="Times New Roman" w:eastAsia="Times New Roman" w:hAnsi="Times New Roman" w:cs="Times New Roman"/>
                <w:color w:val="000000"/>
                <w:sz w:val="20"/>
                <w:szCs w:val="20"/>
                <w:lang w:eastAsia="tr-TR"/>
              </w:rPr>
              <w:t>Nursing/Midwifery/Management of healthcare institutions</w:t>
            </w:r>
            <w:r w:rsidRPr="001B1E32">
              <w:rPr>
                <w:rFonts w:ascii="Times New Roman" w:eastAsia="Times New Roman" w:hAnsi="Times New Roman" w:cs="Times New Roman"/>
                <w:sz w:val="20"/>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color w:val="000000"/>
                <w:sz w:val="20"/>
                <w:szCs w:val="20"/>
                <w:lang w:eastAsia="tr-TR"/>
              </w:rPr>
              <w:t>Nursing/Midwifery/Management of healthcare institutions</w:t>
            </w:r>
            <w:r w:rsidRPr="001B1E32">
              <w:rPr>
                <w:rFonts w:ascii="Times New Roman" w:eastAsia="Times New Roman" w:hAnsi="Times New Roman" w:cs="Times New Roman"/>
                <w:sz w:val="20"/>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Identify, formulate, and solve medical and</w:t>
            </w:r>
            <w:r w:rsidRPr="001B1E32">
              <w:rPr>
                <w:rFonts w:ascii="Times New Roman" w:eastAsia="Times New Roman" w:hAnsi="Times New Roman" w:cs="Times New Roman"/>
                <w:color w:val="000000"/>
                <w:sz w:val="20"/>
                <w:szCs w:val="20"/>
                <w:lang w:eastAsia="tr-TR"/>
              </w:rPr>
              <w:t xml:space="preserve"> Nursing/Midwifery/Management of healthcare institutions</w:t>
            </w:r>
            <w:r w:rsidRPr="001B1E32">
              <w:rPr>
                <w:rFonts w:ascii="Times New Roman" w:eastAsia="Times New Roman" w:hAnsi="Times New Roman" w:cs="Times New Roman"/>
                <w:sz w:val="20"/>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p w:rsidR="001B1E32" w:rsidRDefault="001B1E32"/>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88" name="Resim 18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281411002</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MATHEMATICS - 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2"/>
        <w:gridCol w:w="637"/>
        <w:gridCol w:w="828"/>
        <w:gridCol w:w="647"/>
        <w:gridCol w:w="98"/>
        <w:gridCol w:w="2494"/>
        <w:gridCol w:w="1345"/>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70"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1289"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70"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70"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c>
          <w:tcPr>
            <w:tcW w:w="1085"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0"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25</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25</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0"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0"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0"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0"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50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This lecture deals with number systems, sets, functions, limit, continuity, derivative and applications of the derivative.</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The aim of this course is to teach students on basic concepts, features and general issues about number systems, sets and functions. The lecturer also teaches limit, continuity and derivative.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This course provides to learn basic mathematics information which is used professional work by candidates working in health institutions. Also, this course ensures the effective use of mathematical operations.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define the concepts of sets and functions,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classify some special functions,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define the concepts of  limits,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To calculate the some trigonometric functions, </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define the concepts of continuity,</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examine the properties of  continuous functions,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define the concepts of derivative,</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interpret the geometric meaning of derivative,</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To solve the max-min problems. </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outlineLvl w:val="3"/>
              <w:rPr>
                <w:rFonts w:ascii="Times New Roman" w:eastAsia="Times New Roman" w:hAnsi="Times New Roman" w:cs="Times New Roman"/>
                <w:bCs/>
                <w:szCs w:val="20"/>
                <w:lang w:val="en-US" w:eastAsia="tr-TR"/>
              </w:rPr>
            </w:pPr>
            <w:r w:rsidRPr="001B1E32">
              <w:rPr>
                <w:rFonts w:ascii="Times New Roman" w:eastAsia="Times New Roman" w:hAnsi="Times New Roman" w:cs="Times New Roman"/>
                <w:bCs/>
                <w:szCs w:val="20"/>
                <w:lang w:val="en-US" w:eastAsia="tr-TR"/>
              </w:rPr>
              <w:t xml:space="preserve"> Balcı, M. (2006). General Mathematics, Balcı Publications, 3</w:t>
            </w:r>
            <w:r w:rsidRPr="001B1E32">
              <w:rPr>
                <w:rFonts w:ascii="Times New Roman" w:eastAsia="Times New Roman" w:hAnsi="Times New Roman" w:cs="Times New Roman"/>
                <w:bCs/>
                <w:szCs w:val="20"/>
                <w:vertAlign w:val="superscript"/>
                <w:lang w:val="en-US" w:eastAsia="tr-TR"/>
              </w:rPr>
              <w:t>rd</w:t>
            </w:r>
            <w:r w:rsidRPr="001B1E32">
              <w:rPr>
                <w:rFonts w:ascii="Times New Roman" w:eastAsia="Times New Roman" w:hAnsi="Times New Roman" w:cs="Times New Roman"/>
                <w:bCs/>
                <w:szCs w:val="20"/>
                <w:lang w:val="en-US" w:eastAsia="tr-TR"/>
              </w:rPr>
              <w:t xml:space="preserve"> Edition, Ankara. </w:t>
            </w:r>
          </w:p>
          <w:p w:rsidR="001B1E32" w:rsidRPr="001B1E32" w:rsidRDefault="001B1E32" w:rsidP="001B1E32">
            <w:pPr>
              <w:spacing w:after="0" w:line="240" w:lineRule="auto"/>
              <w:jc w:val="both"/>
              <w:outlineLvl w:val="3"/>
              <w:rPr>
                <w:rFonts w:ascii="Times New Roman" w:eastAsia="Times New Roman" w:hAnsi="Times New Roman" w:cs="Times New Roman"/>
                <w:bCs/>
                <w:szCs w:val="20"/>
                <w:lang w:val="en-US" w:eastAsia="tr-TR"/>
              </w:rPr>
            </w:pPr>
            <w:r w:rsidRPr="001B1E32">
              <w:rPr>
                <w:rFonts w:ascii="Times New Roman" w:eastAsia="Times New Roman" w:hAnsi="Times New Roman" w:cs="Times New Roman"/>
                <w:bCs/>
                <w:szCs w:val="20"/>
                <w:lang w:val="en-US" w:eastAsia="tr-TR"/>
              </w:rPr>
              <w:t>Edwards, C.H. ve Penney, D.E. (2001). Mathematical Analysis and Analytic Geometry (Encloser: Ömer Akın), Palme Publications.</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outlineLvl w:val="3"/>
              <w:rPr>
                <w:rFonts w:ascii="Times New Roman" w:eastAsia="Times New Roman" w:hAnsi="Times New Roman" w:cs="Times New Roman"/>
                <w:b/>
                <w:bCs/>
                <w:color w:val="000000"/>
                <w:szCs w:val="24"/>
                <w:lang w:val="en-US" w:eastAsia="tr-TR"/>
              </w:rPr>
            </w:pPr>
            <w:r w:rsidRPr="001B1E32">
              <w:rPr>
                <w:rFonts w:ascii="Times New Roman" w:eastAsia="Times New Roman" w:hAnsi="Times New Roman" w:cs="Times New Roman"/>
                <w:bCs/>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  Blackboard</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Number Sytems and Sets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Functions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 xml:space="preserve">Trigonometric Functions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color w:val="000000"/>
                <w:lang w:val="en-US" w:eastAsia="tr-TR"/>
              </w:rPr>
              <w:t>Limits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Some Trigonometric Limits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 xml:space="preserve">Continuity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Properties of  Continuous Functions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Derivative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color w:val="000000"/>
                <w:lang w:val="en-US" w:eastAsia="tr-TR"/>
              </w:rPr>
              <w:t xml:space="preserve">General Rules of Derivative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lang w:val="en-US" w:eastAsia="tr-TR"/>
              </w:rPr>
            </w:pPr>
            <w:r w:rsidRPr="001B1E32">
              <w:rPr>
                <w:rFonts w:ascii="Times New Roman" w:eastAsia="Times New Roman" w:hAnsi="Times New Roman" w:cs="Times New Roman"/>
                <w:b/>
                <w:color w:val="000000"/>
                <w:lang w:val="en-US" w:eastAsia="tr-TR"/>
              </w:rPr>
              <w:t>Mid-Term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Derivative of Some Special Functions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eastAsia="tr-TR"/>
              </w:rPr>
            </w:pPr>
            <w:r w:rsidRPr="001B1E32">
              <w:rPr>
                <w:rFonts w:ascii="Times New Roman" w:eastAsia="Times New Roman" w:hAnsi="Times New Roman" w:cs="Times New Roman"/>
                <w:bCs/>
                <w:lang w:eastAsia="tr-TR"/>
              </w:rPr>
              <w:t xml:space="preserve">Geometric Meaning of Derivative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Maximum-Minimum Problems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Theorems of Derivative </w:t>
            </w:r>
          </w:p>
        </w:tc>
      </w:tr>
      <w:tr w:rsidR="001B1E32" w:rsidRPr="001B1E32" w:rsidTr="001B1E32">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Curve Sketching</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Final Exam </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p>
    <w:p w:rsidR="001B1E32" w:rsidRDefault="001B1E32"/>
    <w:p w:rsidR="001B1E32" w:rsidRDefault="001B1E32"/>
    <w:p w:rsidR="001B1E32" w:rsidRDefault="001B1E32"/>
    <w:p w:rsidR="008A3CE3" w:rsidRDefault="008A3CE3"/>
    <w:p w:rsidR="001B1E32" w:rsidRDefault="001B1E32"/>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89" name="Resim 18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FALL </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281411003</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GENERAL BUSINESS</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0"/>
        <w:gridCol w:w="556"/>
        <w:gridCol w:w="314"/>
        <w:gridCol w:w="1068"/>
        <w:gridCol w:w="748"/>
        <w:gridCol w:w="52"/>
        <w:gridCol w:w="638"/>
        <w:gridCol w:w="829"/>
        <w:gridCol w:w="648"/>
        <w:gridCol w:w="97"/>
        <w:gridCol w:w="2496"/>
        <w:gridCol w:w="1350"/>
      </w:tblGrid>
      <w:tr w:rsidR="001B1E32" w:rsidRPr="001B1E32" w:rsidTr="001B1E32">
        <w:trPr>
          <w:trHeight w:val="383"/>
        </w:trPr>
        <w:tc>
          <w:tcPr>
            <w:tcW w:w="627"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8"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4"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7"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72"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7"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4 </w:t>
            </w:r>
          </w:p>
        </w:tc>
        <w:tc>
          <w:tcPr>
            <w:tcW w:w="1289"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 ELECTIVE (  )</w:t>
            </w:r>
          </w:p>
        </w:tc>
        <w:tc>
          <w:tcPr>
            <w:tcW w:w="672"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39"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72"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39"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2"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72"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0"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2"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50</w:t>
            </w:r>
          </w:p>
        </w:tc>
      </w:tr>
      <w:tr w:rsidR="001B1E32" w:rsidRPr="001B1E32" w:rsidTr="001B1E32">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2"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2"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2"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0"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2"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0"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2"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0"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2"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0"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2"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50</w:t>
            </w:r>
          </w:p>
        </w:tc>
      </w:tr>
      <w:tr w:rsidR="001B1E32" w:rsidRPr="001B1E32" w:rsidTr="001B1E32">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7"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The concept of business, business functions and establishment of the organization.</w:t>
            </w:r>
          </w:p>
        </w:tc>
      </w:tr>
      <w:tr w:rsidR="001B1E32" w:rsidRPr="001B1E32" w:rsidTr="001B1E32">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7"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With this course, students comprehend overall business logic, benefit from general business management skills within the process of managing the health institutions and detect and evaluate health institutions as a business.</w:t>
            </w:r>
          </w:p>
        </w:tc>
      </w:tr>
      <w:tr w:rsidR="001B1E32" w:rsidRPr="001B1E32" w:rsidTr="001B1E32">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Through this course, general business concepts and issues are used effectively in the process of health institutions management. </w:t>
            </w:r>
          </w:p>
        </w:tc>
      </w:tr>
      <w:tr w:rsidR="001B1E32" w:rsidRPr="001B1E32" w:rsidTr="001B1E32">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7"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define business,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sort the basic objectives of business,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explain establishment stages of organization,</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learn internal and external environment that affect the business,</w:t>
            </w:r>
          </w:p>
          <w:p w:rsidR="001B1E32" w:rsidRPr="001B1E32" w:rsidRDefault="001B1E32" w:rsidP="001B1E32">
            <w:pPr>
              <w:tabs>
                <w:tab w:val="left" w:pos="7800"/>
              </w:tabs>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val="en-US" w:eastAsia="tr-TR"/>
              </w:rPr>
              <w:t xml:space="preserve">To explain the business functions. </w:t>
            </w:r>
          </w:p>
        </w:tc>
      </w:tr>
      <w:tr w:rsidR="001B1E32" w:rsidRPr="001B1E32" w:rsidTr="001B1E32">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7"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0"/>
                <w:tab w:val="left" w:pos="202"/>
              </w:tabs>
              <w:spacing w:after="0" w:line="240" w:lineRule="auto"/>
              <w:jc w:val="both"/>
              <w:rPr>
                <w:rFonts w:ascii="Times New Roman" w:eastAsia="Times New Roman" w:hAnsi="Times New Roman" w:cs="Times New Roman"/>
                <w:lang w:eastAsia="tr-TR"/>
              </w:rPr>
            </w:pPr>
            <w:r w:rsidRPr="001B1E32">
              <w:rPr>
                <w:rFonts w:ascii="Times New Roman" w:eastAsia="Times New Roman" w:hAnsi="Times New Roman" w:cs="Times New Roman"/>
                <w:b/>
                <w:sz w:val="20"/>
                <w:szCs w:val="20"/>
                <w:lang w:val="en-US" w:eastAsia="tr-TR"/>
              </w:rPr>
              <w:t xml:space="preserve"> </w:t>
            </w:r>
            <w:r w:rsidRPr="001B1E32">
              <w:rPr>
                <w:rFonts w:ascii="Times New Roman" w:eastAsia="Times New Roman" w:hAnsi="Times New Roman" w:cs="Times New Roman"/>
                <w:lang w:eastAsia="tr-TR"/>
              </w:rPr>
              <w:t>1. Tuncer, D., Ayhan, D.Y., Varoğlu, D. (2007) Genel İşletmecilik Bilgileri  Siyasal Kitabevi, Ankara.</w:t>
            </w:r>
          </w:p>
          <w:p w:rsidR="001B1E32" w:rsidRPr="001B1E32" w:rsidRDefault="001B1E32" w:rsidP="001B1E32">
            <w:pPr>
              <w:tabs>
                <w:tab w:val="left" w:pos="0"/>
                <w:tab w:val="left" w:pos="202"/>
              </w:tabs>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eastAsia="tr-TR"/>
              </w:rPr>
              <w:t>2. Aşkun, O.B. (2008) İşletme Yönetimi Öğretim ve Eğitiminde Örnek Olaylar ile Yazınsal Kurguları, Beta Basım Yayım Dağıtım A.Ş., İstanbul.</w:t>
            </w:r>
          </w:p>
          <w:p w:rsidR="001B1E32" w:rsidRPr="001B1E32" w:rsidRDefault="001B1E32" w:rsidP="001B1E32">
            <w:pPr>
              <w:spacing w:after="0" w:line="240" w:lineRule="auto"/>
              <w:jc w:val="both"/>
              <w:outlineLvl w:val="3"/>
              <w:rPr>
                <w:rFonts w:ascii="Times New Roman" w:eastAsia="Times New Roman" w:hAnsi="Times New Roman" w:cs="Times New Roman"/>
                <w:bCs/>
                <w:color w:val="000000"/>
                <w:sz w:val="20"/>
                <w:szCs w:val="20"/>
                <w:lang w:val="en-US" w:eastAsia="tr-TR"/>
              </w:rPr>
            </w:pPr>
            <w:r w:rsidRPr="001B1E32">
              <w:rPr>
                <w:rFonts w:ascii="Times New Roman" w:eastAsia="Times New Roman" w:hAnsi="Times New Roman" w:cs="Times New Roman"/>
                <w:bCs/>
                <w:color w:val="000000"/>
                <w:lang w:eastAsia="tr-TR"/>
              </w:rPr>
              <w:t>3. Öztürk, M. (2002) İşletmelerde Örnek Olaylar Yönetimi Beta Basım Yayım Dağıtım A.Ş., İstanbul.</w:t>
            </w:r>
          </w:p>
        </w:tc>
      </w:tr>
      <w:tr w:rsidR="001B1E32" w:rsidRPr="001B1E32" w:rsidTr="001B1E32">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OTHER REFERENCES</w:t>
            </w:r>
          </w:p>
        </w:tc>
        <w:tc>
          <w:tcPr>
            <w:tcW w:w="3037"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7"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The concept of business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The subject and scope of business administration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Economic and social objectives of businesses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Functions of businesses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Functions of businesses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Environment of businesses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Mid-Term Exam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val="en-US" w:eastAsia="tr-TR"/>
              </w:rPr>
              <w:t>Establishment stages of the organization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Market research in establishment of businesses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Business management, importance and principles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Business management, importance and principles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sz w:val="20"/>
                <w:szCs w:val="20"/>
                <w:lang w:val="en-US" w:eastAsia="tr-TR"/>
              </w:rPr>
              <w:t xml:space="preserve"> </w:t>
            </w:r>
            <w:r w:rsidRPr="001B1E32">
              <w:rPr>
                <w:rFonts w:ascii="Times New Roman" w:eastAsia="Times New Roman" w:hAnsi="Times New Roman" w:cs="Times New Roman"/>
                <w:b/>
                <w:szCs w:val="20"/>
                <w:lang w:val="en-US" w:eastAsia="tr-TR"/>
              </w:rPr>
              <w:t xml:space="preserve">Final Exam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eastAsia="tr-TR"/>
              </w:rPr>
            </w:pP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eastAsia="tr-TR"/>
              </w:rPr>
            </w:pP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eastAsia="tr-TR"/>
              </w:rPr>
            </w:pP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p w:rsidR="001B1E32" w:rsidRDefault="001B1E32"/>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90" name="Resim 19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281011002</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val="en-US" w:eastAsia="tr-TR"/>
              </w:rPr>
            </w:pPr>
            <w:r w:rsidRPr="001B1E32">
              <w:rPr>
                <w:rFonts w:ascii="Times New Roman" w:eastAsia="Times New Roman" w:hAnsi="Times New Roman" w:cs="Times New Roman"/>
                <w:sz w:val="24"/>
                <w:szCs w:val="24"/>
                <w:lang w:val="en-US" w:eastAsia="tr-TR"/>
              </w:rPr>
              <w:t>ATATÜRK’S PR. &amp; THE HISTORY OF REV. 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1291"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X</w:t>
            </w:r>
          </w:p>
        </w:tc>
        <w:tc>
          <w:tcPr>
            <w:tcW w:w="668"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help the students to appreciate the hard conditions under which the war of independence, under the leadership of Mustafa Kemal, was fought and how an independent Turkish state was created.</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To underline the idea that the national unity based on the principle “peace in the country peace in the world” can only be achieved through political, economic and military progress.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At the end of this course; students </w:t>
            </w:r>
          </w:p>
          <w:p w:rsidR="001B1E32" w:rsidRPr="001B1E32" w:rsidRDefault="001B1E32" w:rsidP="001B1E32">
            <w:pPr>
              <w:tabs>
                <w:tab w:val="left" w:pos="7800"/>
              </w:tabs>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br/>
              <w:t xml:space="preserve">1.Explains Principles of Atatürk and main concepts related to </w:t>
            </w:r>
            <w:r w:rsidRPr="001B1E32">
              <w:rPr>
                <w:rFonts w:ascii="Times New Roman" w:eastAsia="Times New Roman" w:hAnsi="Times New Roman" w:cs="Times New Roman"/>
                <w:szCs w:val="20"/>
                <w:lang w:eastAsia="tr-TR"/>
              </w:rPr>
              <w:lastRenderedPageBreak/>
              <w:t xml:space="preserve">Revolution history. </w:t>
            </w:r>
            <w:r w:rsidRPr="001B1E32">
              <w:rPr>
                <w:rFonts w:ascii="Times New Roman" w:eastAsia="Times New Roman" w:hAnsi="Times New Roman" w:cs="Times New Roman"/>
                <w:szCs w:val="20"/>
                <w:lang w:eastAsia="tr-TR"/>
              </w:rPr>
              <w:br/>
              <w:t xml:space="preserve">1.1.Explians the concepts of Reform/Revolution. </w:t>
            </w:r>
            <w:r w:rsidRPr="001B1E32">
              <w:rPr>
                <w:rFonts w:ascii="Times New Roman" w:eastAsia="Times New Roman" w:hAnsi="Times New Roman" w:cs="Times New Roman"/>
                <w:szCs w:val="20"/>
                <w:lang w:eastAsia="tr-TR"/>
              </w:rPr>
              <w:br/>
              <w:t xml:space="preserve">1.2.Describes the concept of National Forces. </w:t>
            </w:r>
            <w:r w:rsidRPr="001B1E32">
              <w:rPr>
                <w:rFonts w:ascii="Times New Roman" w:eastAsia="Times New Roman" w:hAnsi="Times New Roman" w:cs="Times New Roman"/>
                <w:szCs w:val="20"/>
                <w:lang w:eastAsia="tr-TR"/>
              </w:rPr>
              <w:br/>
              <w:t xml:space="preserve">1.3.Explains the concepts of Republic/Democracy. </w:t>
            </w:r>
            <w:r w:rsidRPr="001B1E32">
              <w:rPr>
                <w:rFonts w:ascii="Times New Roman" w:eastAsia="Times New Roman" w:hAnsi="Times New Roman" w:cs="Times New Roman"/>
                <w:szCs w:val="20"/>
                <w:lang w:eastAsia="tr-TR"/>
              </w:rPr>
              <w:br/>
              <w:t xml:space="preserve">1.4.Recognizes the concept of Ideology. </w:t>
            </w:r>
            <w:r w:rsidRPr="001B1E32">
              <w:rPr>
                <w:rFonts w:ascii="Times New Roman" w:eastAsia="Times New Roman" w:hAnsi="Times New Roman" w:cs="Times New Roman"/>
                <w:szCs w:val="20"/>
                <w:lang w:eastAsia="tr-TR"/>
              </w:rPr>
              <w:br/>
              <w:t xml:space="preserve">2.Explains the main points of the period related to Turkish War of Independence and foundation of the Turkish State. </w:t>
            </w:r>
            <w:r w:rsidRPr="001B1E32">
              <w:rPr>
                <w:rFonts w:ascii="Times New Roman" w:eastAsia="Times New Roman" w:hAnsi="Times New Roman" w:cs="Times New Roman"/>
                <w:szCs w:val="20"/>
                <w:lang w:eastAsia="tr-TR"/>
              </w:rPr>
              <w:br/>
              <w:t xml:space="preserve">2.1.Explains the developments at Ottoman Empire before Turkish Revolution. </w:t>
            </w:r>
            <w:r w:rsidRPr="001B1E32">
              <w:rPr>
                <w:rFonts w:ascii="Times New Roman" w:eastAsia="Times New Roman" w:hAnsi="Times New Roman" w:cs="Times New Roman"/>
                <w:szCs w:val="20"/>
                <w:lang w:eastAsia="tr-TR"/>
              </w:rPr>
              <w:br/>
              <w:t xml:space="preserve">2.2.Describes the World War I and its results. </w:t>
            </w:r>
            <w:r w:rsidRPr="001B1E32">
              <w:rPr>
                <w:rFonts w:ascii="Times New Roman" w:eastAsia="Times New Roman" w:hAnsi="Times New Roman" w:cs="Times New Roman"/>
                <w:szCs w:val="20"/>
                <w:lang w:eastAsia="tr-TR"/>
              </w:rPr>
              <w:br/>
              <w:t xml:space="preserve">2.3.Explains Turkish War of Independence. </w:t>
            </w:r>
            <w:r w:rsidRPr="001B1E32">
              <w:rPr>
                <w:rFonts w:ascii="Times New Roman" w:eastAsia="Times New Roman" w:hAnsi="Times New Roman" w:cs="Times New Roman"/>
                <w:szCs w:val="20"/>
                <w:lang w:eastAsia="tr-TR"/>
              </w:rPr>
              <w:br/>
              <w:t xml:space="preserve">2.4.Recognizes Turkish Revolution. </w:t>
            </w:r>
            <w:r w:rsidRPr="001B1E32">
              <w:rPr>
                <w:rFonts w:ascii="Times New Roman" w:eastAsia="Times New Roman" w:hAnsi="Times New Roman" w:cs="Times New Roman"/>
                <w:szCs w:val="20"/>
                <w:lang w:eastAsia="tr-TR"/>
              </w:rPr>
              <w:br/>
              <w:t xml:space="preserve">2.5.Remembers the mian principles of Turkish foreign politics. </w:t>
            </w:r>
            <w:r w:rsidRPr="001B1E32">
              <w:rPr>
                <w:rFonts w:ascii="Times New Roman" w:eastAsia="Times New Roman" w:hAnsi="Times New Roman" w:cs="Times New Roman"/>
                <w:szCs w:val="20"/>
                <w:lang w:eastAsia="tr-TR"/>
              </w:rPr>
              <w:br/>
              <w:t xml:space="preserve">2.6.Explains Principles of Atatürk and their importance. </w:t>
            </w:r>
            <w:r w:rsidRPr="001B1E32">
              <w:rPr>
                <w:rFonts w:ascii="Times New Roman" w:eastAsia="Times New Roman" w:hAnsi="Times New Roman" w:cs="Times New Roman"/>
                <w:szCs w:val="20"/>
                <w:lang w:eastAsia="tr-TR"/>
              </w:rPr>
              <w:br/>
              <w:t xml:space="preserve">3.Explains the effects of the developments at Europe and World on Turkish Republic. </w:t>
            </w:r>
            <w:r w:rsidRPr="001B1E32">
              <w:rPr>
                <w:rFonts w:ascii="Times New Roman" w:eastAsia="Times New Roman" w:hAnsi="Times New Roman" w:cs="Times New Roman"/>
                <w:szCs w:val="20"/>
                <w:lang w:eastAsia="tr-TR"/>
              </w:rPr>
              <w:br/>
              <w:t xml:space="preserve">3.1.Explains the effects of European and World politics on Turkey and the results of them. </w:t>
            </w:r>
            <w:r w:rsidRPr="001B1E32">
              <w:rPr>
                <w:rFonts w:ascii="Times New Roman" w:eastAsia="Times New Roman" w:hAnsi="Times New Roman" w:cs="Times New Roman"/>
                <w:szCs w:val="20"/>
                <w:lang w:eastAsia="tr-TR"/>
              </w:rPr>
              <w:br/>
              <w:t xml:space="preserve">3.2.Describes the effects of Capitalism/Emperialism on Turkey. </w:t>
            </w:r>
            <w:r w:rsidRPr="001B1E32">
              <w:rPr>
                <w:rFonts w:ascii="Times New Roman" w:eastAsia="Times New Roman" w:hAnsi="Times New Roman" w:cs="Times New Roman"/>
                <w:szCs w:val="20"/>
                <w:lang w:eastAsia="tr-TR"/>
              </w:rPr>
              <w:br/>
              <w:t xml:space="preserve">3.3.Explains the relations / problems between Turkey and its neighbours. </w:t>
            </w:r>
            <w:r w:rsidRPr="001B1E32">
              <w:rPr>
                <w:rFonts w:ascii="Times New Roman" w:eastAsia="Times New Roman" w:hAnsi="Times New Roman" w:cs="Times New Roman"/>
                <w:szCs w:val="20"/>
                <w:lang w:eastAsia="tr-TR"/>
              </w:rPr>
              <w:br/>
              <w:t>3.4.Explains the importance of Turkey at Europe and World.</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Cs/>
                <w:color w:val="000000"/>
                <w:szCs w:val="20"/>
                <w:lang w:val="en-US" w:eastAsia="tr-TR"/>
              </w:rPr>
            </w:pPr>
            <w:r w:rsidRPr="001B1E32">
              <w:rPr>
                <w:rFonts w:ascii="Times New Roman" w:eastAsia="Times New Roman" w:hAnsi="Times New Roman" w:cs="Times New Roman"/>
                <w:bCs/>
                <w:szCs w:val="20"/>
                <w:lang w:val="en-US" w:eastAsia="tr-TR"/>
              </w:rPr>
              <w:t xml:space="preserve"> </w:t>
            </w:r>
            <w:r w:rsidRPr="001B1E32">
              <w:rPr>
                <w:rFonts w:ascii="Times New Roman" w:eastAsia="Times New Roman" w:hAnsi="Times New Roman" w:cs="Times New Roman"/>
                <w:bCs/>
                <w:szCs w:val="20"/>
                <w:lang w:eastAsia="tr-TR"/>
              </w:rPr>
              <w:t>Turan Şerafettin, Türk Devrim Tarihi, C.I-II, İstanbul, 1991–1995</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outlineLvl w:val="3"/>
              <w:rPr>
                <w:rFonts w:ascii="Times New Roman" w:eastAsia="Times New Roman" w:hAnsi="Times New Roman" w:cs="Times New Roman"/>
                <w:bCs/>
                <w:szCs w:val="20"/>
                <w:lang w:eastAsia="tr-TR"/>
              </w:rPr>
            </w:pPr>
            <w:r w:rsidRPr="001B1E32">
              <w:rPr>
                <w:rFonts w:ascii="Times New Roman" w:eastAsia="Times New Roman" w:hAnsi="Times New Roman" w:cs="Times New Roman"/>
                <w:bCs/>
                <w:szCs w:val="20"/>
                <w:lang w:eastAsia="tr-TR"/>
              </w:rPr>
              <w:t xml:space="preserve">Ateş,Toktamış (2001)Türk Devrim Tarihi.İstanbul:Der Yayınları. Aybars, Ergün (200)Türkiye Cumhuriyeti Tarihi.İzmir:Ercan Kitabevi. </w:t>
            </w:r>
          </w:p>
          <w:p w:rsidR="001B1E32" w:rsidRPr="001B1E32" w:rsidRDefault="001B1E32" w:rsidP="001B1E32">
            <w:pPr>
              <w:spacing w:after="0" w:line="240" w:lineRule="auto"/>
              <w:jc w:val="both"/>
              <w:outlineLvl w:val="3"/>
              <w:rPr>
                <w:rFonts w:ascii="Times New Roman" w:eastAsia="Times New Roman" w:hAnsi="Times New Roman" w:cs="Times New Roman"/>
                <w:bCs/>
                <w:szCs w:val="20"/>
                <w:lang w:eastAsia="tr-TR"/>
              </w:rPr>
            </w:pPr>
            <w:r w:rsidRPr="001B1E32">
              <w:rPr>
                <w:rFonts w:ascii="Times New Roman" w:eastAsia="Times New Roman" w:hAnsi="Times New Roman" w:cs="Times New Roman"/>
                <w:bCs/>
                <w:szCs w:val="20"/>
                <w:lang w:eastAsia="tr-TR"/>
              </w:rPr>
              <w:t xml:space="preserve">Eroğlu,Hamza.(1990)Türk İnkılap Tarihi.Ankara:Savaş Yayınları. Kongar, Emre.(1999)Devrim Tarihi ve Toplumbilim Açısından Atatürk.İstanbul.Remzi Kitabevi. </w:t>
            </w:r>
          </w:p>
          <w:p w:rsidR="001B1E32" w:rsidRPr="001B1E32" w:rsidRDefault="001B1E32" w:rsidP="001B1E32">
            <w:pPr>
              <w:spacing w:after="0" w:line="240" w:lineRule="auto"/>
              <w:jc w:val="both"/>
              <w:outlineLvl w:val="3"/>
              <w:rPr>
                <w:rFonts w:ascii="Times New Roman" w:eastAsia="Times New Roman" w:hAnsi="Times New Roman" w:cs="Times New Roman"/>
                <w:bCs/>
                <w:szCs w:val="20"/>
                <w:lang w:eastAsia="tr-TR"/>
              </w:rPr>
            </w:pPr>
            <w:r w:rsidRPr="001B1E32">
              <w:rPr>
                <w:rFonts w:ascii="Times New Roman" w:eastAsia="Times New Roman" w:hAnsi="Times New Roman" w:cs="Times New Roman"/>
                <w:bCs/>
                <w:szCs w:val="20"/>
                <w:lang w:eastAsia="tr-TR"/>
              </w:rPr>
              <w:t xml:space="preserve">Selek, Sebahattin (1987)Anadolu İhtilali.İstanbul:Kastaç A.Ş.Yayınları. </w:t>
            </w:r>
          </w:p>
          <w:p w:rsidR="001B1E32" w:rsidRPr="001B1E32" w:rsidRDefault="001B1E32" w:rsidP="001B1E32">
            <w:pPr>
              <w:spacing w:after="0" w:line="240" w:lineRule="auto"/>
              <w:jc w:val="both"/>
              <w:outlineLvl w:val="3"/>
              <w:rPr>
                <w:rFonts w:ascii="Times New Roman" w:eastAsia="Times New Roman" w:hAnsi="Times New Roman" w:cs="Times New Roman"/>
                <w:bCs/>
                <w:szCs w:val="20"/>
                <w:lang w:eastAsia="tr-TR"/>
              </w:rPr>
            </w:pPr>
            <w:r w:rsidRPr="001B1E32">
              <w:rPr>
                <w:rFonts w:ascii="Times New Roman" w:eastAsia="Times New Roman" w:hAnsi="Times New Roman" w:cs="Times New Roman"/>
                <w:bCs/>
                <w:szCs w:val="20"/>
                <w:lang w:eastAsia="tr-TR"/>
              </w:rPr>
              <w:t xml:space="preserve">Şamsutdinov, A.M.(1999)Mondros'tan Lozan'aTürkiye Ulusal Kurtuluş Savaşı Tarihi (1918-1923) Çeviren:Ataol Behramoğlu.İstanbul:Doğan Kitapçılık. </w:t>
            </w:r>
          </w:p>
          <w:p w:rsidR="001B1E32" w:rsidRPr="001B1E32" w:rsidRDefault="001B1E32" w:rsidP="001B1E32">
            <w:pPr>
              <w:spacing w:after="0" w:line="240" w:lineRule="auto"/>
              <w:outlineLvl w:val="3"/>
              <w:rPr>
                <w:rFonts w:ascii="Times New Roman" w:eastAsia="Times New Roman" w:hAnsi="Times New Roman" w:cs="Times New Roman"/>
                <w:bCs/>
                <w:color w:val="000000"/>
                <w:szCs w:val="20"/>
                <w:lang w:val="en-US" w:eastAsia="tr-TR"/>
              </w:rPr>
            </w:pPr>
            <w:r w:rsidRPr="001B1E32">
              <w:rPr>
                <w:rFonts w:ascii="Times New Roman" w:eastAsia="Times New Roman" w:hAnsi="Times New Roman" w:cs="Times New Roman"/>
                <w:bCs/>
                <w:szCs w:val="20"/>
                <w:lang w:eastAsia="tr-TR"/>
              </w:rPr>
              <w:t>Timur,Taner.(1997)Türk Devrimi ve Sonrası.Ankara:İmge Kitabevi.</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The Balkan Wars. First World War and input to war Ottoman Empire. The fronts that Ottoman Empire fighted and the results of the war.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Revolution, evolution, rebellion, coup and reform. The characteristics of the Turkish Revolution. the reasons of collapse of the Ottoman Empire.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Mondros Armistice Agreeement and occupations on the Ottoman Empire. National İndependence War. The occupation of Izmir and effects of this occupation. The preparation period of National Independence War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The movement of Mustafa Kemal to Samsun and to be started the organization of Anadolu Revolution. Amasya Circular, Erzurum and Sivas Congresses, to be founded of the Deputation.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Opening of the TBMM. Rebellions against the TBMM. Sevr Treaty. To be founded "Kuva-yı Milliye" and national army.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Mudanya Armistice Agreement. Abolution of sultanate. Lausanne Treaty. Abolution of caliphate and lodges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b/>
                <w:szCs w:val="20"/>
                <w:lang w:val="en-US" w:eastAsia="tr-TR"/>
              </w:rPr>
            </w:pPr>
            <w:r w:rsidRPr="001B1E32">
              <w:rPr>
                <w:rFonts w:ascii="Times New Roman" w:eastAsia="Times New Roman" w:hAnsi="Times New Roman" w:cs="Times New Roman"/>
                <w:b/>
                <w:szCs w:val="20"/>
                <w:lang w:eastAsia="tr-TR"/>
              </w:rPr>
              <w:t>Mid-Term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Constitutional developments in Turkey. Internal and external political developments in the period of Atatürk's and Inönü's.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The political currents that effected Turkish revolution. Democratic law state.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The political currents that effected Turkish revolution. Democratic law state.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Establishment of the Turkish law and educational system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Nationalism, Etatism and Populism.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 xml:space="preserve">Securalism, Revoluationism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General ecalutation.</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both"/>
              <w:rPr>
                <w:rFonts w:ascii="Times New Roman" w:eastAsia="Times New Roman" w:hAnsi="Times New Roman" w:cs="Times New Roman"/>
                <w:b/>
                <w:szCs w:val="20"/>
                <w:lang w:val="en-US" w:eastAsia="tr-TR"/>
              </w:rPr>
            </w:pPr>
            <w:r w:rsidRPr="001B1E32">
              <w:rPr>
                <w:rFonts w:ascii="Times New Roman" w:eastAsia="Times New Roman" w:hAnsi="Times New Roman" w:cs="Times New Roman"/>
                <w:b/>
                <w:szCs w:val="20"/>
                <w:lang w:eastAsia="tr-TR"/>
              </w:rPr>
              <w:t>Final Exam</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Sufficient knowledge of comparative literature; an ability to apply </w:t>
            </w:r>
            <w:r w:rsidRPr="001B1E32">
              <w:rPr>
                <w:rFonts w:ascii="Times New Roman" w:eastAsia="Times New Roman" w:hAnsi="Times New Roman" w:cs="Times New Roman"/>
                <w:bCs/>
                <w:sz w:val="20"/>
                <w:szCs w:val="20"/>
                <w:lang w:val="en-US" w:eastAsia="tr-TR"/>
              </w:rPr>
              <w:t xml:space="preserve">theoretical and practical </w:t>
            </w:r>
            <w:r w:rsidRPr="001B1E32">
              <w:rPr>
                <w:rFonts w:ascii="Times New Roman" w:eastAsia="Times New Roman" w:hAnsi="Times New Roman" w:cs="Times New Roman"/>
                <w:sz w:val="20"/>
                <w:szCs w:val="20"/>
                <w:lang w:val="en-US" w:eastAsia="tr-TR"/>
              </w:rPr>
              <w:t xml:space="preserve">knowledge on this area.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1B1E32">
              <w:rPr>
                <w:rFonts w:ascii="Times New Roman" w:eastAsia="Times New Roman" w:hAnsi="Times New Roman" w:cs="Times New Roman"/>
                <w:bCs/>
                <w:sz w:val="20"/>
                <w:szCs w:val="20"/>
                <w:lang w:val="en-US" w:eastAsia="tr-TR"/>
              </w:rPr>
              <w:t>foreign language</w:t>
            </w:r>
            <w:r w:rsidRPr="001B1E32">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Using data shows and workshops for getting knowledge on the area.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NewRoman" w:eastAsia="Times New Roman" w:hAnsi="TimesNewRoman" w:cs="TimesNewRoman"/>
                <w:sz w:val="20"/>
                <w:szCs w:val="20"/>
                <w:lang w:val="en-US" w:eastAsia="tr-TR"/>
              </w:rPr>
            </w:pPr>
            <w:r w:rsidRPr="001B1E32">
              <w:rPr>
                <w:rFonts w:ascii="Times New Roman" w:eastAsia="Times New Roman" w:hAnsi="Times New Roman" w:cs="Times New Roman"/>
                <w:sz w:val="20"/>
                <w:szCs w:val="20"/>
                <w:lang w:val="en-US" w:eastAsia="tr-TR"/>
              </w:rPr>
              <w:t xml:space="preserve">Increasing proficiency of </w:t>
            </w:r>
            <w:r w:rsidRPr="001B1E32">
              <w:rPr>
                <w:rFonts w:ascii="Times New Roman" w:eastAsia="Times New Roman" w:hAnsi="Times New Roman" w:cs="Times New Roman"/>
                <w:bCs/>
                <w:sz w:val="20"/>
                <w:szCs w:val="20"/>
                <w:lang w:val="en-US" w:eastAsia="tr-TR"/>
              </w:rPr>
              <w:t>foreign language for providing sources about this area</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NewRoman" w:eastAsia="Times New Roman" w:hAnsi="TimesNewRoman" w:cs="TimesNewRoman"/>
                <w:sz w:val="20"/>
                <w:szCs w:val="20"/>
                <w:lang w:val="en-US" w:eastAsia="tr-TR"/>
              </w:rPr>
            </w:pPr>
            <w:r w:rsidRPr="001B1E32">
              <w:rPr>
                <w:rFonts w:ascii="TimesNewRoman" w:eastAsia="Times New Roman" w:hAnsi="TimesNewRoman" w:cs="TimesNewRoman"/>
                <w:sz w:val="20"/>
                <w:szCs w:val="20"/>
                <w:lang w:val="en-US" w:eastAsia="tr-TR"/>
              </w:rPr>
              <w:t>Ability to work effectively in individual and inner-disciplinary or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NewRoman" w:eastAsia="Times New Roman" w:hAnsi="TimesNewRoman" w:cs="Times New Roman"/>
                <w:color w:val="000000"/>
                <w:sz w:val="20"/>
                <w:szCs w:val="20"/>
                <w:lang w:val="en-US" w:eastAsia="tr-TR"/>
              </w:rPr>
            </w:pPr>
            <w:r w:rsidRPr="001B1E32">
              <w:rPr>
                <w:rFonts w:ascii="TimesNewRoman" w:eastAsia="Times New Roman" w:hAnsi="TimesNewRoman" w:cs="Times New Roman"/>
                <w:sz w:val="20"/>
                <w:szCs w:val="20"/>
                <w:lang w:val="en-US" w:eastAsia="tr-TR"/>
              </w:rPr>
              <w:t xml:space="preserve">Searching </w:t>
            </w:r>
            <w:r w:rsidRPr="001B1E32">
              <w:rPr>
                <w:rFonts w:ascii="TimesNewRoman" w:eastAsia="Times New Roman" w:hAnsi="TimesNewRoman" w:cs="Times New Roman"/>
                <w:color w:val="000000"/>
                <w:sz w:val="20"/>
                <w:szCs w:val="20"/>
                <w:lang w:val="en-US" w:eastAsia="tr-TR"/>
              </w:rPr>
              <w:t xml:space="preserve">literary texts which are belong to different nations; identifying different cultures through these texts and examining concept of multiculturalism.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Providing students with the ability to follow documents from Turkish and world literatures.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Providing students with the ability to analyze </w:t>
            </w:r>
            <w:r w:rsidRPr="001B1E32">
              <w:rPr>
                <w:rFonts w:ascii="TimesNewRoman" w:eastAsia="Times New Roman" w:hAnsi="TimesNewRoman" w:cs="Times New Roman"/>
                <w:color w:val="000000"/>
                <w:sz w:val="20"/>
                <w:szCs w:val="20"/>
                <w:lang w:val="en-US" w:eastAsia="tr-TR"/>
              </w:rPr>
              <w:t xml:space="preserve">literary texts from </w:t>
            </w:r>
            <w:r w:rsidRPr="001B1E32">
              <w:rPr>
                <w:rFonts w:ascii="Times New Roman" w:eastAsia="Times New Roman" w:hAnsi="Times New Roman" w:cs="Times New Roman"/>
                <w:sz w:val="20"/>
                <w:szCs w:val="20"/>
                <w:lang w:val="en-US" w:eastAsia="tr-TR"/>
              </w:rPr>
              <w:t xml:space="preserve">Turkish and world literatures with a comparative approach.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Gaining knowledge about comparative literature and subsidiary disciplines.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Gaining critical point of view.</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8A3CE3" w:rsidRDefault="001B1E32" w:rsidP="001B1E32">
      <w:pPr>
        <w:tabs>
          <w:tab w:val="left" w:pos="7800"/>
        </w:tabs>
        <w:spacing w:after="0" w:line="240" w:lineRule="auto"/>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p>
    <w:p w:rsidR="008A3CE3" w:rsidRDefault="008A3CE3" w:rsidP="001B1E32">
      <w:pPr>
        <w:tabs>
          <w:tab w:val="left" w:pos="7800"/>
        </w:tabs>
        <w:spacing w:after="0" w:line="240" w:lineRule="auto"/>
        <w:rPr>
          <w:rFonts w:ascii="Times New Roman" w:eastAsia="Times New Roman" w:hAnsi="Times New Roman" w:cs="Times New Roman"/>
          <w:b/>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b/>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b/>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p w:rsidR="008A3CE3" w:rsidRPr="00E85A2D" w:rsidRDefault="001B1E32" w:rsidP="008A3CE3">
      <w:pPr>
        <w:outlineLvl w:val="0"/>
        <w:rPr>
          <w:b/>
          <w:sz w:val="28"/>
        </w:rPr>
      </w:pPr>
      <w:r w:rsidRPr="001B1E32">
        <w:rPr>
          <w:rFonts w:ascii="Times New Roman" w:eastAsia="Times New Roman" w:hAnsi="Times New Roman" w:cs="Times New Roman"/>
          <w:sz w:val="24"/>
          <w:szCs w:val="24"/>
          <w:lang w:eastAsia="tr-TR"/>
        </w:rPr>
        <w:lastRenderedPageBreak/>
        <w:t xml:space="preserve">        </w:t>
      </w:r>
      <w:r w:rsidR="008A3CE3" w:rsidRPr="00E85A2D">
        <w:rPr>
          <w:b/>
          <w:sz w:val="28"/>
          <w:lang w:val="en-US"/>
        </w:rPr>
        <w:t xml:space="preserve">    </w:t>
      </w:r>
      <w:r w:rsidR="008A3CE3">
        <w:rPr>
          <w:b/>
          <w:noProof/>
          <w:sz w:val="28"/>
          <w:szCs w:val="28"/>
          <w:lang w:eastAsia="tr-TR"/>
        </w:rPr>
        <w:drawing>
          <wp:inline distT="0" distB="0" distL="0" distR="0" wp14:anchorId="2385F782" wp14:editId="6574FE28">
            <wp:extent cx="781050" cy="762000"/>
            <wp:effectExtent l="0" t="0" r="0" b="0"/>
            <wp:docPr id="191" name="Resim 19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sidR="008A3CE3">
        <w:rPr>
          <w:b/>
          <w:sz w:val="28"/>
          <w:lang w:val="en-US"/>
        </w:rPr>
        <w:t xml:space="preserve">            </w:t>
      </w:r>
      <w:r w:rsidR="008A3CE3"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8A3CE3">
      <w:pPr>
        <w:jc w:val="center"/>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281411004</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ECONOMY - 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5 </w:t>
            </w:r>
          </w:p>
        </w:tc>
        <w:tc>
          <w:tcPr>
            <w:tcW w:w="1290"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color w:val="000000"/>
                <w:shd w:val="clear" w:color="auto" w:fill="FFFFFF"/>
                <w:lang w:eastAsia="tr-TR"/>
              </w:rPr>
              <w:t>Subject and method of economics, economic problem, Introduction to the theory of price, demand and supply; market equilibrium,  at price and quantity changes, price elasticity of demand, cross-elasticity of demand, the income elasticity of demand, the flexibility of supply, in balance of flexibility and market practices, the concept of benefit and consumer equilibrium,</w:t>
            </w:r>
            <w:r w:rsidRPr="001B1E32">
              <w:rPr>
                <w:rFonts w:ascii="Times New Roman" w:eastAsia="Times New Roman" w:hAnsi="Times New Roman" w:cs="Times New Roman"/>
                <w:color w:val="333333"/>
                <w:shd w:val="clear" w:color="auto" w:fill="FFFFFF"/>
                <w:lang w:val="en" w:eastAsia="tr-TR"/>
              </w:rPr>
              <w:t xml:space="preserve">, </w:t>
            </w:r>
            <w:r w:rsidRPr="001B1E32">
              <w:rPr>
                <w:rFonts w:ascii="Times New Roman" w:eastAsia="Times New Roman" w:hAnsi="Times New Roman" w:cs="Times New Roman"/>
                <w:color w:val="000000"/>
                <w:shd w:val="clear" w:color="auto" w:fill="FFFFFF"/>
                <w:lang w:eastAsia="tr-TR"/>
              </w:rPr>
              <w:t>production function and  law of diminishing returns, cost analysis; short-and long- competitive market the balance of firms, conditions of imperfect competition markets and monopol, factor markets; in factor markets, demand and supply, factor prices and incomes; labor and wage, land and rent, capital and interest, enterprise and profit.</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color w:val="000000"/>
                <w:lang w:eastAsia="tr-TR"/>
              </w:rPr>
              <w:t>Micro-economic foundations of economics terms, within the framework of general laws, and to communicate to students the basic concepts of economics, micro thinking skills students able to acquire.</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color w:val="000000"/>
                <w:lang w:eastAsia="tr-TR"/>
              </w:rPr>
              <w:t xml:space="preserve">Students explain basic economic concepts and issues. Defines the basic concepts of the economy. Describes the basic economic problems, refers to the style of economic thinking. Develop the ability to work with graphics in Economics. And define the </w:t>
            </w:r>
            <w:r w:rsidRPr="001B1E32">
              <w:rPr>
                <w:rFonts w:ascii="Times New Roman" w:eastAsia="Times New Roman" w:hAnsi="Times New Roman" w:cs="Times New Roman"/>
                <w:color w:val="000000"/>
                <w:lang w:eastAsia="tr-TR"/>
              </w:rPr>
              <w:lastRenderedPageBreak/>
              <w:t>properties of the structure of the economy in the markets. Describes the types of the market economy. Companies in a variety of market structure determines the behavior of short and long term. Explain the relationship between economic variables. Reviews of economic variables. Relates to real-world economic phenomena of economic variables. What could be the future economy is estimated using economic variables.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color w:val="000000"/>
                <w:lang w:eastAsia="tr-TR"/>
              </w:rPr>
              <w:t>Define economics and micro economics and macro economics to evaluate the separation.</w:t>
            </w:r>
            <w:r w:rsidRPr="001B1E32">
              <w:rPr>
                <w:rFonts w:ascii="Times New Roman" w:eastAsia="Times New Roman" w:hAnsi="Times New Roman" w:cs="Times New Roman"/>
                <w:color w:val="000000"/>
                <w:lang w:eastAsia="tr-TR"/>
              </w:rPr>
              <w:br/>
              <w:t>With the general laws of economic events and interpret the basic concepts of micro-economics.</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color w:val="000000"/>
                <w:szCs w:val="20"/>
                <w:lang w:eastAsia="tr-TR"/>
              </w:rPr>
            </w:pPr>
            <w:r w:rsidRPr="001B1E32">
              <w:rPr>
                <w:rFonts w:ascii="Times New Roman" w:eastAsia="Times New Roman" w:hAnsi="Times New Roman" w:cs="Times New Roman"/>
                <w:color w:val="000000"/>
                <w:szCs w:val="20"/>
                <w:lang w:eastAsia="tr-TR"/>
              </w:rPr>
              <w:t>Zeynel DİNLER, İktisada Giriş, Ekin Kitabevi, 2002, Bursa.</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color w:val="000000"/>
                <w:szCs w:val="24"/>
                <w:lang w:eastAsia="tr-TR"/>
              </w:rPr>
            </w:pPr>
            <w:r w:rsidRPr="001B1E32">
              <w:rPr>
                <w:rFonts w:ascii="Times New Roman" w:eastAsia="Times New Roman" w:hAnsi="Times New Roman" w:cs="Times New Roman"/>
                <w:color w:val="000000"/>
                <w:szCs w:val="20"/>
                <w:lang w:eastAsia="tr-TR"/>
              </w:rPr>
              <w:t xml:space="preserve"> K.YILDIRIM, İ. ŞIKLAR, İ. BAKIRTAŞ, Mikro İktisada Giriş, Ekin Kitabevi, İstanbul, 2003</w:t>
            </w:r>
          </w:p>
          <w:p w:rsidR="001B1E32" w:rsidRPr="001B1E32" w:rsidRDefault="001B1E32" w:rsidP="001B1E32">
            <w:pPr>
              <w:spacing w:after="0" w:line="240" w:lineRule="auto"/>
              <w:jc w:val="both"/>
              <w:rPr>
                <w:rFonts w:ascii="Times New Roman" w:eastAsia="Times New Roman" w:hAnsi="Times New Roman" w:cs="Times New Roman"/>
                <w:color w:val="000000"/>
                <w:szCs w:val="24"/>
                <w:lang w:eastAsia="tr-TR"/>
              </w:rPr>
            </w:pPr>
            <w:r w:rsidRPr="001B1E32">
              <w:rPr>
                <w:rFonts w:ascii="Times New Roman" w:eastAsia="Times New Roman" w:hAnsi="Times New Roman" w:cs="Times New Roman"/>
                <w:color w:val="000000"/>
                <w:szCs w:val="20"/>
                <w:lang w:eastAsia="tr-TR"/>
              </w:rPr>
              <w:t>Erdal M. ÜNSAL, Mikro İktisada Giriş, Turhan Kitabevi, Ankara, 2004.</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42"/>
        <w:gridCol w:w="8486"/>
      </w:tblGrid>
      <w:tr w:rsidR="001B1E32" w:rsidRPr="001B1E32" w:rsidTr="001B1E32">
        <w:trPr>
          <w:trHeight w:val="510"/>
        </w:trPr>
        <w:tc>
          <w:tcPr>
            <w:tcW w:w="5000" w:type="pct"/>
            <w:gridSpan w:val="2"/>
            <w:shd w:val="clear" w:color="auto" w:fill="FFFFFF"/>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SYLLABUS</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shd w:val="clear" w:color="auto" w:fill="FFFFFF"/>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color w:val="888888"/>
                <w:lang w:eastAsia="tr-TR"/>
              </w:rPr>
            </w:pPr>
            <w:r w:rsidRPr="001B1E32">
              <w:rPr>
                <w:rFonts w:ascii="Times New Roman" w:eastAsia="Times New Roman" w:hAnsi="Times New Roman" w:cs="Times New Roman"/>
                <w:color w:val="000000"/>
                <w:lang w:eastAsia="tr-TR"/>
              </w:rPr>
              <w:t>Law of Scarcity, alternative cost, general terms, the basic economic problems and solutions of different economic orders.</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Demand, supply, equilibrium price formation  at the fully competitive market,</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Supply and demand factors affecting the outside of the commodity price, supply  demand  and flexibility analysis, </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color w:val="888888"/>
                <w:lang w:eastAsia="tr-TR"/>
              </w:rPr>
            </w:pPr>
            <w:r w:rsidRPr="001B1E32">
              <w:rPr>
                <w:rFonts w:ascii="Times New Roman" w:eastAsia="Times New Roman" w:hAnsi="Times New Roman" w:cs="Times New Roman"/>
                <w:lang w:eastAsia="tr-TR"/>
              </w:rPr>
              <w:t xml:space="preserve"> Problem of measurability benefits, the principle of marginal utility and consumer equilibrium, indifference analysis consumer equilibrium</w:t>
            </w:r>
            <w:r w:rsidRPr="001B1E32">
              <w:rPr>
                <w:rFonts w:ascii="Times New Roman" w:eastAsia="Times New Roman" w:hAnsi="Times New Roman" w:cs="Times New Roman"/>
                <w:color w:val="333333"/>
                <w:lang w:val="en" w:eastAsia="tr-TR"/>
              </w:rPr>
              <w:t xml:space="preserve">, </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color w:val="888888"/>
                <w:lang w:eastAsia="tr-TR"/>
              </w:rPr>
            </w:pPr>
            <w:r w:rsidRPr="001B1E32">
              <w:rPr>
                <w:rFonts w:ascii="Times New Roman" w:eastAsia="Times New Roman" w:hAnsi="Times New Roman" w:cs="Times New Roman"/>
                <w:lang w:eastAsia="tr-TR"/>
              </w:rPr>
              <w:t xml:space="preserve"> The production function and  efficiency analysis</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shd w:val="clear" w:color="auto" w:fill="FFFFFF"/>
          </w:tcPr>
          <w:p w:rsidR="001B1E32" w:rsidRPr="001B1E32" w:rsidRDefault="001B1E32" w:rsidP="001B1E32">
            <w:pPr>
              <w:spacing w:after="0" w:line="240" w:lineRule="auto"/>
              <w:jc w:val="both"/>
              <w:rPr>
                <w:rFonts w:ascii="Times New Roman" w:eastAsia="Times New Roman" w:hAnsi="Times New Roman" w:cs="Times New Roman"/>
                <w:b/>
                <w:lang w:val="en-US" w:eastAsia="tr-TR"/>
              </w:rPr>
            </w:pPr>
            <w:r w:rsidRPr="001B1E32">
              <w:rPr>
                <w:rFonts w:ascii="Times New Roman" w:eastAsia="Times New Roman" w:hAnsi="Times New Roman" w:cs="Times New Roman"/>
                <w:b/>
                <w:lang w:val="en-US" w:eastAsia="tr-TR"/>
              </w:rPr>
              <w:t>Mid-Term Exam</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shd w:val="clear" w:color="auto" w:fill="FFFFFF"/>
          </w:tcPr>
          <w:p w:rsidR="001B1E32" w:rsidRPr="001B1E32" w:rsidRDefault="001B1E32" w:rsidP="001B1E32">
            <w:pPr>
              <w:spacing w:after="0" w:line="240" w:lineRule="auto"/>
              <w:jc w:val="both"/>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Cost analysis</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Company balance and profit maximization,  the balance of firms in the fully competitive market</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The causes and types of imperfect competition in the market</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Monopoly, monopolistic competition market</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The demand for factors of production</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Labor and wage, land and rent</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Capital and interest</w:t>
            </w:r>
          </w:p>
        </w:tc>
      </w:tr>
      <w:tr w:rsidR="001B1E32" w:rsidRPr="001B1E32" w:rsidTr="001B1E32">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shd w:val="clear" w:color="auto" w:fill="FFFFFF"/>
          </w:tcPr>
          <w:p w:rsidR="001B1E32" w:rsidRPr="001B1E32" w:rsidRDefault="001B1E32" w:rsidP="001B1E32">
            <w:pPr>
              <w:shd w:val="clear" w:color="auto" w:fill="F5F5F5"/>
              <w:spacing w:after="0" w:line="240" w:lineRule="auto"/>
              <w:jc w:val="both"/>
              <w:textAlignment w:val="top"/>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Enterprise and profit</w:t>
            </w:r>
          </w:p>
        </w:tc>
      </w:tr>
      <w:tr w:rsidR="001B1E32" w:rsidRPr="001B1E32" w:rsidTr="001B1E32">
        <w:trPr>
          <w:trHeight w:val="322"/>
        </w:trPr>
        <w:tc>
          <w:tcPr>
            <w:tcW w:w="593" w:type="pct"/>
            <w:shd w:val="clear" w:color="auto" w:fill="FFFFFF"/>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shd w:val="clear" w:color="auto" w:fill="FFFFFF"/>
          </w:tcPr>
          <w:p w:rsidR="001B1E32" w:rsidRPr="001B1E32" w:rsidRDefault="001B1E32" w:rsidP="001B1E32">
            <w:pPr>
              <w:spacing w:after="0" w:line="240" w:lineRule="auto"/>
              <w:jc w:val="both"/>
              <w:rPr>
                <w:rFonts w:ascii="Times New Roman" w:eastAsia="Times New Roman" w:hAnsi="Times New Roman" w:cs="Times New Roman"/>
                <w:b/>
                <w:lang w:val="en-US" w:eastAsia="tr-TR"/>
              </w:rPr>
            </w:pPr>
            <w:r w:rsidRPr="001B1E32">
              <w:rPr>
                <w:rFonts w:ascii="Times New Roman" w:eastAsia="Times New Roman" w:hAnsi="Times New Roman" w:cs="Times New Roman"/>
                <w:b/>
                <w:lang w:val="en-US" w:eastAsia="tr-TR"/>
              </w:rPr>
              <w:t>Final Exam</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92" name="Resim 19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Pr>
          <w:b/>
          <w:sz w:val="28"/>
          <w:lang w:val="en-US"/>
        </w:rPr>
        <w:t xml:space="preserve">  </w:t>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281411005</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TURKISH LANGUAGE -  I</w:t>
            </w:r>
          </w:p>
          <w:p w:rsidR="001B1E32" w:rsidRPr="001B1E32" w:rsidRDefault="001B1E32" w:rsidP="001B1E32">
            <w:pPr>
              <w:spacing w:after="0" w:line="240" w:lineRule="auto"/>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2"/>
        <w:gridCol w:w="637"/>
        <w:gridCol w:w="828"/>
        <w:gridCol w:w="647"/>
        <w:gridCol w:w="98"/>
        <w:gridCol w:w="2494"/>
        <w:gridCol w:w="1345"/>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70"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1289"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70"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70"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 xml:space="preserve">  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0"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0"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0"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0"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0"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Definition of language, linguistic stocks in the world and Turkish’s situation in worlds languages, historical develpoment of Turkish literary language, recognition ways to Turkish words.</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color w:val="000000"/>
                <w:lang w:eastAsia="tr-TR"/>
              </w:rPr>
              <w:t>Gain to know in the proper sense fine points of languages of students.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This is an important course for executive candidates in health institutions to be able to express themselves with a proper Turkish.</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Cs/>
                <w:color w:val="000000"/>
                <w:lang w:eastAsia="tr-TR"/>
              </w:rPr>
              <w:t>To come into to use of language’s fine points and excellences in social sciences.</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b/>
                <w:lang w:val="en-US" w:eastAsia="tr-TR"/>
              </w:rPr>
              <w:t xml:space="preserve"> </w:t>
            </w:r>
            <w:r w:rsidRPr="001B1E32">
              <w:rPr>
                <w:rFonts w:ascii="Times New Roman" w:eastAsia="Times New Roman" w:hAnsi="Times New Roman" w:cs="Times New Roman"/>
                <w:color w:val="000000"/>
                <w:lang w:eastAsia="tr-TR"/>
              </w:rPr>
              <w:t>G.Gülsevin-E.Boz Türk Dili ve Kompozisyon,Tablet Yay.,Konya , 2009.</w:t>
            </w:r>
          </w:p>
          <w:p w:rsidR="001B1E32" w:rsidRPr="001B1E32" w:rsidRDefault="001B1E32" w:rsidP="001B1E32">
            <w:pPr>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eastAsia="tr-TR"/>
              </w:rPr>
              <w:t>N.sami Banarlı,Türkçe’nin Sırları, Kubbealtı Neş.,İstanbul,2002</w:t>
            </w:r>
          </w:p>
          <w:p w:rsidR="001B1E32" w:rsidRPr="001B1E32" w:rsidRDefault="001B1E32" w:rsidP="001B1E32">
            <w:pPr>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eastAsia="tr-TR"/>
              </w:rPr>
              <w:t>İmla Kılavuzu Türk Dil Kurumu,Ankara,2000</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Language &amp; Culture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Turkish languges situation in worlds languages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Historical development of Turkish language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Linguistic revolution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The alphabets used by Turkishs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Phonetics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Main sound events of Turkish words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Mid-Term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Nouns, adjectives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Pronouns, adverbs and prepositions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Verbs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Types of words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Phrases and sentence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eastAsia="tr-TR"/>
              </w:rPr>
              <w:t>Punctuation</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b/>
                <w:lang w:val="en-US" w:eastAsia="tr-TR"/>
              </w:rPr>
            </w:pPr>
            <w:r w:rsidRPr="001B1E32">
              <w:rPr>
                <w:rFonts w:ascii="Times New Roman" w:eastAsia="Times New Roman" w:hAnsi="Times New Roman" w:cs="Times New Roman"/>
                <w:b/>
                <w:lang w:val="en-US" w:eastAsia="tr-TR"/>
              </w:rPr>
              <w:t>Final Exam</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93" name="Resim 19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281411006</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 xml:space="preserve">MEDICAL </w:t>
            </w:r>
            <w:r w:rsidRPr="001B1E32">
              <w:rPr>
                <w:rFonts w:ascii="Times New Roman" w:eastAsia="Times New Roman" w:hAnsi="Times New Roman" w:cs="Times New Roman"/>
                <w:szCs w:val="24"/>
                <w:lang w:eastAsia="tr-TR"/>
              </w:rPr>
              <w:t>TERMINOLOGY</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1291"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 xml:space="preserve">  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30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50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color w:val="000000"/>
                <w:szCs w:val="20"/>
                <w:lang w:eastAsia="tr-TR"/>
              </w:rPr>
            </w:pPr>
            <w:r w:rsidRPr="001B1E32">
              <w:rPr>
                <w:rFonts w:ascii="Times New Roman" w:eastAsia="Times New Roman" w:hAnsi="Times New Roman" w:cs="Times New Roman"/>
                <w:color w:val="000000"/>
                <w:szCs w:val="20"/>
                <w:lang w:val="en" w:eastAsia="tr-TR"/>
              </w:rPr>
              <w:t>The course Introduction to Medical Terminology,</w:t>
            </w:r>
            <w:r w:rsidRPr="001B1E32">
              <w:rPr>
                <w:rFonts w:ascii="Times New Roman" w:eastAsia="Times New Roman" w:hAnsi="Times New Roman" w:cs="Times New Roman"/>
                <w:color w:val="000000"/>
                <w:szCs w:val="24"/>
                <w:lang w:val="en" w:eastAsia="tr-TR"/>
              </w:rPr>
              <w:t xml:space="preserve"> </w:t>
            </w:r>
            <w:r w:rsidRPr="001B1E32">
              <w:rPr>
                <w:rFonts w:ascii="Times New Roman" w:eastAsia="Times New Roman" w:hAnsi="Times New Roman" w:cs="Times New Roman"/>
                <w:color w:val="000000"/>
                <w:szCs w:val="20"/>
                <w:lang w:val="en" w:eastAsia="tr-TR"/>
              </w:rPr>
              <w:t>Basic Definitions and Terms Related to Human Structure, Medical Terminology reading rules, mainstreaming letters, items constituting medical terms; prefix, suffix, root structures, mainstreaming,Blood and Blood Forming Organs, lymph and immune Terms Related to System, Cardiovascular Terms Related to System Terms Related to Respiratory System, Terms Related to the digestive system, Terms Related to Eye, Terms Related to Urinary System, Terms Regarding Genital System,</w:t>
            </w:r>
            <w:r w:rsidRPr="001B1E32">
              <w:rPr>
                <w:rFonts w:ascii="Times New Roman" w:eastAsia="Times New Roman" w:hAnsi="Times New Roman" w:cs="Times New Roman"/>
                <w:color w:val="000000"/>
                <w:szCs w:val="24"/>
                <w:lang w:val="en" w:eastAsia="tr-TR"/>
              </w:rPr>
              <w:t xml:space="preserve"> </w:t>
            </w:r>
            <w:r w:rsidRPr="001B1E32">
              <w:rPr>
                <w:rFonts w:ascii="Times New Roman" w:eastAsia="Times New Roman" w:hAnsi="Times New Roman" w:cs="Times New Roman"/>
                <w:color w:val="000000"/>
                <w:szCs w:val="20"/>
                <w:lang w:val="en" w:eastAsia="tr-TR"/>
              </w:rPr>
              <w:t>Terms eponyms are on the ear, Synonyms, Nervous System and Psychiatric Disorders, focuses on terms related to the Endocrine and Metabolic Disorders and Movement System.</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color w:val="000000"/>
                <w:szCs w:val="20"/>
                <w:lang w:eastAsia="tr-TR"/>
              </w:rPr>
            </w:pPr>
            <w:r w:rsidRPr="001B1E32">
              <w:rPr>
                <w:rFonts w:ascii="Times New Roman" w:eastAsia="Times New Roman" w:hAnsi="Times New Roman" w:cs="Times New Roman"/>
                <w:bCs/>
                <w:color w:val="000000"/>
                <w:szCs w:val="20"/>
                <w:lang w:eastAsia="tr-TR"/>
              </w:rPr>
              <w:t xml:space="preserve"> </w:t>
            </w:r>
            <w:r w:rsidRPr="001B1E32">
              <w:rPr>
                <w:rFonts w:ascii="Times New Roman" w:eastAsia="Times New Roman" w:hAnsi="Times New Roman" w:cs="Times New Roman"/>
                <w:color w:val="000000"/>
                <w:szCs w:val="20"/>
                <w:lang w:val="en" w:eastAsia="tr-TR"/>
              </w:rPr>
              <w:t>Grasp the fundamentals of medical terminology used in this course aims to provide health sciences with theoretical and practical applications to make it easier to gain professional work in the basic professional terminology information.</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color w:val="000000"/>
                <w:szCs w:val="20"/>
                <w:lang w:val="en-US" w:eastAsia="tr-TR"/>
              </w:rPr>
            </w:pPr>
            <w:r w:rsidRPr="001B1E32">
              <w:rPr>
                <w:rFonts w:ascii="Times New Roman" w:eastAsia="Times New Roman" w:hAnsi="Times New Roman" w:cs="Times New Roman"/>
                <w:color w:val="000000"/>
                <w:szCs w:val="20"/>
                <w:lang w:val="en-US" w:eastAsia="tr-TR"/>
              </w:rPr>
              <w:t xml:space="preserve">The aim of this course is to ensure good communication between healthcare professionals and medical terms that are needed to teach the use of a common language.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color w:val="000000"/>
                <w:szCs w:val="20"/>
                <w:lang w:val="en" w:eastAsia="tr-TR"/>
              </w:rPr>
            </w:pPr>
            <w:r w:rsidRPr="001B1E32">
              <w:rPr>
                <w:rFonts w:ascii="Times New Roman" w:eastAsia="Times New Roman" w:hAnsi="Times New Roman" w:cs="Times New Roman"/>
                <w:color w:val="000000"/>
                <w:szCs w:val="20"/>
                <w:lang w:val="en" w:eastAsia="tr-TR"/>
              </w:rPr>
              <w:t xml:space="preserve">To gain the ability to analyze the structure of the terminology is a medical term, </w:t>
            </w:r>
            <w:r w:rsidRPr="001B1E32">
              <w:rPr>
                <w:rFonts w:ascii="Times New Roman" w:eastAsia="Times New Roman" w:hAnsi="Times New Roman" w:cs="Times New Roman"/>
                <w:color w:val="000000"/>
                <w:szCs w:val="20"/>
                <w:lang w:val="en" w:eastAsia="tr-TR"/>
              </w:rPr>
              <w:br/>
              <w:t>To ensure the dominance of the terms in the basic medical sciences and clinical medicine departments belonging to different organ systems in the expression of the different branches of the field of learning is often needed in terms of meaning and structure of the profession-specific issues.</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color w:val="000000"/>
                <w:szCs w:val="20"/>
                <w:lang w:eastAsia="tr-TR"/>
              </w:rPr>
            </w:pPr>
            <w:r w:rsidRPr="001B1E32">
              <w:rPr>
                <w:rFonts w:ascii="Times New Roman" w:eastAsia="Times New Roman" w:hAnsi="Times New Roman" w:cs="Times New Roman"/>
                <w:color w:val="000000"/>
                <w:szCs w:val="20"/>
                <w:lang w:eastAsia="tr-TR"/>
              </w:rPr>
              <w:t>Çağatay GÜLER; Tıbbi Terminoloji, Somgür Yayıncılık, 2001.</w:t>
            </w:r>
          </w:p>
          <w:p w:rsidR="001B1E32" w:rsidRPr="001B1E32" w:rsidRDefault="001B1E32" w:rsidP="001B1E32">
            <w:pPr>
              <w:spacing w:after="0" w:line="240" w:lineRule="auto"/>
              <w:jc w:val="both"/>
              <w:rPr>
                <w:rFonts w:ascii="Times New Roman" w:eastAsia="Times New Roman" w:hAnsi="Times New Roman" w:cs="Times New Roman"/>
                <w:color w:val="000000"/>
                <w:szCs w:val="24"/>
                <w:lang w:eastAsia="tr-TR"/>
              </w:rPr>
            </w:pPr>
            <w:r w:rsidRPr="001B1E32">
              <w:rPr>
                <w:rFonts w:ascii="Times New Roman" w:eastAsia="Times New Roman" w:hAnsi="Times New Roman" w:cs="Times New Roman"/>
                <w:color w:val="000000"/>
                <w:szCs w:val="20"/>
                <w:lang w:eastAsia="tr-TR"/>
              </w:rPr>
              <w:t>MEB (2008) MEGEP (Meslekî Eğitim Ve Öğretim Sisteminin Güçlendirilmesi Projesi) Büro Yönetimi Ve Sekreterlik Tıbbi Terminoloji (Tedavi Hizmetleri), ANKARA 2008.</w:t>
            </w:r>
            <w:r w:rsidRPr="001B1E32">
              <w:rPr>
                <w:rFonts w:ascii="Times New Roman" w:eastAsia="Times New Roman" w:hAnsi="Times New Roman" w:cs="Times New Roman"/>
                <w:color w:val="000000"/>
                <w:szCs w:val="20"/>
                <w:lang w:eastAsia="tr-TR"/>
              </w:rPr>
              <w:br/>
              <w:t>Çağatay GÜLER; Tıbbi Terminoloji, Somgür Yayıncılık, 2001.</w:t>
            </w:r>
            <w:r w:rsidRPr="001B1E32">
              <w:rPr>
                <w:rFonts w:ascii="Times New Roman" w:eastAsia="Times New Roman" w:hAnsi="Times New Roman" w:cs="Times New Roman"/>
                <w:color w:val="000000"/>
                <w:szCs w:val="20"/>
                <w:lang w:eastAsia="tr-TR"/>
              </w:rPr>
              <w:br/>
              <w:t>İ.Hatiboğlu; Tıbbi Terminoloji, Hatiboğlu Yayıncılık, 2000.</w:t>
            </w:r>
            <w:r w:rsidRPr="001B1E32">
              <w:rPr>
                <w:rFonts w:ascii="Times New Roman" w:eastAsia="Times New Roman" w:hAnsi="Times New Roman" w:cs="Times New Roman"/>
                <w:color w:val="000000"/>
                <w:szCs w:val="20"/>
                <w:lang w:eastAsia="tr-TR"/>
              </w:rPr>
              <w:br/>
              <w:t xml:space="preserve">Artukoğlu,A. Kaplan,A., Yılmaz, A., Tıbbi Terminoloki, Kum Matbaası, 2001.Rakel RE. Textbook of Family Practice. 4th ed. Philadelphia: W.B.Saunders Company; 1990. Swartz MH. </w:t>
            </w:r>
            <w:r w:rsidRPr="001B1E32">
              <w:rPr>
                <w:rFonts w:ascii="Times New Roman" w:eastAsia="Times New Roman" w:hAnsi="Times New Roman" w:cs="Times New Roman"/>
                <w:color w:val="000000"/>
                <w:szCs w:val="20"/>
                <w:lang w:eastAsia="tr-TR"/>
              </w:rPr>
              <w:br/>
              <w:t>Tıbbi Terminoloji; Nobel Yayınevi, 2002.</w:t>
            </w:r>
            <w:r w:rsidRPr="001B1E32">
              <w:rPr>
                <w:rFonts w:ascii="Times New Roman" w:eastAsia="Times New Roman" w:hAnsi="Times New Roman" w:cs="Times New Roman"/>
                <w:color w:val="000000"/>
                <w:szCs w:val="20"/>
                <w:lang w:eastAsia="tr-TR"/>
              </w:rPr>
              <w:br/>
              <w:t>Ehrlich.A.B., Ehrlich. S.C., Medical terminology for health professions, Albany, NY : Delmar Thomson Learning, 2001</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r w:rsidRPr="001B1E32">
              <w:rPr>
                <w:rFonts w:ascii="Times New Roman" w:eastAsia="Times New Roman" w:hAnsi="Times New Roman" w:cs="Times New Roman"/>
                <w:sz w:val="24"/>
                <w:szCs w:val="24"/>
                <w:lang w:val="en" w:eastAsia="tr-TR"/>
              </w:rPr>
              <w:t>Expression, Q &amp; A, Discussion</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Introduction to Medical Terminology, medical terminology, concepts and terms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Basic Definitions and Terms Related to Human Structure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Singular and plural forms of terms, medical abbreviations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Bringing a medical word Items: Roots, Suffixes, prefixes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w:t>
            </w:r>
            <w:r w:rsidRPr="001B1E32">
              <w:rPr>
                <w:rFonts w:ascii="Times New Roman" w:eastAsia="Times New Roman" w:hAnsi="Times New Roman" w:cs="Times New Roman"/>
                <w:szCs w:val="20"/>
                <w:lang w:val="en" w:eastAsia="tr-TR"/>
              </w:rPr>
              <w:t>erms related to heart and circulatory system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w:t>
            </w:r>
            <w:r w:rsidRPr="001B1E32">
              <w:rPr>
                <w:rFonts w:ascii="Times New Roman" w:eastAsia="Times New Roman" w:hAnsi="Times New Roman" w:cs="Times New Roman"/>
                <w:szCs w:val="20"/>
                <w:lang w:val="en" w:eastAsia="tr-TR"/>
              </w:rPr>
              <w:t>erms related to the digestive system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w:t>
            </w:r>
            <w:r w:rsidRPr="001B1E32">
              <w:rPr>
                <w:rFonts w:ascii="Times New Roman" w:eastAsia="Times New Roman" w:hAnsi="Times New Roman" w:cs="Times New Roman"/>
                <w:szCs w:val="20"/>
                <w:lang w:val="en" w:eastAsia="tr-TR"/>
              </w:rPr>
              <w:t>erms related to heart and circulatory system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Terms related to the digestive system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Terms related to muscular and skeletal system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ENT-related terms</w:t>
            </w:r>
            <w:r w:rsidRPr="001B1E32">
              <w:rPr>
                <w:rFonts w:ascii="Times New Roman" w:eastAsia="Times New Roman" w:hAnsi="Times New Roman" w:cs="Times New Roman"/>
                <w:szCs w:val="20"/>
                <w:lang w:eastAsia="tr-TR"/>
              </w:rPr>
              <w:t xml:space="preserv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Cs w:val="24"/>
          <w:lang w:eastAsia="tr-TR"/>
        </w:rPr>
      </w:pPr>
      <w:r w:rsidRPr="001B1E32">
        <w:rPr>
          <w:rFonts w:ascii="Times New Roman" w:eastAsia="Times New Roman" w:hAnsi="Times New Roman" w:cs="Times New Roman"/>
          <w:color w:val="FF0000"/>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Get a recognition of basis principles in </w:t>
            </w: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Identify, formulate, and solve medical and</w:t>
            </w:r>
            <w:r w:rsidRPr="001B1E32">
              <w:rPr>
                <w:rFonts w:ascii="Times New Roman" w:eastAsia="Times New Roman" w:hAnsi="Times New Roman" w:cs="Times New Roman"/>
                <w:color w:val="000000"/>
                <w:szCs w:val="20"/>
                <w:lang w:eastAsia="tr-TR"/>
              </w:rPr>
              <w:t xml:space="preserve"> Nursing/Midwifery/Management of healthcare institutions</w:t>
            </w:r>
            <w:r w:rsidRPr="001B1E32">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b/>
          <w:sz w:val="24"/>
          <w:szCs w:val="24"/>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94" name="Resim 19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281411007</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PUBLIC HEALTH</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2"/>
        <w:gridCol w:w="637"/>
        <w:gridCol w:w="828"/>
        <w:gridCol w:w="647"/>
        <w:gridCol w:w="98"/>
        <w:gridCol w:w="2494"/>
        <w:gridCol w:w="1345"/>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70"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1289"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70"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70"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0"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35</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5</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0"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0"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0"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0"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color w:val="000000"/>
                <w:szCs w:val="20"/>
                <w:lang w:eastAsia="tr-TR"/>
              </w:rPr>
            </w:pPr>
            <w:r w:rsidRPr="001B1E32">
              <w:rPr>
                <w:rFonts w:ascii="Times New Roman" w:eastAsia="Times New Roman" w:hAnsi="Times New Roman" w:cs="Times New Roman"/>
                <w:color w:val="000000"/>
                <w:szCs w:val="20"/>
                <w:lang w:eastAsia="tr-TR"/>
              </w:rPr>
              <w:t>Health director of the health problems of those who determine the priorities, set priorities and informing them about the production of solutions in accordance with scientific principles.</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before="100" w:beforeAutospacing="1" w:after="100" w:afterAutospacing="1"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It is to teach how to practise Public’s Health for individuals at all ages in the all areas they live and work by dealing with community,family and individuals’health.</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This course is the individual's family and the community's physical, mental and social health  protection, promotion, the patient's home care and re-gain community health and health services necessary for the correction of conditions adversely affecting the surrounding primary health care approach ing the review process, and  provides consistently implemented.</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Arial" w:hAnsi="Times New Roman" w:cs="Times New Roman"/>
                <w:szCs w:val="20"/>
                <w:lang w:eastAsia="tr-TR"/>
              </w:rPr>
            </w:pPr>
            <w:r w:rsidRPr="001B1E32">
              <w:rPr>
                <w:rFonts w:ascii="Times New Roman" w:eastAsia="Arial" w:hAnsi="Times New Roman" w:cs="Times New Roman"/>
                <w:szCs w:val="20"/>
                <w:lang w:eastAsia="tr-TR"/>
              </w:rPr>
              <w:t>Public’s Health’  knowledge about their fundemental responsibilities</w:t>
            </w:r>
          </w:p>
          <w:p w:rsidR="001B1E32" w:rsidRPr="001B1E32" w:rsidRDefault="001B1E32" w:rsidP="001B1E32">
            <w:pPr>
              <w:spacing w:after="0" w:line="240" w:lineRule="auto"/>
              <w:ind w:left="-78"/>
              <w:jc w:val="both"/>
              <w:rPr>
                <w:rFonts w:ascii="Times New Roman" w:eastAsia="Arial" w:hAnsi="Times New Roman" w:cs="Times New Roman"/>
                <w:szCs w:val="20"/>
                <w:lang w:eastAsia="tr-TR"/>
              </w:rPr>
            </w:pPr>
            <w:r w:rsidRPr="001B1E32">
              <w:rPr>
                <w:rFonts w:ascii="Times New Roman" w:eastAsia="Arial" w:hAnsi="Times New Roman" w:cs="Times New Roman"/>
                <w:szCs w:val="20"/>
                <w:lang w:eastAsia="tr-TR"/>
              </w:rPr>
              <w:t xml:space="preserve">Knowledge about the historical improvement of Public’s Health </w:t>
            </w:r>
          </w:p>
          <w:p w:rsidR="001B1E32" w:rsidRPr="001B1E32" w:rsidRDefault="001B1E32" w:rsidP="001B1E32">
            <w:pPr>
              <w:spacing w:after="0" w:line="240" w:lineRule="auto"/>
              <w:ind w:left="-78"/>
              <w:jc w:val="both"/>
              <w:rPr>
                <w:rFonts w:ascii="Times New Roman" w:eastAsia="Arial" w:hAnsi="Times New Roman" w:cs="Times New Roman"/>
                <w:szCs w:val="20"/>
                <w:lang w:eastAsia="tr-TR"/>
              </w:rPr>
            </w:pPr>
            <w:r w:rsidRPr="001B1E32">
              <w:rPr>
                <w:rFonts w:ascii="Times New Roman" w:eastAsia="Arial" w:hAnsi="Times New Roman" w:cs="Times New Roman"/>
                <w:szCs w:val="20"/>
                <w:lang w:eastAsia="tr-TR"/>
              </w:rPr>
              <w:t xml:space="preserve">Knowledge about their responsibilities for t he improvement of Health and Health Education </w:t>
            </w:r>
          </w:p>
          <w:p w:rsidR="001B1E32" w:rsidRPr="001B1E32" w:rsidRDefault="001B1E32" w:rsidP="001B1E32">
            <w:pPr>
              <w:spacing w:after="0" w:line="240" w:lineRule="auto"/>
              <w:ind w:left="-78"/>
              <w:jc w:val="both"/>
              <w:rPr>
                <w:rFonts w:ascii="Times New Roman" w:eastAsia="Arial" w:hAnsi="Times New Roman" w:cs="Times New Roman"/>
                <w:szCs w:val="20"/>
                <w:lang w:eastAsia="tr-TR"/>
              </w:rPr>
            </w:pPr>
            <w:r w:rsidRPr="001B1E32">
              <w:rPr>
                <w:rFonts w:ascii="Times New Roman" w:eastAsia="Arial" w:hAnsi="Times New Roman" w:cs="Times New Roman"/>
                <w:szCs w:val="20"/>
                <w:lang w:eastAsia="tr-TR"/>
              </w:rPr>
              <w:t>Public’s Health’ matters knowledge about their duties, authorities and responsibilities</w:t>
            </w:r>
          </w:p>
          <w:p w:rsidR="001B1E32" w:rsidRPr="001B1E32" w:rsidRDefault="001B1E32" w:rsidP="001B1E32">
            <w:pPr>
              <w:tabs>
                <w:tab w:val="left" w:pos="0"/>
              </w:tabs>
              <w:spacing w:after="0" w:line="240" w:lineRule="auto"/>
              <w:ind w:left="-78"/>
              <w:jc w:val="both"/>
              <w:rPr>
                <w:rFonts w:ascii="Times New Roman" w:eastAsia="Arial" w:hAnsi="Times New Roman" w:cs="Times New Roman"/>
                <w:szCs w:val="20"/>
                <w:lang w:eastAsia="tr-TR"/>
              </w:rPr>
            </w:pPr>
            <w:r w:rsidRPr="001B1E32">
              <w:rPr>
                <w:rFonts w:ascii="Times New Roman" w:eastAsia="Arial" w:hAnsi="Times New Roman" w:cs="Times New Roman"/>
                <w:szCs w:val="20"/>
                <w:lang w:eastAsia="tr-TR"/>
              </w:rPr>
              <w:lastRenderedPageBreak/>
              <w:t>Ability to deal with health services for the goups at all ages of community</w:t>
            </w:r>
          </w:p>
          <w:p w:rsidR="001B1E32" w:rsidRPr="001B1E32" w:rsidRDefault="001B1E32" w:rsidP="001B1E32">
            <w:pPr>
              <w:spacing w:after="0" w:line="240" w:lineRule="auto"/>
              <w:ind w:left="-78"/>
              <w:jc w:val="both"/>
              <w:rPr>
                <w:rFonts w:ascii="Times New Roman" w:eastAsia="Arial" w:hAnsi="Times New Roman" w:cs="Times New Roman"/>
                <w:szCs w:val="20"/>
                <w:lang w:eastAsia="tr-TR"/>
              </w:rPr>
            </w:pPr>
            <w:r w:rsidRPr="001B1E32">
              <w:rPr>
                <w:rFonts w:ascii="Times New Roman" w:eastAsia="Arial" w:hAnsi="Times New Roman" w:cs="Times New Roman"/>
                <w:szCs w:val="20"/>
                <w:lang w:eastAsia="tr-TR"/>
              </w:rPr>
              <w:t xml:space="preserve">The ability to present service in community’s life-areas </w:t>
            </w:r>
          </w:p>
          <w:p w:rsidR="001B1E32" w:rsidRPr="001B1E32" w:rsidRDefault="001B1E32" w:rsidP="001B1E32">
            <w:pPr>
              <w:spacing w:after="0" w:line="240" w:lineRule="auto"/>
              <w:ind w:left="-78"/>
              <w:jc w:val="both"/>
              <w:rPr>
                <w:rFonts w:ascii="Times New Roman" w:eastAsia="Arial" w:hAnsi="Times New Roman" w:cs="Times New Roman"/>
                <w:szCs w:val="20"/>
                <w:lang w:eastAsia="tr-TR"/>
              </w:rPr>
            </w:pPr>
            <w:r w:rsidRPr="001B1E32">
              <w:rPr>
                <w:rFonts w:ascii="Times New Roman" w:eastAsia="Arial" w:hAnsi="Times New Roman" w:cs="Times New Roman"/>
                <w:szCs w:val="20"/>
                <w:lang w:eastAsia="tr-TR"/>
              </w:rPr>
              <w:t>The ability to conceive the necessarity of cooperation with the institutes in community</w:t>
            </w:r>
          </w:p>
          <w:p w:rsidR="001B1E32" w:rsidRPr="001B1E32" w:rsidRDefault="001B1E32" w:rsidP="001B1E32">
            <w:pPr>
              <w:spacing w:after="0" w:line="240" w:lineRule="auto"/>
              <w:ind w:left="-78"/>
              <w:jc w:val="both"/>
              <w:rPr>
                <w:rFonts w:ascii="Times New Roman" w:eastAsia="Arial" w:hAnsi="Times New Roman" w:cs="Times New Roman"/>
                <w:color w:val="284775"/>
                <w:szCs w:val="20"/>
                <w:lang w:eastAsia="tr-TR"/>
              </w:rPr>
            </w:pPr>
            <w:r w:rsidRPr="001B1E32">
              <w:rPr>
                <w:rFonts w:ascii="Times New Roman" w:eastAsia="Arial" w:hAnsi="Times New Roman" w:cs="Times New Roman"/>
                <w:szCs w:val="20"/>
                <w:lang w:eastAsia="tr-TR"/>
              </w:rPr>
              <w:t>The ability to present service in accordance with psilosophy  in all the areas they work.</w:t>
            </w:r>
            <w:r w:rsidRPr="001B1E32">
              <w:rPr>
                <w:rFonts w:ascii="Times New Roman" w:eastAsia="Arial" w:hAnsi="Times New Roman" w:cs="Times New Roman"/>
                <w:color w:val="284775"/>
                <w:szCs w:val="20"/>
                <w:lang w:eastAsia="tr-TR"/>
              </w:rPr>
              <w:t xml:space="preserve"> </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Times New Roman" w:hAnsi="Times New Roman" w:cs="Times New Roman"/>
                <w:b/>
                <w:sz w:val="20"/>
                <w:szCs w:val="20"/>
                <w:lang w:val="en-US" w:eastAsia="tr-TR"/>
              </w:rPr>
              <w:t xml:space="preserve"> </w:t>
            </w:r>
            <w:r w:rsidRPr="001B1E32">
              <w:rPr>
                <w:rFonts w:ascii="Times New Roman" w:eastAsia="Arial" w:hAnsi="Times New Roman" w:cs="Times New Roman"/>
                <w:color w:val="000000"/>
                <w:szCs w:val="20"/>
                <w:lang w:eastAsia="tr-TR"/>
              </w:rPr>
              <w:t>Aksayan, S. ve diğerleri (1998), “Halk Sağlığı hemşireliği El kitabı”, Vehbi Koç Vakfı Yayınları, No:14</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 xml:space="preserve">Erdoğan S., Nahçıvan N., Esin MN., Demirezen E., Coşansu G., Bulduk S. Seçginli S., Öztürk N. (2005) “Halk Sağlığı Hemşireliği Dersi Uygulama rehberi”, İstanbul Üniversitesi Yayınları, Sayı No: 4588, </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Öztek, Z., Kubilay, G.,(1993), “Toplum Sağlığı ve Hemşireliği” Somgür Yayıncılık, Ankara.</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Erci B.,Aydın Avcı İ., Hacıalioğlu N., Kılıç D., Tanrıverdi G. (2009) “Halk Sağlığı Hemşireliği”, Göktuğ yayıncılık</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Bertan, M., Güler, Ç.,(1997), “Halk Sağlığı Temel Bilgiler” Ankara.</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Dirican, R., Bilgel, N.,(1993), “Halk Sağlığı”, 2.Basım, Uludağ Üniversitesi Basımevi.</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Emiroğlu, O.N., Yıldız, A.N., (2001), “İşyeri Hemşireliği” Hasak &amp; Sağlık Ve Sosyal Yardım Vakfı, Teknik Rapor No:6</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Eren, N., Öztek, Z.,(1992), “Sağlık Ocağı Yönetimi” 5. Bs., Palme Yayınevi, Ankara.</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Clemen-Stone, S., Mcguire, S.L., Eigsti, D.G.,(1998), “Comprehensive Community Health Nursing: Family, Aggregate &amp; Community Practice” 5 th Ed. Mosby.</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Hitchcock, J.E., Schubert, P.E., Thomas, S.A., (1999), “Community Health Nursing: Caring İn Action” Delmar Publ., Albany</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Lundy, K.S., Janes, S.,(2001) “Community Health Nursing: Caring For The Public’s Health”, Jones and Bartlet Pub..</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Özvarış, Ş.B.,(2001) “Sağlık Eğitimi ve Sağlığı Geliştirme” Hacettepe Halk Sağlığı Vakfı, Ankara.</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Spradley, BW, Allender CA, (2001), “Community Health Nursing Conceps and Practice”, fifth edit. US Lippincott Publisher</w:t>
            </w:r>
          </w:p>
          <w:p w:rsidR="001B1E32" w:rsidRPr="001B1E32" w:rsidRDefault="001B1E32" w:rsidP="001B1E32">
            <w:pPr>
              <w:numPr>
                <w:ilvl w:val="0"/>
                <w:numId w:val="1"/>
              </w:numPr>
              <w:spacing w:after="0" w:line="240" w:lineRule="auto"/>
              <w:ind w:left="233" w:hanging="233"/>
              <w:jc w:val="both"/>
              <w:rPr>
                <w:rFonts w:ascii="Times New Roman" w:eastAsia="Arial" w:hAnsi="Times New Roman" w:cs="Times New Roman"/>
                <w:color w:val="000000"/>
                <w:szCs w:val="20"/>
                <w:lang w:eastAsia="tr-TR"/>
              </w:rPr>
            </w:pPr>
            <w:r w:rsidRPr="001B1E32">
              <w:rPr>
                <w:rFonts w:ascii="Times New Roman" w:eastAsia="Arial" w:hAnsi="Times New Roman" w:cs="Times New Roman"/>
                <w:color w:val="000000"/>
                <w:szCs w:val="20"/>
                <w:lang w:eastAsia="tr-TR"/>
              </w:rPr>
              <w:t>Stanhope, M., Lancester, J., (1996), “Community Health Nursing: Promoting Health Of Aggregates, Families, İndividuals” 4 th Ed. Mosby, St. Louis.</w:t>
            </w:r>
          </w:p>
          <w:p w:rsidR="001B1E32" w:rsidRPr="001B1E32" w:rsidRDefault="001B1E32" w:rsidP="001B1E32">
            <w:pPr>
              <w:spacing w:after="0" w:line="240" w:lineRule="auto"/>
              <w:jc w:val="both"/>
              <w:outlineLvl w:val="3"/>
              <w:rPr>
                <w:rFonts w:ascii="Times New Roman" w:eastAsia="Times New Roman" w:hAnsi="Times New Roman" w:cs="Times New Roman"/>
                <w:bCs/>
                <w:color w:val="000000"/>
                <w:sz w:val="20"/>
                <w:szCs w:val="20"/>
                <w:lang w:val="en-US" w:eastAsia="tr-TR"/>
              </w:rPr>
            </w:pPr>
            <w:r w:rsidRPr="001B1E32">
              <w:rPr>
                <w:rFonts w:ascii="Times New Roman" w:eastAsia="Arial" w:hAnsi="Times New Roman" w:cs="Times New Roman"/>
                <w:bCs/>
                <w:color w:val="000000"/>
                <w:szCs w:val="20"/>
                <w:lang w:eastAsia="tr-TR"/>
              </w:rPr>
              <w:t>Stanhope, M., Lancester, J.,(2000) “Community &amp; Public Health Nursing” 5</w:t>
            </w:r>
            <w:r w:rsidRPr="001B1E32">
              <w:rPr>
                <w:rFonts w:ascii="Times New Roman" w:eastAsia="Arial" w:hAnsi="Times New Roman" w:cs="Times New Roman"/>
                <w:bCs/>
                <w:color w:val="000000"/>
                <w:szCs w:val="20"/>
                <w:vertAlign w:val="superscript"/>
                <w:lang w:eastAsia="tr-TR"/>
              </w:rPr>
              <w:t xml:space="preserve"> </w:t>
            </w:r>
            <w:r w:rsidRPr="001B1E32">
              <w:rPr>
                <w:rFonts w:ascii="Times New Roman" w:eastAsia="Arial" w:hAnsi="Times New Roman" w:cs="Times New Roman"/>
                <w:bCs/>
                <w:color w:val="000000"/>
                <w:szCs w:val="20"/>
                <w:lang w:eastAsia="tr-TR"/>
              </w:rPr>
              <w:t>th Ed. Mosby, St. Louis.</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Lesson-Enrolment</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Health and The Concepts of Public’s Health</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The levels of Protection of Health, Determining Health Institutes According to the Levels of Protection of Health</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The Health Structure and The Health System of Turkey, The Health System of Turkey at present and Nurse at the first stage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To Know Community, Mood Health of Community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Environment Health, Infectious Diseases and Immunization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Nursing of Worker’s Health and Work-shop Health</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Nursing of Family Health</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Home- Visits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b/>
                <w:szCs w:val="20"/>
                <w:lang w:eastAsia="tr-TR"/>
              </w:rPr>
            </w:pPr>
            <w:r w:rsidRPr="001B1E32">
              <w:rPr>
                <w:rFonts w:ascii="Times New Roman" w:eastAsia="Times New Roman" w:hAnsi="Times New Roman" w:cs="Times New Roman"/>
                <w:b/>
                <w:szCs w:val="20"/>
                <w:lang w:eastAsia="tr-TR"/>
              </w:rPr>
              <w:t xml:space="preserve">Mid-Term Exam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The Problems of Mother-Child’s Health and Nursing Care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School Nursing and School Health</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Adolescent Health and Nursing</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Nursing on Adult’s Health (Women and Men’Health)</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Old People’Health and Care at Home-Nursing</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before="100" w:beforeAutospacing="1" w:after="100" w:afterAutospacing="1" w:line="240" w:lineRule="auto"/>
              <w:jc w:val="both"/>
              <w:rPr>
                <w:rFonts w:ascii="Times New Roman" w:eastAsia="Times New Roman" w:hAnsi="Times New Roman" w:cs="Times New Roman"/>
                <w:b/>
                <w:szCs w:val="20"/>
                <w:highlight w:val="yellow"/>
                <w:lang w:eastAsia="tr-TR"/>
              </w:rPr>
            </w:pPr>
            <w:r w:rsidRPr="001B1E32">
              <w:rPr>
                <w:rFonts w:ascii="Times New Roman" w:eastAsia="Times New Roman" w:hAnsi="Times New Roman" w:cs="Times New Roman"/>
                <w:b/>
                <w:szCs w:val="20"/>
                <w:lang w:eastAsia="tr-TR"/>
              </w:rPr>
              <w:t>Final Examination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Pr="001B1E32"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95" name="Resim 19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281411008</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FUNDAMENTAL CONCEPTS OF LAW</w:t>
            </w:r>
          </w:p>
          <w:p w:rsidR="001B1E32" w:rsidRPr="001B1E32" w:rsidRDefault="001B1E32" w:rsidP="001B1E32">
            <w:pPr>
              <w:spacing w:after="0" w:line="240" w:lineRule="auto"/>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2"/>
        <w:gridCol w:w="637"/>
        <w:gridCol w:w="828"/>
        <w:gridCol w:w="647"/>
        <w:gridCol w:w="98"/>
        <w:gridCol w:w="2494"/>
        <w:gridCol w:w="1345"/>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70"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1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1289"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70"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70"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0"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0"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0"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0"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0"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The concepts of social order and law, branches of law, public law, private law, sources of law, natural and legal persons, legal transaction types</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The aim of this study is to teach basic concepts and issues about law, to present general law information for students and to explain basic information of law.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This course ensures that the knowledge about the basic concepts of law for executive candidates in health institutions.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examine the concepts and the rules of social order,</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define the concept of law,</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learn information about appearance of law, functions and resources of law,</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learn branches of law and some concepts about them,</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compare the public and private law.</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outlineLvl w:val="3"/>
              <w:rPr>
                <w:rFonts w:ascii="Times New Roman" w:eastAsia="Times New Roman" w:hAnsi="Times New Roman" w:cs="Times New Roman"/>
                <w:bCs/>
                <w:color w:val="000000"/>
                <w:shd w:val="clear" w:color="auto" w:fill="FFFFFF"/>
                <w:lang w:eastAsia="tr-TR"/>
              </w:rPr>
            </w:pPr>
            <w:r w:rsidRPr="001B1E32">
              <w:rPr>
                <w:rFonts w:ascii="Times New Roman" w:eastAsia="Times New Roman" w:hAnsi="Times New Roman" w:cs="Times New Roman"/>
                <w:bCs/>
                <w:color w:val="000000"/>
                <w:shd w:val="clear" w:color="auto" w:fill="FFFFFF"/>
                <w:lang w:eastAsia="tr-TR"/>
              </w:rPr>
              <w:t>Necip BİLGE: Hukuk Başlangıcı, 2011.</w:t>
            </w:r>
          </w:p>
          <w:p w:rsidR="001B1E32" w:rsidRPr="001B1E32" w:rsidRDefault="001B1E32" w:rsidP="001B1E32">
            <w:pPr>
              <w:spacing w:after="0" w:line="240" w:lineRule="auto"/>
              <w:jc w:val="both"/>
              <w:outlineLvl w:val="3"/>
              <w:rPr>
                <w:rFonts w:ascii="Times New Roman" w:eastAsia="Times New Roman" w:hAnsi="Times New Roman" w:cs="Times New Roman"/>
                <w:bCs/>
                <w:color w:val="000000"/>
                <w:shd w:val="clear" w:color="auto" w:fill="FFFFFF"/>
                <w:lang w:eastAsia="tr-TR"/>
              </w:rPr>
            </w:pPr>
            <w:r w:rsidRPr="001B1E32">
              <w:rPr>
                <w:rFonts w:ascii="Times New Roman" w:eastAsia="Times New Roman" w:hAnsi="Times New Roman" w:cs="Times New Roman"/>
                <w:bCs/>
                <w:color w:val="000000"/>
                <w:shd w:val="clear" w:color="auto" w:fill="FFFFFF"/>
                <w:lang w:eastAsia="tr-TR"/>
              </w:rPr>
              <w:t>Kemal Gözler: Hukuka Giriş-Ekin Kitabevi, Bursa, 2011.</w:t>
            </w:r>
          </w:p>
          <w:p w:rsidR="001B1E32" w:rsidRPr="001B1E32" w:rsidRDefault="001B1E32" w:rsidP="001B1E32">
            <w:pPr>
              <w:spacing w:after="0" w:line="240" w:lineRule="auto"/>
              <w:jc w:val="both"/>
              <w:outlineLvl w:val="3"/>
              <w:rPr>
                <w:rFonts w:ascii="Times New Roman" w:eastAsia="Times New Roman" w:hAnsi="Times New Roman" w:cs="Times New Roman"/>
                <w:bCs/>
                <w:color w:val="000000"/>
                <w:sz w:val="20"/>
                <w:szCs w:val="20"/>
                <w:lang w:val="en-US" w:eastAsia="tr-TR"/>
              </w:rPr>
            </w:pPr>
            <w:r w:rsidRPr="001B1E32">
              <w:rPr>
                <w:rFonts w:ascii="Times New Roman" w:eastAsia="Times New Roman" w:hAnsi="Times New Roman" w:cs="Times New Roman"/>
                <w:bCs/>
                <w:color w:val="000000"/>
                <w:shd w:val="clear" w:color="auto" w:fill="FFFFFF"/>
                <w:lang w:eastAsia="tr-TR"/>
              </w:rPr>
              <w:t>A.Şeref GÖZÜBÜYÜK: Hukuka Giriş Ve Hukukun Temel Kavramları ( Introductıon To Law And Fundamental Concepts Of Law ), 2010</w:t>
            </w:r>
            <w:r w:rsidRPr="001B1E32">
              <w:rPr>
                <w:rFonts w:ascii="Times New Roman" w:eastAsia="Times New Roman" w:hAnsi="Times New Roman" w:cs="Times New Roman"/>
                <w:b/>
                <w:bCs/>
                <w:color w:val="000000"/>
                <w:shd w:val="clear" w:color="auto" w:fill="FFFFFF"/>
                <w:lang w:eastAsia="tr-TR"/>
              </w:rPr>
              <w:t>.</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The concept of social order and rules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The concept of law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Branches of law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The information about public law</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The information about private law</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Sources of law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Cs w:val="20"/>
                <w:lang w:eastAsia="tr-TR"/>
              </w:rPr>
            </w:pPr>
            <w:r w:rsidRPr="001B1E32">
              <w:rPr>
                <w:rFonts w:ascii="Times New Roman" w:eastAsia="Times New Roman" w:hAnsi="Times New Roman" w:cs="Times New Roman"/>
                <w:b/>
                <w:szCs w:val="20"/>
                <w:lang w:eastAsia="tr-TR"/>
              </w:rPr>
              <w:t xml:space="preserve">Mid - Term Exam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color w:val="000000"/>
                <w:sz w:val="24"/>
                <w:szCs w:val="24"/>
                <w:lang w:eastAsia="tr-TR"/>
              </w:rPr>
            </w:pPr>
            <w:r w:rsidRPr="001B1E32">
              <w:rPr>
                <w:rFonts w:ascii="Times New Roman" w:eastAsia="Times New Roman" w:hAnsi="Times New Roman" w:cs="Times New Roman"/>
                <w:color w:val="000000"/>
                <w:sz w:val="24"/>
                <w:szCs w:val="24"/>
                <w:lang w:eastAsia="tr-TR"/>
              </w:rPr>
              <w:t>History of the legal system, and Turkish law</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color w:val="000000"/>
                <w:sz w:val="24"/>
                <w:szCs w:val="24"/>
                <w:lang w:eastAsia="tr-TR"/>
              </w:rPr>
            </w:pPr>
            <w:r w:rsidRPr="001B1E32">
              <w:rPr>
                <w:rFonts w:ascii="Times New Roman" w:eastAsia="Times New Roman" w:hAnsi="Times New Roman" w:cs="Times New Roman"/>
                <w:color w:val="000000"/>
                <w:sz w:val="24"/>
                <w:szCs w:val="24"/>
                <w:lang w:eastAsia="tr-TR"/>
              </w:rPr>
              <w:t>Legal relations and rights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color w:val="000000"/>
                <w:sz w:val="24"/>
                <w:szCs w:val="24"/>
                <w:lang w:eastAsia="tr-TR"/>
              </w:rPr>
            </w:pPr>
            <w:r w:rsidRPr="001B1E32">
              <w:rPr>
                <w:rFonts w:ascii="Times New Roman" w:eastAsia="Times New Roman" w:hAnsi="Times New Roman" w:cs="Times New Roman"/>
                <w:color w:val="000000"/>
                <w:sz w:val="24"/>
                <w:szCs w:val="24"/>
                <w:lang w:eastAsia="tr-TR"/>
              </w:rPr>
              <w:t>Public rights and their types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color w:val="000000"/>
                <w:sz w:val="24"/>
                <w:szCs w:val="24"/>
                <w:lang w:eastAsia="tr-TR"/>
              </w:rPr>
            </w:pPr>
            <w:r w:rsidRPr="001B1E32">
              <w:rPr>
                <w:rFonts w:ascii="Times New Roman" w:eastAsia="Times New Roman" w:hAnsi="Times New Roman" w:cs="Times New Roman"/>
                <w:color w:val="000000"/>
                <w:sz w:val="24"/>
                <w:szCs w:val="24"/>
                <w:lang w:eastAsia="tr-TR"/>
              </w:rPr>
              <w:t>Special rights and their types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eastAsia="tr-TR"/>
              </w:rPr>
              <w:t>Entitled Persons: Natural persons, legal persons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eastAsia="tr-TR"/>
              </w:rPr>
              <w:t>The concepts of legal transaction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eastAsia="tr-TR"/>
              </w:rPr>
              <w:t>Types of legal transaction</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r w:rsidRPr="001B1E32">
              <w:rPr>
                <w:rFonts w:ascii="Times New Roman" w:eastAsia="Times New Roman" w:hAnsi="Times New Roman" w:cs="Times New Roman"/>
                <w:b/>
                <w:szCs w:val="20"/>
                <w:lang w:val="en-US" w:eastAsia="tr-TR"/>
              </w:rPr>
              <w:t>Final</w:t>
            </w:r>
            <w:r w:rsidRPr="001B1E32">
              <w:rPr>
                <w:rFonts w:ascii="Times New Roman" w:eastAsia="Times New Roman" w:hAnsi="Times New Roman" w:cs="Times New Roman"/>
                <w:sz w:val="20"/>
                <w:szCs w:val="20"/>
                <w:lang w:val="en-US" w:eastAsia="tr-TR"/>
              </w:rPr>
              <w:t xml:space="preserve"> </w:t>
            </w:r>
            <w:r w:rsidRPr="001B1E32">
              <w:rPr>
                <w:rFonts w:ascii="Times New Roman" w:eastAsia="Times New Roman" w:hAnsi="Times New Roman" w:cs="Times New Roman"/>
                <w:b/>
                <w:szCs w:val="20"/>
                <w:lang w:eastAsia="tr-TR"/>
              </w:rPr>
              <w:t>Exam</w:t>
            </w:r>
          </w:p>
        </w:tc>
      </w:tr>
    </w:tbl>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96" name="Resim 19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4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468"/>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281411009</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468"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val="en-US"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val="en-US" w:eastAsia="tr-TR"/>
              </w:rPr>
              <w:t>TRADITIONAL TURKISH ORNAMENTATION I</w:t>
            </w: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1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1 </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1 </w:t>
            </w:r>
          </w:p>
        </w:tc>
        <w:tc>
          <w:tcPr>
            <w:tcW w:w="1291"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  ELECTIVE (X)</w:t>
            </w:r>
          </w:p>
        </w:tc>
        <w:tc>
          <w:tcPr>
            <w:tcW w:w="668"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 xml:space="preserve">TURKISH </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 xml:space="preserve">  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noProof/>
                <w:sz w:val="20"/>
                <w:szCs w:val="20"/>
                <w:lang w:eastAsia="tr-TR"/>
              </w:rPr>
              <w:t xml:space="preserve">Motifs used by Turkish artist in ornamenting his enviroment and objects are tought on the basis of the formation , evolution, composition techniques and application of these techniques according to fields and materials. In addition,  the course titled “knots in Turkish ornamental arts” would be tought. </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noProof/>
                <w:sz w:val="20"/>
                <w:szCs w:val="20"/>
                <w:lang w:eastAsia="tr-TR"/>
              </w:rPr>
              <w:t>The aim of this course is to teach  motifs used in Turkish ornamental arts composition and painting techniques.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They know Turkish ornamental techniques.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val="en-US" w:eastAsia="tr-TR"/>
              </w:rPr>
              <w:t xml:space="preserve">Can </w:t>
            </w:r>
            <w:r w:rsidRPr="001B1E32">
              <w:rPr>
                <w:rFonts w:ascii="Times New Roman" w:eastAsia="Times New Roman" w:hAnsi="Times New Roman" w:cs="Times New Roman"/>
                <w:sz w:val="20"/>
                <w:szCs w:val="20"/>
                <w:lang w:eastAsia="tr-TR"/>
              </w:rPr>
              <w:t>make graphical design with the knots (geçme) in millimetrical paper</w:t>
            </w:r>
          </w:p>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Can make composition with onionskin by using folding over method</w:t>
            </w:r>
          </w:p>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Can make border composition</w:t>
            </w:r>
          </w:p>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Can make circular border composition</w:t>
            </w:r>
          </w:p>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Can make free composition</w:t>
            </w:r>
          </w:p>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Can transfer a composition to drawing paper</w:t>
            </w:r>
          </w:p>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Can paint the figure on drawing paper</w:t>
            </w:r>
          </w:p>
          <w:p w:rsidR="001B1E32" w:rsidRPr="001B1E32" w:rsidRDefault="001B1E32" w:rsidP="001B1E32">
            <w:pPr>
              <w:tabs>
                <w:tab w:val="left" w:pos="7800"/>
              </w:tabs>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Can make ornaments using watercolour and gouache.</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b/>
                <w:bCs/>
                <w:color w:val="000000"/>
                <w:sz w:val="20"/>
                <w:szCs w:val="20"/>
                <w:lang w:val="en-US" w:eastAsia="tr-TR"/>
              </w:rPr>
            </w:pPr>
            <w:r w:rsidRPr="001B1E32">
              <w:rPr>
                <w:rFonts w:ascii="Times New Roman" w:eastAsia="Times New Roman" w:hAnsi="Times New Roman" w:cs="Times New Roman"/>
                <w:sz w:val="20"/>
                <w:szCs w:val="20"/>
                <w:lang w:eastAsia="tr-TR"/>
              </w:rPr>
              <w:t>BUTTANRI, Prof. Dr. Halil, Türk Süsleme Sanatında Geçmeler, Osmangazi Üniversitesi Yayınları, Eskişehir, 2003</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ÖZKEÇECİ, İlhan-Şule Bilge Özkeçeci, Türk Sanatında Tezhip, Seçil Ofset, İstanbul, 2007</w:t>
            </w:r>
          </w:p>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DEMİRİZ, Yıldız, İslam Sanatında Geometrik Süsleme, İstanbul, 2000</w:t>
            </w:r>
          </w:p>
          <w:p w:rsidR="001B1E32" w:rsidRPr="001B1E32" w:rsidRDefault="001B1E32" w:rsidP="001B1E32">
            <w:pPr>
              <w:spacing w:after="0" w:line="240" w:lineRule="auto"/>
              <w:outlineLvl w:val="3"/>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lastRenderedPageBreak/>
              <w:t>ÜNVER, Prof. Dr. A. Süheyl, Doğuda Kitap Süslerinden Bir Kısım Geçmeler Hakkında, Arkitek, No:11-12, İstanbul, 1946 ayrı baskı, Cumhuriyet Matbaası, İstanbul, 1947.</w:t>
            </w:r>
          </w:p>
          <w:p w:rsidR="001B1E32" w:rsidRPr="001B1E32" w:rsidRDefault="001B1E32" w:rsidP="001B1E32">
            <w:pPr>
              <w:spacing w:after="0" w:line="240" w:lineRule="auto"/>
              <w:jc w:val="both"/>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sz w:val="20"/>
                <w:szCs w:val="20"/>
                <w:lang w:eastAsia="tr-TR"/>
              </w:rPr>
              <w:t>AKAR, Azade-KESKİNER, Cahide, Türk Süsleme Sanatlarında Desen ve Motif, Tercüman Sanat ve Kültür Yayınları:2, İstanbul, 1978.</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History of Turkish Ornamental Arts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H</w:t>
            </w:r>
            <w:r w:rsidRPr="001B1E32">
              <w:rPr>
                <w:rFonts w:ascii="Times New Roman" w:eastAsia="Times New Roman" w:hAnsi="Times New Roman" w:cs="Times New Roman"/>
                <w:lang w:eastAsia="tr-TR"/>
              </w:rPr>
              <w:t>istory of Turkish Ornamental Arts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The composition techniques in Turkish Ornamental Arts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Graphical design with the knots (geçme) in millimetrical paper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Graphical design with the knots (geçme) in millimetrical paper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Composition with onionskin by using folding over method</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Midterm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Midterm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Design border composition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Design circular border composition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Composition transfer on drawing paper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Painting figures on drawing paper.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Painting with watercolour and gouache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eastAsia="tr-TR"/>
              </w:rPr>
              <w:t>Painting with watercolour and gouache</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b/>
                <w:lang w:val="en-US" w:eastAsia="tr-TR"/>
              </w:rPr>
            </w:pPr>
            <w:r w:rsidRPr="001B1E32">
              <w:rPr>
                <w:rFonts w:ascii="Times New Roman" w:eastAsia="Times New Roman" w:hAnsi="Times New Roman" w:cs="Times New Roman"/>
                <w:b/>
                <w:lang w:val="en-US" w:eastAsia="tr-TR"/>
              </w:rPr>
              <w:t xml:space="preserve">Final Exam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sectPr w:rsidR="001B1E32" w:rsidRPr="001B1E32" w:rsidSect="001B1E32">
          <w:pgSz w:w="11906" w:h="16838"/>
          <w:pgMar w:top="720" w:right="1134" w:bottom="720" w:left="1134" w:header="709" w:footer="709" w:gutter="0"/>
          <w:cols w:space="708"/>
        </w:sect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97" name="Resim 19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281411010</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Cs w:val="24"/>
                <w:lang w:val="en-US" w:eastAsia="tr-TR"/>
              </w:rPr>
              <w:t>GARDEN DESIGNING, TREATING and GREEENHOUSE CULTURE-I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2"/>
        <w:gridCol w:w="637"/>
        <w:gridCol w:w="828"/>
        <w:gridCol w:w="647"/>
        <w:gridCol w:w="98"/>
        <w:gridCol w:w="2494"/>
        <w:gridCol w:w="1345"/>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70"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1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1 </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1 </w:t>
            </w:r>
          </w:p>
        </w:tc>
        <w:tc>
          <w:tcPr>
            <w:tcW w:w="1289"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 )  ELECTIVE (X)</w:t>
            </w:r>
          </w:p>
        </w:tc>
        <w:tc>
          <w:tcPr>
            <w:tcW w:w="670"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70"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0"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50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0"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0"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0"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0"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50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The history of garden arrangement. </w:t>
            </w:r>
            <w:r w:rsidRPr="001B1E32">
              <w:rPr>
                <w:rFonts w:ascii="Times New Roman" w:eastAsia="Times New Roman" w:hAnsi="Times New Roman" w:cs="Times New Roman"/>
                <w:szCs w:val="20"/>
                <w:lang w:eastAsia="tr-TR"/>
              </w:rPr>
              <w:t xml:space="preserve">Ecological Requirements of Plants. Soil Properties. Preparation of the soil. Plant Breeding Places. Issues to be Considered Garden </w:t>
            </w:r>
            <w:r w:rsidRPr="001B1E32">
              <w:rPr>
                <w:rFonts w:ascii="Times New Roman" w:eastAsia="Times New Roman" w:hAnsi="Times New Roman" w:cs="Times New Roman"/>
                <w:szCs w:val="20"/>
                <w:lang w:val="en-US" w:eastAsia="tr-TR"/>
              </w:rPr>
              <w:t xml:space="preserve">Arrangement. Bordered of Garden, Creating of Roads, Decorations, Korbey and </w:t>
            </w:r>
            <w:r w:rsidRPr="001B1E32">
              <w:rPr>
                <w:rFonts w:ascii="Times New Roman" w:eastAsia="Times New Roman" w:hAnsi="Times New Roman" w:cs="Times New Roman"/>
                <w:szCs w:val="20"/>
                <w:lang w:eastAsia="tr-TR"/>
              </w:rPr>
              <w:t xml:space="preserve">Plantband. Plants used in Garden </w:t>
            </w:r>
            <w:r w:rsidRPr="001B1E32">
              <w:rPr>
                <w:rFonts w:ascii="Times New Roman" w:eastAsia="Times New Roman" w:hAnsi="Times New Roman" w:cs="Times New Roman"/>
                <w:szCs w:val="20"/>
                <w:lang w:val="en-US" w:eastAsia="tr-TR"/>
              </w:rPr>
              <w:t xml:space="preserve">Arrangement. </w:t>
            </w:r>
            <w:r w:rsidRPr="001B1E32">
              <w:rPr>
                <w:rFonts w:ascii="Times New Roman" w:eastAsia="Times New Roman" w:hAnsi="Times New Roman" w:cs="Times New Roman"/>
                <w:szCs w:val="20"/>
                <w:lang w:eastAsia="tr-TR"/>
              </w:rPr>
              <w:t>Maintenance of  Ornamental Plants. Flower, Fruit and Seed Collection and Storage. Irrigation, Importance and Methods. Fertilization, Importance and Types.</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bCs/>
                <w:color w:val="000000"/>
                <w:szCs w:val="20"/>
                <w:lang w:eastAsia="tr-TR"/>
              </w:rPr>
            </w:pPr>
            <w:r w:rsidRPr="001B1E32">
              <w:rPr>
                <w:rFonts w:ascii="Times New Roman" w:eastAsia="Times New Roman" w:hAnsi="Times New Roman" w:cs="Times New Roman"/>
                <w:bCs/>
                <w:color w:val="000000"/>
                <w:szCs w:val="20"/>
                <w:lang w:eastAsia="tr-TR"/>
              </w:rPr>
              <w:t>Learn, how to become a place to garden.</w:t>
            </w:r>
          </w:p>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bCs/>
                <w:color w:val="000000"/>
                <w:szCs w:val="20"/>
                <w:lang w:eastAsia="tr-TR"/>
              </w:rPr>
              <w:t xml:space="preserve">Knowledge, </w:t>
            </w:r>
            <w:r w:rsidRPr="001B1E32">
              <w:rPr>
                <w:rFonts w:ascii="Times New Roman" w:eastAsia="Times New Roman" w:hAnsi="Times New Roman" w:cs="Times New Roman"/>
                <w:szCs w:val="20"/>
                <w:lang w:eastAsia="tr-TR"/>
              </w:rPr>
              <w:t>selection and maintenance of plants for the garden.</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sz w:val="20"/>
                <w:szCs w:val="20"/>
                <w:lang w:val="en-US" w:eastAsia="tr-TR"/>
              </w:rPr>
            </w:pP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Ekim, T. (2007) Türkiye’nin Nadir Endemikleri. Türkiye İş Bankası, Kültür Yayınları, İstanbul.</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Fitter, A. (2004) Trees. Herper Collins Publishers, UK.</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Sterry, P. and Press, B. (1996) Wild Flowers of Britain and Europe. New Holland Publishers Ltd., UK.</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lastRenderedPageBreak/>
              <w:t>Tokur, S. (2000) Bahçe Bakımı ve Seracılık I-II Ders Notları. Eskişehir Osmangazi Üniversitesi, Fen Edebiyat Fakültesi, Eskişehir.</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Tokur, S. (1994) Bitki Yetiştirme Tekniği. Osmangazi Üniversitesi Yayınları No:1, Fen Edebiyat Yayınları No:1, Eskişehir.</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Ürgenç, S. (1992) Ağaç ve Süs Bitkileri, Fidanlık ve Yetiştirme Tekniği, İ.Ü. Basımevi, İstanbul.</w:t>
            </w:r>
          </w:p>
          <w:p w:rsidR="001B1E32" w:rsidRPr="001B1E32" w:rsidRDefault="001B1E32" w:rsidP="001B1E32">
            <w:pPr>
              <w:spacing w:after="0" w:line="240" w:lineRule="auto"/>
              <w:jc w:val="both"/>
              <w:outlineLvl w:val="3"/>
              <w:rPr>
                <w:rFonts w:ascii="Times New Roman" w:eastAsia="Times New Roman" w:hAnsi="Times New Roman" w:cs="Times New Roman"/>
                <w:bCs/>
                <w:color w:val="000000"/>
                <w:sz w:val="20"/>
                <w:szCs w:val="20"/>
                <w:lang w:val="en-US" w:eastAsia="tr-TR"/>
              </w:rPr>
            </w:pPr>
            <w:r w:rsidRPr="001B1E32">
              <w:rPr>
                <w:rFonts w:ascii="Times New Roman" w:eastAsia="Times New Roman" w:hAnsi="Times New Roman" w:cs="Times New Roman"/>
                <w:bCs/>
                <w:szCs w:val="20"/>
                <w:lang w:eastAsia="tr-TR"/>
              </w:rPr>
              <w:t>Yücel, E. (2002) Çiçekler ve Yer Örtücüler. Etam Matbaa Tesisleri, Eskişehir.</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50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824"/>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SYLLABUS</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58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58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US" w:eastAsia="tr-TR"/>
              </w:rPr>
              <w:t>The history of Garden Arrangement</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58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Ecological Requirements of Plants</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58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Soil Properties</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58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Preparation of the Soil</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58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Plant Breeding Places</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58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 xml:space="preserve">Issues to be Considered Garden </w:t>
            </w:r>
            <w:r w:rsidRPr="001B1E32">
              <w:rPr>
                <w:rFonts w:ascii="Times New Roman" w:eastAsia="Times New Roman" w:hAnsi="Times New Roman" w:cs="Times New Roman"/>
                <w:szCs w:val="20"/>
                <w:lang w:val="en-US" w:eastAsia="tr-TR"/>
              </w:rPr>
              <w:t>Arrangement</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58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Cs w:val="20"/>
                <w:lang w:eastAsia="tr-TR"/>
              </w:rPr>
            </w:pPr>
            <w:r w:rsidRPr="001B1E32">
              <w:rPr>
                <w:rFonts w:ascii="Times New Roman" w:eastAsia="Times New Roman" w:hAnsi="Times New Roman" w:cs="Times New Roman"/>
                <w:b/>
                <w:szCs w:val="20"/>
                <w:lang w:eastAsia="tr-TR"/>
              </w:rPr>
              <w:t>Mid-Term Exam</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58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US" w:eastAsia="tr-TR"/>
              </w:rPr>
              <w:t xml:space="preserve">Bordered of Garden, Creating of Roads, Decorations, Korbey and </w:t>
            </w:r>
            <w:r w:rsidRPr="001B1E32">
              <w:rPr>
                <w:rFonts w:ascii="Times New Roman" w:eastAsia="Times New Roman" w:hAnsi="Times New Roman" w:cs="Times New Roman"/>
                <w:szCs w:val="20"/>
                <w:lang w:eastAsia="tr-TR"/>
              </w:rPr>
              <w:t>Plantband</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58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Plants used in Garden </w:t>
            </w:r>
            <w:r w:rsidRPr="001B1E32">
              <w:rPr>
                <w:rFonts w:ascii="Times New Roman" w:eastAsia="Times New Roman" w:hAnsi="Times New Roman" w:cs="Times New Roman"/>
                <w:szCs w:val="20"/>
                <w:lang w:val="en-US" w:eastAsia="tr-TR"/>
              </w:rPr>
              <w:t>Arrangement</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58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Maintenance of  Ornamental Plants</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58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Flower, Fruit and Seed Collection and Storage</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58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Irrigation, Importance and Methods</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58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Fertilization, Importance and Types</w:t>
            </w:r>
          </w:p>
        </w:tc>
      </w:tr>
      <w:tr w:rsidR="001B1E32" w:rsidRPr="001B1E32" w:rsidTr="001B1E32">
        <w:trPr>
          <w:jc w:val="center"/>
        </w:trPr>
        <w:tc>
          <w:tcPr>
            <w:tcW w:w="41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58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r w:rsidR="001B1E32" w:rsidRPr="001B1E32" w:rsidTr="001B1E32">
        <w:trPr>
          <w:trHeight w:val="322"/>
          <w:jc w:val="center"/>
        </w:trPr>
        <w:tc>
          <w:tcPr>
            <w:tcW w:w="417"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583"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sectPr w:rsidR="001B1E32" w:rsidRPr="001B1E32" w:rsidSect="001B1E32">
          <w:pgSz w:w="11906" w:h="16838"/>
          <w:pgMar w:top="720" w:right="1134" w:bottom="720" w:left="1134" w:header="709" w:footer="709" w:gutter="0"/>
          <w:cols w:space="708"/>
        </w:sectPr>
      </w:pPr>
      <w:r w:rsidRPr="001B1E32">
        <w:rPr>
          <w:rFonts w:ascii="Times New Roman" w:eastAsia="Times New Roman" w:hAnsi="Times New Roman" w:cs="Times New Roman"/>
          <w:b/>
          <w:sz w:val="24"/>
          <w:szCs w:val="24"/>
          <w:lang w:eastAsia="tr-TR"/>
        </w:rPr>
        <w:lastRenderedPageBreak/>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 xml:space="preserve">Date: </w:t>
      </w: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98" name="Resim 19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FALL</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281411011</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PHYSICAL EDUCATION - 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1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1291"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 )  ELECTIVE (X)</w:t>
            </w:r>
          </w:p>
        </w:tc>
        <w:tc>
          <w:tcPr>
            <w:tcW w:w="668"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c>
          <w:tcPr>
            <w:tcW w:w="1087"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In this course, all kinds of physical activities realize by physical education studies that require to be citizens as developing we-feeling of healthy people, gaining the team spirit and self-confidence, bearing the characteristics of national and spiritual purpose, loving little and protect them,  respecting their elders, loving the nation, pattern oneself on Turk’s elders particularly Ataturk, controlling their behavior, being accurate, clean, tidy, improved self-esteem, disciplined, catching up with their free time to enjoyable work.</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The aim of this course is to raise individuals as a healthy, happy, physically and spiritually developed, expressive, confident, feeling of friendly competition.</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Cs w:val="20"/>
                <w:lang w:val="en-US" w:eastAsia="tr-TR"/>
              </w:rPr>
              <w:t xml:space="preserve">Physical Education is based on the individual's needs. Movement is considered as the basic requirements. Physical activity is necessary to live. In this context, stable modern life makes the physical education more important.  </w:t>
            </w:r>
          </w:p>
          <w:p w:rsidR="001B1E32" w:rsidRPr="001B1E32" w:rsidRDefault="001B1E32" w:rsidP="001B1E32">
            <w:pPr>
              <w:spacing w:after="0" w:line="240" w:lineRule="auto"/>
              <w:jc w:val="both"/>
              <w:rPr>
                <w:rFonts w:ascii="Times New Roman" w:eastAsia="Times New Roman" w:hAnsi="Times New Roman" w:cs="Times New Roman"/>
                <w:sz w:val="32"/>
                <w:szCs w:val="24"/>
                <w:lang w:eastAsia="tr-TR"/>
              </w:rPr>
            </w:pPr>
            <w:r w:rsidRPr="001B1E32">
              <w:rPr>
                <w:rFonts w:ascii="Times New Roman" w:eastAsia="Times New Roman" w:hAnsi="Times New Roman" w:cs="Times New Roman"/>
                <w:sz w:val="24"/>
                <w:szCs w:val="20"/>
                <w:lang w:val="en-US" w:eastAsia="tr-TR"/>
              </w:rPr>
              <w:t xml:space="preserve">To live in accordance with the rules of human society, </w:t>
            </w:r>
            <w:r w:rsidRPr="001B1E32">
              <w:rPr>
                <w:rFonts w:ascii="Times New Roman" w:eastAsia="Times New Roman" w:hAnsi="Times New Roman" w:cs="Times New Roman"/>
                <w:szCs w:val="20"/>
                <w:lang w:val="en-US" w:eastAsia="tr-TR"/>
              </w:rPr>
              <w:t xml:space="preserve">to establish good relations, to act healthy and honestly depend on the physical and mental development besides intellectual development.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color w:val="000000"/>
                <w:lang w:val="en-US" w:eastAsia="tr-TR"/>
              </w:rPr>
            </w:pPr>
            <w:r w:rsidRPr="001B1E32">
              <w:rPr>
                <w:rFonts w:ascii="Times New Roman" w:eastAsia="Times New Roman" w:hAnsi="Times New Roman" w:cs="Times New Roman"/>
                <w:color w:val="000000"/>
                <w:lang w:val="en-US" w:eastAsia="tr-TR"/>
              </w:rPr>
              <w:t>To gain knowledge about the course layout,</w:t>
            </w:r>
          </w:p>
          <w:p w:rsidR="001B1E32" w:rsidRPr="001B1E32" w:rsidRDefault="001B1E32" w:rsidP="001B1E32">
            <w:pPr>
              <w:tabs>
                <w:tab w:val="left" w:pos="7800"/>
              </w:tabs>
              <w:spacing w:after="0" w:line="240" w:lineRule="auto"/>
              <w:jc w:val="both"/>
              <w:rPr>
                <w:rFonts w:ascii="Times New Roman" w:eastAsia="Times New Roman" w:hAnsi="Times New Roman" w:cs="Times New Roman"/>
                <w:color w:val="000000"/>
                <w:lang w:val="en-US" w:eastAsia="tr-TR"/>
              </w:rPr>
            </w:pPr>
            <w:r w:rsidRPr="001B1E32">
              <w:rPr>
                <w:rFonts w:ascii="Times New Roman" w:eastAsia="Times New Roman" w:hAnsi="Times New Roman" w:cs="Times New Roman"/>
                <w:color w:val="000000"/>
                <w:lang w:val="en-US" w:eastAsia="tr-TR"/>
              </w:rPr>
              <w:t>To explain the Atatürk’s and thinkers’ words about physical education and sports,</w:t>
            </w:r>
          </w:p>
          <w:p w:rsidR="001B1E32" w:rsidRPr="001B1E32" w:rsidRDefault="001B1E32" w:rsidP="001B1E32">
            <w:pPr>
              <w:tabs>
                <w:tab w:val="left" w:pos="7800"/>
              </w:tabs>
              <w:spacing w:after="0" w:line="240" w:lineRule="auto"/>
              <w:jc w:val="both"/>
              <w:rPr>
                <w:rFonts w:ascii="Times New Roman" w:eastAsia="Times New Roman" w:hAnsi="Times New Roman" w:cs="Times New Roman"/>
                <w:color w:val="000000"/>
                <w:lang w:val="en-US" w:eastAsia="tr-TR"/>
              </w:rPr>
            </w:pPr>
            <w:r w:rsidRPr="001B1E32">
              <w:rPr>
                <w:rFonts w:ascii="Times New Roman" w:eastAsia="Times New Roman" w:hAnsi="Times New Roman" w:cs="Times New Roman"/>
                <w:color w:val="000000"/>
                <w:lang w:val="en-US" w:eastAsia="tr-TR"/>
              </w:rPr>
              <w:t xml:space="preserve">To operate all organs and systems accordance with their level, </w:t>
            </w:r>
          </w:p>
          <w:p w:rsidR="001B1E32" w:rsidRPr="001B1E32" w:rsidRDefault="001B1E32" w:rsidP="001B1E32">
            <w:pPr>
              <w:tabs>
                <w:tab w:val="left" w:pos="7800"/>
              </w:tabs>
              <w:spacing w:after="0" w:line="240" w:lineRule="auto"/>
              <w:jc w:val="both"/>
              <w:rPr>
                <w:rFonts w:ascii="Times New Roman" w:eastAsia="Times New Roman" w:hAnsi="Times New Roman" w:cs="Times New Roman"/>
                <w:color w:val="000000"/>
                <w:lang w:val="en-US" w:eastAsia="tr-TR"/>
              </w:rPr>
            </w:pPr>
            <w:r w:rsidRPr="001B1E32">
              <w:rPr>
                <w:rFonts w:ascii="Times New Roman" w:eastAsia="Times New Roman" w:hAnsi="Times New Roman" w:cs="Times New Roman"/>
                <w:color w:val="000000"/>
                <w:lang w:val="en-US" w:eastAsia="tr-TR"/>
              </w:rPr>
              <w:t>To develop Nerve, muscle and joint coordination,</w:t>
            </w:r>
          </w:p>
          <w:p w:rsidR="001B1E32" w:rsidRPr="001B1E32" w:rsidRDefault="001B1E32" w:rsidP="001B1E32">
            <w:pPr>
              <w:tabs>
                <w:tab w:val="left" w:pos="7800"/>
              </w:tabs>
              <w:spacing w:after="0" w:line="240" w:lineRule="auto"/>
              <w:jc w:val="both"/>
              <w:rPr>
                <w:rFonts w:ascii="Times New Roman" w:eastAsia="Times New Roman" w:hAnsi="Times New Roman" w:cs="Times New Roman"/>
                <w:color w:val="000000"/>
                <w:lang w:val="en-US" w:eastAsia="tr-TR"/>
              </w:rPr>
            </w:pPr>
            <w:r w:rsidRPr="001B1E32">
              <w:rPr>
                <w:rFonts w:ascii="Times New Roman" w:eastAsia="Times New Roman" w:hAnsi="Times New Roman" w:cs="Times New Roman"/>
                <w:color w:val="000000"/>
                <w:lang w:val="en-US" w:eastAsia="tr-TR"/>
              </w:rPr>
              <w:t xml:space="preserve">To learn basic knowledge, skills, attitudes and habits and abilities about sports and physical education, </w:t>
            </w:r>
          </w:p>
          <w:p w:rsidR="001B1E32" w:rsidRPr="001B1E32" w:rsidRDefault="001B1E32" w:rsidP="001B1E32">
            <w:pPr>
              <w:tabs>
                <w:tab w:val="left" w:pos="7800"/>
              </w:tabs>
              <w:spacing w:after="0" w:line="240" w:lineRule="auto"/>
              <w:jc w:val="both"/>
              <w:rPr>
                <w:rFonts w:ascii="Times New Roman" w:eastAsia="Times New Roman" w:hAnsi="Times New Roman" w:cs="Times New Roman"/>
                <w:color w:val="000000"/>
                <w:lang w:val="en-US" w:eastAsia="tr-TR"/>
              </w:rPr>
            </w:pPr>
            <w:r w:rsidRPr="001B1E32">
              <w:rPr>
                <w:rFonts w:ascii="Times New Roman" w:eastAsia="Times New Roman" w:hAnsi="Times New Roman" w:cs="Times New Roman"/>
                <w:color w:val="000000"/>
                <w:lang w:val="en-US" w:eastAsia="tr-TR"/>
              </w:rPr>
              <w:t>To take duties and responsibilities, to comply with leaders and leadership,</w:t>
            </w:r>
          </w:p>
          <w:p w:rsidR="001B1E32" w:rsidRPr="001B1E32" w:rsidRDefault="001B1E32" w:rsidP="001B1E32">
            <w:pPr>
              <w:tabs>
                <w:tab w:val="left" w:pos="7800"/>
              </w:tabs>
              <w:spacing w:after="0" w:line="240" w:lineRule="auto"/>
              <w:jc w:val="both"/>
              <w:rPr>
                <w:rFonts w:ascii="Times New Roman" w:eastAsia="Times New Roman" w:hAnsi="Times New Roman" w:cs="Times New Roman"/>
                <w:color w:val="000000"/>
                <w:lang w:val="en-US" w:eastAsia="tr-TR"/>
              </w:rPr>
            </w:pPr>
            <w:r w:rsidRPr="001B1E32">
              <w:rPr>
                <w:rFonts w:ascii="Times New Roman" w:eastAsia="Times New Roman" w:hAnsi="Times New Roman" w:cs="Times New Roman"/>
                <w:color w:val="000000"/>
                <w:lang w:val="en-US" w:eastAsia="tr-TR"/>
              </w:rPr>
              <w:t>To play and compete friendly, to appreciate the winner, to accept losing, to be against unfair,</w:t>
            </w:r>
          </w:p>
          <w:p w:rsidR="001B1E32" w:rsidRPr="001B1E32" w:rsidRDefault="001B1E32" w:rsidP="001B1E32">
            <w:pPr>
              <w:tabs>
                <w:tab w:val="left" w:pos="7800"/>
              </w:tabs>
              <w:spacing w:after="0" w:line="240" w:lineRule="auto"/>
              <w:jc w:val="both"/>
              <w:rPr>
                <w:rFonts w:ascii="Times New Roman" w:eastAsia="Times New Roman" w:hAnsi="Times New Roman" w:cs="Times New Roman"/>
                <w:color w:val="000000"/>
                <w:lang w:val="en-US" w:eastAsia="tr-TR"/>
              </w:rPr>
            </w:pPr>
            <w:r w:rsidRPr="001B1E32">
              <w:rPr>
                <w:rFonts w:ascii="Times New Roman" w:eastAsia="Times New Roman" w:hAnsi="Times New Roman" w:cs="Times New Roman"/>
                <w:color w:val="000000"/>
                <w:lang w:val="en-US" w:eastAsia="tr-TR"/>
              </w:rPr>
              <w:t>To have knowledge about sports equipments and to use them as needed,</w:t>
            </w:r>
          </w:p>
          <w:p w:rsidR="001B1E32" w:rsidRPr="001B1E32" w:rsidRDefault="001B1E32" w:rsidP="001B1E32">
            <w:pPr>
              <w:tabs>
                <w:tab w:val="left" w:pos="7800"/>
              </w:tabs>
              <w:spacing w:after="0" w:line="240" w:lineRule="auto"/>
              <w:jc w:val="both"/>
              <w:rPr>
                <w:rFonts w:ascii="Times New Roman" w:eastAsia="Times New Roman" w:hAnsi="Times New Roman" w:cs="Times New Roman"/>
                <w:color w:val="000000"/>
                <w:lang w:val="en-US" w:eastAsia="tr-TR"/>
              </w:rPr>
            </w:pPr>
            <w:r w:rsidRPr="001B1E32">
              <w:rPr>
                <w:rFonts w:ascii="Times New Roman" w:eastAsia="Times New Roman" w:hAnsi="Times New Roman" w:cs="Times New Roman"/>
                <w:color w:val="000000"/>
                <w:lang w:val="en-US" w:eastAsia="tr-TR"/>
              </w:rPr>
              <w:t>To have a self-confidence and to decide quickly on-site,</w:t>
            </w:r>
          </w:p>
          <w:p w:rsidR="001B1E32" w:rsidRPr="001B1E32" w:rsidRDefault="001B1E32" w:rsidP="001B1E32">
            <w:pPr>
              <w:tabs>
                <w:tab w:val="left" w:pos="7800"/>
              </w:tabs>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color w:val="000000"/>
                <w:lang w:val="en-US" w:eastAsia="tr-TR"/>
              </w:rPr>
              <w:t>To be willing to spend their free time with sports activities.</w:t>
            </w:r>
            <w:r w:rsidRPr="001B1E32">
              <w:rPr>
                <w:rFonts w:ascii="Times New Roman" w:eastAsia="Times New Roman" w:hAnsi="Times New Roman" w:cs="Times New Roman"/>
                <w:sz w:val="20"/>
                <w:szCs w:val="20"/>
                <w:lang w:val="en-US" w:eastAsia="tr-TR"/>
              </w:rPr>
              <w:t xml:space="preserve">  </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0"/>
                <w:szCs w:val="20"/>
                <w:lang w:val="en-US" w:eastAsia="tr-TR"/>
              </w:rPr>
              <w:t xml:space="preserve"> </w:t>
            </w:r>
            <w:r w:rsidRPr="001B1E32">
              <w:rPr>
                <w:rFonts w:ascii="Times New Roman" w:eastAsia="Times New Roman" w:hAnsi="Times New Roman" w:cs="Times New Roman"/>
                <w:sz w:val="24"/>
                <w:szCs w:val="24"/>
                <w:lang w:eastAsia="tr-TR"/>
              </w:rPr>
              <w:t>Beden Eğitimi ve Sporda Temel İlkeler  (Yrd.Doç.Dr.Faruk Yamaner) 2001</w:t>
            </w:r>
          </w:p>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Oyunla Eğitim II (Nurten Aslan) 1982</w:t>
            </w:r>
          </w:p>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Basketbol Teknik-Taktik-Antrenman  Prof.Dr.Yaşar Sevim 1997</w:t>
            </w:r>
          </w:p>
          <w:p w:rsidR="001B1E32" w:rsidRPr="001B1E32" w:rsidRDefault="001B1E32" w:rsidP="001B1E32">
            <w:pPr>
              <w:spacing w:after="0" w:line="240" w:lineRule="auto"/>
              <w:jc w:val="both"/>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Okullarda Beden Eğitimi (Hikmet Aracı) 1999</w:t>
            </w:r>
          </w:p>
          <w:p w:rsidR="001B1E32" w:rsidRPr="001B1E32" w:rsidRDefault="001B1E32" w:rsidP="001B1E32">
            <w:pPr>
              <w:spacing w:after="0" w:line="240" w:lineRule="auto"/>
              <w:outlineLvl w:val="3"/>
              <w:rPr>
                <w:rFonts w:ascii="Times New Roman" w:eastAsia="Times New Roman" w:hAnsi="Times New Roman" w:cs="Times New Roman"/>
                <w:bCs/>
                <w:color w:val="000000"/>
                <w:sz w:val="20"/>
                <w:szCs w:val="20"/>
                <w:lang w:val="en-US" w:eastAsia="tr-TR"/>
              </w:rPr>
            </w:pPr>
            <w:r w:rsidRPr="001B1E32">
              <w:rPr>
                <w:rFonts w:ascii="Times New Roman" w:eastAsia="Times New Roman" w:hAnsi="Times New Roman" w:cs="Times New Roman"/>
                <w:bCs/>
                <w:sz w:val="24"/>
                <w:szCs w:val="24"/>
                <w:lang w:eastAsia="tr-TR"/>
              </w:rPr>
              <w:t>Beden Eğitimi Öğretmeninin El Kitabı (Mahmut Açak) 1999</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r w:rsidRPr="001B1E32">
              <w:rPr>
                <w:rFonts w:ascii="Times New Roman" w:eastAsia="Times New Roman" w:hAnsi="Times New Roman" w:cs="Times New Roman"/>
                <w:szCs w:val="20"/>
                <w:lang w:val="en-US" w:eastAsia="tr-TR"/>
              </w:rPr>
              <w:t xml:space="preserve">Equipments included in Gym.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General information about physical education and the definition of physical education, sports branches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 xml:space="preserve">Light-paced runs, softening turning joints and muscle groups, giving information about basketball court and game rules. Snatching the handkerchief game.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Light-paced runs, softening turning joints and muscle groups, first aid to injured athletes. Basic posture, dribbling and passing in basketball and red-white game.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color w:val="000000"/>
                <w:lang w:val="en-US" w:eastAsia="tr-TR"/>
              </w:rPr>
            </w:pPr>
            <w:r w:rsidRPr="001B1E32">
              <w:rPr>
                <w:rFonts w:ascii="Times New Roman" w:eastAsia="Times New Roman" w:hAnsi="Times New Roman" w:cs="Times New Roman"/>
                <w:color w:val="000000"/>
                <w:lang w:val="en-US" w:eastAsia="tr-TR"/>
              </w:rPr>
              <w:t>Interval training, stretching and strengthening work of joint and muscle groups. The role of the basketball and games in human development, dribbling in basketball and exit to turnstiles. The game of “Yağ satarım bal satarım”.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 xml:space="preserve">Remarks and comments of  </w:t>
            </w:r>
            <w:r w:rsidRPr="001B1E32">
              <w:rPr>
                <w:rFonts w:ascii="Times New Roman" w:eastAsia="Times New Roman" w:hAnsi="Times New Roman" w:cs="Times New Roman"/>
                <w:color w:val="000000"/>
                <w:lang w:val="en-US" w:eastAsia="tr-TR"/>
              </w:rPr>
              <w:t xml:space="preserve">Atatürk’s and thinkers’ about sports, </w:t>
            </w:r>
            <w:r w:rsidRPr="001B1E32">
              <w:rPr>
                <w:rFonts w:ascii="Times New Roman" w:eastAsia="Times New Roman" w:hAnsi="Times New Roman" w:cs="Times New Roman"/>
                <w:lang w:val="en-US" w:eastAsia="tr-TR"/>
              </w:rPr>
              <w:t>six work stations, moving passes and simple game rules in basketball, the competition of dribbling and passing obstacles.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r w:rsidRPr="001B1E32">
              <w:rPr>
                <w:rFonts w:ascii="Times New Roman" w:eastAsia="Times New Roman" w:hAnsi="Times New Roman" w:cs="Times New Roman"/>
                <w:szCs w:val="20"/>
                <w:lang w:val="en-US" w:eastAsia="tr-TR"/>
              </w:rPr>
              <w:t xml:space="preserve">Jog-trot, running of joint and muscle groups, passes in volleyball and given information about volleyball rules. The games of puss in the corner.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Jog-trot, simple ball games, running of joint and muscle groups, what are the benefits of sport in terms of our health? Passes and serve in volleyball, field studies and return to the series. Dodgeball game.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lang w:val="en-US" w:eastAsia="tr-TR"/>
              </w:rPr>
              <w:t xml:space="preserve">Jog-trot, simple ball games, running of joint and muscle groups, </w:t>
            </w:r>
            <w:r w:rsidRPr="001B1E32">
              <w:rPr>
                <w:rFonts w:ascii="Times New Roman" w:eastAsia="Times New Roman" w:hAnsi="Times New Roman" w:cs="Times New Roman"/>
                <w:szCs w:val="20"/>
                <w:lang w:val="en-US" w:eastAsia="tr-TR"/>
              </w:rPr>
              <w:t>What should we do to be healthy and balanced muscle development? giving general information about the rules of the game and football field, the game of “durdum kaç”.</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color w:val="000000"/>
                <w:sz w:val="20"/>
                <w:szCs w:val="20"/>
                <w:lang w:val="en-US" w:eastAsia="tr-TR"/>
              </w:rPr>
            </w:pPr>
            <w:r w:rsidRPr="001B1E32">
              <w:rPr>
                <w:rFonts w:ascii="Times New Roman" w:eastAsia="Times New Roman" w:hAnsi="Times New Roman" w:cs="Times New Roman"/>
                <w:sz w:val="24"/>
                <w:lang w:val="en-US" w:eastAsia="tr-TR"/>
              </w:rPr>
              <w:t xml:space="preserve">Jog-trot, running of joint and muscle groups from second level, giving information about </w:t>
            </w:r>
            <w:r w:rsidRPr="001B1E32">
              <w:rPr>
                <w:rFonts w:ascii="Times New Roman" w:eastAsia="Times New Roman" w:hAnsi="Times New Roman" w:cs="Times New Roman"/>
                <w:szCs w:val="20"/>
                <w:lang w:val="en-US" w:eastAsia="tr-TR"/>
              </w:rPr>
              <w:t xml:space="preserve">human physiology, pass and dribbling in football, ten pass game in football.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lang w:val="en-US" w:eastAsia="tr-TR"/>
              </w:rPr>
              <w:t xml:space="preserve">Jog-trot, simple ball games, running of joint and muscle groups, </w:t>
            </w:r>
            <w:r w:rsidRPr="001B1E32">
              <w:rPr>
                <w:rFonts w:ascii="Times New Roman" w:eastAsia="Times New Roman" w:hAnsi="Times New Roman" w:cs="Times New Roman"/>
                <w:szCs w:val="20"/>
                <w:lang w:eastAsia="tr-TR"/>
              </w:rPr>
              <w:t xml:space="preserve">forms of care in gymnastics and done cascading, class matches (basketball).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lang w:val="en-US" w:eastAsia="tr-TR"/>
              </w:rPr>
              <w:t xml:space="preserve">Jog-trot, simple ball games, running of joint and muscle groups, how should make massage on sports and information about them, </w:t>
            </w:r>
            <w:r w:rsidRPr="001B1E32">
              <w:rPr>
                <w:rFonts w:ascii="Times New Roman" w:eastAsia="Times New Roman" w:hAnsi="Times New Roman" w:cs="Times New Roman"/>
                <w:szCs w:val="20"/>
                <w:lang w:eastAsia="tr-TR"/>
              </w:rPr>
              <w:t>class matches (volleyball).</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color w:val="000000"/>
                <w:lang w:val="en-US" w:eastAsia="tr-TR"/>
              </w:rPr>
              <w:t xml:space="preserve">Interval training, </w:t>
            </w:r>
            <w:r w:rsidRPr="001B1E32">
              <w:rPr>
                <w:rFonts w:ascii="Times New Roman" w:eastAsia="Times New Roman" w:hAnsi="Times New Roman" w:cs="Times New Roman"/>
                <w:sz w:val="24"/>
                <w:lang w:val="en-US" w:eastAsia="tr-TR"/>
              </w:rPr>
              <w:t>running of joint and muscle groups from second level, gymnastics materials and using of them, offense and defense positions on football, the game of “istop”.</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 w:val="20"/>
                <w:szCs w:val="20"/>
                <w:lang w:val="en-US" w:eastAsia="tr-TR"/>
              </w:rPr>
              <w:t xml:space="preserve"> </w:t>
            </w:r>
            <w:r w:rsidRPr="001B1E32">
              <w:rPr>
                <w:rFonts w:ascii="Times New Roman" w:eastAsia="Times New Roman" w:hAnsi="Times New Roman" w:cs="Times New Roman"/>
                <w:szCs w:val="20"/>
                <w:lang w:val="en-US" w:eastAsia="tr-TR"/>
              </w:rPr>
              <w:t>Stretching exercises, information about the Olympics, class matches (football)</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sz w:val="20"/>
                <w:szCs w:val="20"/>
                <w:lang w:val="en-US" w:eastAsia="tr-TR"/>
              </w:rPr>
              <w:t xml:space="preserve"> </w:t>
            </w:r>
            <w:r w:rsidRPr="001B1E32">
              <w:rPr>
                <w:rFonts w:ascii="Times New Roman" w:eastAsia="Times New Roman" w:hAnsi="Times New Roman" w:cs="Times New Roman"/>
                <w:b/>
                <w:szCs w:val="20"/>
                <w:lang w:val="en-US" w:eastAsia="tr-TR"/>
              </w:rPr>
              <w:t>Final Exam</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lastRenderedPageBreak/>
        <w:tab/>
      </w:r>
      <w:r w:rsidRPr="001B1E32">
        <w:rPr>
          <w:rFonts w:ascii="Times New Roman" w:eastAsia="Times New Roman" w:hAnsi="Times New Roman" w:cs="Times New Roman"/>
          <w:sz w:val="24"/>
          <w:szCs w:val="24"/>
          <w:lang w:eastAsia="tr-TR"/>
        </w:rPr>
        <w:tab/>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p>
    <w:p w:rsidR="008A3CE3" w:rsidRDefault="008A3CE3" w:rsidP="001B1E32">
      <w:pPr>
        <w:tabs>
          <w:tab w:val="left" w:pos="7800"/>
        </w:tabs>
        <w:spacing w:after="0" w:line="240" w:lineRule="auto"/>
        <w:rPr>
          <w:rFonts w:ascii="Times New Roman" w:eastAsia="Times New Roman" w:hAnsi="Times New Roman" w:cs="Times New Roman"/>
          <w:sz w:val="24"/>
          <w:szCs w:val="24"/>
          <w:lang w:eastAsia="tr-TR"/>
        </w:rPr>
      </w:pPr>
      <w:bookmarkStart w:id="0" w:name="_GoBack"/>
      <w:bookmarkEnd w:id="0"/>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lastRenderedPageBreak/>
        <w:drawing>
          <wp:inline distT="0" distB="0" distL="0" distR="0">
            <wp:extent cx="781050" cy="762000"/>
            <wp:effectExtent l="0" t="0" r="0" b="0"/>
            <wp:docPr id="109" name="Resim 10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281012001</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Cs w:val="24"/>
                <w:lang w:eastAsia="tr-TR"/>
              </w:rPr>
              <w:t>ENGLISH -II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1291"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c>
          <w:tcPr>
            <w:tcW w:w="1087"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val="en-US" w:eastAsia="tr-TR"/>
              </w:rPr>
              <w:t>To be taken the course of English - I</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color w:val="000000"/>
                <w:szCs w:val="20"/>
                <w:lang w:val="en-US" w:eastAsia="tr-TR"/>
              </w:rPr>
              <w:t>Activities including four fundamental language skills: speaking, writing, listening and reading</w:t>
            </w:r>
            <w:r w:rsidRPr="001B1E32">
              <w:rPr>
                <w:rFonts w:ascii="Times New Roman" w:eastAsia="Times New Roman" w:hAnsi="Times New Roman" w:cs="Times New Roman"/>
                <w:szCs w:val="20"/>
                <w:lang w:val="en-US" w:eastAsia="tr-TR"/>
              </w:rPr>
              <w:t xml:space="preserve"> </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equip students with basic communication skills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Individuals who can communicate in oral and written forms at a basic level of English </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color w:val="000000"/>
                <w:szCs w:val="20"/>
                <w:lang w:val="en-US" w:eastAsia="tr-TR"/>
              </w:rPr>
            </w:pPr>
            <w:r w:rsidRPr="001B1E32">
              <w:rPr>
                <w:rFonts w:ascii="Times New Roman" w:eastAsia="Times New Roman" w:hAnsi="Times New Roman" w:cs="Times New Roman"/>
                <w:bCs/>
                <w:szCs w:val="20"/>
                <w:lang w:eastAsia="tr-TR"/>
              </w:rPr>
              <w:t xml:space="preserve">Arıkan, A.; Saraç, H.S.; Brooks, Z.; Özkanal, Ü. (eds.) (2011). </w:t>
            </w:r>
            <w:r w:rsidRPr="001B1E32">
              <w:rPr>
                <w:rFonts w:ascii="Times New Roman" w:eastAsia="Times New Roman" w:hAnsi="Times New Roman" w:cs="Times New Roman"/>
                <w:bCs/>
                <w:i/>
                <w:szCs w:val="20"/>
                <w:lang w:eastAsia="tr-TR"/>
              </w:rPr>
              <w:t xml:space="preserve">Number One: A Coursebook in English. </w:t>
            </w:r>
            <w:r w:rsidRPr="001B1E32">
              <w:rPr>
                <w:rFonts w:ascii="Times New Roman" w:eastAsia="Times New Roman" w:hAnsi="Times New Roman" w:cs="Times New Roman"/>
                <w:bCs/>
                <w:szCs w:val="20"/>
                <w:lang w:eastAsia="tr-TR"/>
              </w:rPr>
              <w:t>Ankara: Data Yayınları</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bCs/>
                <w:szCs w:val="20"/>
                <w:lang w:val="en-US" w:eastAsia="tr-TR"/>
              </w:rPr>
              <w:t>Introduction of the course contents, revision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Simple past tense, regular and irregular verbs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Simple past tense, questions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Future tense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Future tense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Countable and uncountable things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Cs w:val="20"/>
                <w:lang w:val="en-US" w:eastAsia="tr-TR"/>
              </w:rPr>
            </w:pPr>
            <w:r w:rsidRPr="001B1E32">
              <w:rPr>
                <w:rFonts w:ascii="Times New Roman" w:eastAsia="Times New Roman" w:hAnsi="Times New Roman" w:cs="Times New Roman"/>
                <w:b/>
                <w:szCs w:val="20"/>
                <w:lang w:val="en-US" w:eastAsia="tr-TR"/>
              </w:rPr>
              <w:t>Mid – 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Health</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Weather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Comparison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Present Perfect Tense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Present Perfect Tense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Recommendations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Travel</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b/>
                <w:szCs w:val="20"/>
                <w:lang w:val="en-US" w:eastAsia="tr-TR"/>
              </w:rPr>
            </w:pPr>
            <w:r w:rsidRPr="001B1E32">
              <w:rPr>
                <w:rFonts w:ascii="Times New Roman" w:eastAsia="Times New Roman" w:hAnsi="Times New Roman" w:cs="Times New Roman"/>
                <w:b/>
                <w:szCs w:val="20"/>
                <w:lang w:val="en-US" w:eastAsia="tr-TR"/>
              </w:rPr>
              <w:t xml:space="preserve">Final Exam </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 xml:space="preserve">DİKKAT!... Aşağıdaki PROGRAM ÇIKTILARI </w:t>
      </w:r>
      <w:r w:rsidRPr="001B1E32">
        <w:rPr>
          <w:rFonts w:ascii="Times New Roman" w:eastAsia="Times New Roman" w:hAnsi="Times New Roman" w:cs="Times New Roman"/>
          <w:color w:val="FF0000"/>
          <w:szCs w:val="24"/>
          <w:lang w:eastAsia="tr-TR"/>
        </w:rPr>
        <w:t>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Get a recognition of basic principles in </w:t>
            </w:r>
            <w:r w:rsidRPr="001B1E32">
              <w:rPr>
                <w:rFonts w:ascii="Times New Roman" w:eastAsia="Times New Roman" w:hAnsi="Times New Roman" w:cs="Times New Roman"/>
                <w:color w:val="000000"/>
                <w:szCs w:val="20"/>
                <w:lang w:val="en-US" w:eastAsia="tr-TR"/>
              </w:rPr>
              <w:t>Nursing/Midwifery/Management of healthcare institutions</w:t>
            </w:r>
            <w:r w:rsidRPr="001B1E32">
              <w:rPr>
                <w:rFonts w:ascii="Times New Roman" w:eastAsia="Times New Roman" w:hAnsi="Times New Roman" w:cs="Times New Roman"/>
                <w:szCs w:val="20"/>
                <w:lang w:val="en-US"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color w:val="000000"/>
                <w:szCs w:val="20"/>
                <w:lang w:val="en-US" w:eastAsia="tr-TR"/>
              </w:rPr>
              <w:t>Nursing/Midwifery/Management of healthcare institutions</w:t>
            </w:r>
            <w:r w:rsidRPr="001B1E32">
              <w:rPr>
                <w:rFonts w:ascii="Times New Roman" w:eastAsia="Times New Roman" w:hAnsi="Times New Roman" w:cs="Times New Roman"/>
                <w:szCs w:val="20"/>
                <w:lang w:val="en-US"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Identify, formulate, and solve medical and</w:t>
            </w:r>
            <w:r w:rsidRPr="001B1E32">
              <w:rPr>
                <w:rFonts w:ascii="Times New Roman" w:eastAsia="Times New Roman" w:hAnsi="Times New Roman" w:cs="Times New Roman"/>
                <w:color w:val="000000"/>
                <w:szCs w:val="20"/>
                <w:lang w:val="en-US" w:eastAsia="tr-TR"/>
              </w:rPr>
              <w:t xml:space="preserve"> Nursing/Midwifery/Management of healthcare institutions</w:t>
            </w:r>
            <w:r w:rsidRPr="001B1E32">
              <w:rPr>
                <w:rFonts w:ascii="Times New Roman" w:eastAsia="Times New Roman" w:hAnsi="Times New Roman" w:cs="Times New Roman"/>
                <w:szCs w:val="20"/>
                <w:lang w:val="en-US"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drawing>
          <wp:inline distT="0" distB="0" distL="0" distR="0">
            <wp:extent cx="781050" cy="762000"/>
            <wp:effectExtent l="0" t="0" r="0" b="0"/>
            <wp:docPr id="110" name="Resim 11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281012002</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val="en-US" w:eastAsia="tr-TR"/>
              </w:rPr>
              <w:t>Atatürk’s Pr. &amp; The History of Rev. II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1291"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 xml:space="preserve">  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Proclamation of the Republic, Abolution of the Caliphate, the Constitution of  1924, Attempts of multi-party administration, Sheikh Said Uprising, Other Reactions  against the Republic, Alphabet Reform, University Reform, History and Language Reform, Reform in economic, financial, social life, Reforms in judicial life, Turkish foreign and internal policy during Ataturk’s time, Republicanism, Nationalism, Populism, Statism, Laicism, Reformation, Reflections of  Ataturk’s death in Turkey and abroad, Internal and external developments after the death of Ataturk    </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allow the students to be sensitive to the revolutionary principles of Ataturk and to induce them to protect the contemporary, secular and democratic values.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encourage the students to adopt the democratic values as the only way of a modern life and to incite them to defend these values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 xml:space="preserve">At the end of this course; Students </w:t>
            </w:r>
            <w:r w:rsidRPr="001B1E32">
              <w:rPr>
                <w:rFonts w:ascii="Times New Roman" w:eastAsia="Times New Roman" w:hAnsi="Times New Roman" w:cs="Times New Roman"/>
                <w:szCs w:val="20"/>
                <w:lang w:eastAsia="tr-TR"/>
              </w:rPr>
              <w:br/>
              <w:t xml:space="preserve">1.Explains Principles of Atatürk and main concepts related to Revolution history. </w:t>
            </w:r>
            <w:r w:rsidRPr="001B1E32">
              <w:rPr>
                <w:rFonts w:ascii="Times New Roman" w:eastAsia="Times New Roman" w:hAnsi="Times New Roman" w:cs="Times New Roman"/>
                <w:szCs w:val="20"/>
                <w:lang w:eastAsia="tr-TR"/>
              </w:rPr>
              <w:br/>
              <w:t xml:space="preserve">1.1.Explians the concepts of Reform/Revolution. </w:t>
            </w:r>
            <w:r w:rsidRPr="001B1E32">
              <w:rPr>
                <w:rFonts w:ascii="Times New Roman" w:eastAsia="Times New Roman" w:hAnsi="Times New Roman" w:cs="Times New Roman"/>
                <w:szCs w:val="20"/>
                <w:lang w:eastAsia="tr-TR"/>
              </w:rPr>
              <w:br/>
              <w:t xml:space="preserve">1.2.Describes the concept of National Forces. </w:t>
            </w:r>
            <w:r w:rsidRPr="001B1E32">
              <w:rPr>
                <w:rFonts w:ascii="Times New Roman" w:eastAsia="Times New Roman" w:hAnsi="Times New Roman" w:cs="Times New Roman"/>
                <w:szCs w:val="20"/>
                <w:lang w:eastAsia="tr-TR"/>
              </w:rPr>
              <w:br/>
              <w:t xml:space="preserve">1.3.Explains the concepts of Republic/Democracy. </w:t>
            </w:r>
            <w:r w:rsidRPr="001B1E32">
              <w:rPr>
                <w:rFonts w:ascii="Times New Roman" w:eastAsia="Times New Roman" w:hAnsi="Times New Roman" w:cs="Times New Roman"/>
                <w:szCs w:val="20"/>
                <w:lang w:eastAsia="tr-TR"/>
              </w:rPr>
              <w:br/>
              <w:t xml:space="preserve">1.4.Recognizes the concept of Ideology. </w:t>
            </w:r>
            <w:r w:rsidRPr="001B1E32">
              <w:rPr>
                <w:rFonts w:ascii="Times New Roman" w:eastAsia="Times New Roman" w:hAnsi="Times New Roman" w:cs="Times New Roman"/>
                <w:szCs w:val="20"/>
                <w:lang w:eastAsia="tr-TR"/>
              </w:rPr>
              <w:br/>
              <w:t xml:space="preserve">2.Explains the main points of the period related to Turkish War of Independence and foundation of the Turkish State. </w:t>
            </w:r>
            <w:r w:rsidRPr="001B1E32">
              <w:rPr>
                <w:rFonts w:ascii="Times New Roman" w:eastAsia="Times New Roman" w:hAnsi="Times New Roman" w:cs="Times New Roman"/>
                <w:szCs w:val="20"/>
                <w:lang w:eastAsia="tr-TR"/>
              </w:rPr>
              <w:br/>
              <w:t xml:space="preserve">2.1.Explains the developments at Ottoman Empire before Turkish Revolution. </w:t>
            </w:r>
            <w:r w:rsidRPr="001B1E32">
              <w:rPr>
                <w:rFonts w:ascii="Times New Roman" w:eastAsia="Times New Roman" w:hAnsi="Times New Roman" w:cs="Times New Roman"/>
                <w:szCs w:val="20"/>
                <w:lang w:eastAsia="tr-TR"/>
              </w:rPr>
              <w:br/>
              <w:t xml:space="preserve">2.2.Describes the World War I and its results. </w:t>
            </w:r>
            <w:r w:rsidRPr="001B1E32">
              <w:rPr>
                <w:rFonts w:ascii="Times New Roman" w:eastAsia="Times New Roman" w:hAnsi="Times New Roman" w:cs="Times New Roman"/>
                <w:szCs w:val="20"/>
                <w:lang w:eastAsia="tr-TR"/>
              </w:rPr>
              <w:br/>
              <w:t xml:space="preserve">2.3.Explains Turkish War of Independence. </w:t>
            </w:r>
            <w:r w:rsidRPr="001B1E32">
              <w:rPr>
                <w:rFonts w:ascii="Times New Roman" w:eastAsia="Times New Roman" w:hAnsi="Times New Roman" w:cs="Times New Roman"/>
                <w:szCs w:val="20"/>
                <w:lang w:eastAsia="tr-TR"/>
              </w:rPr>
              <w:br/>
              <w:t xml:space="preserve">2.4.Recognizes Turkish Revolution. </w:t>
            </w:r>
            <w:r w:rsidRPr="001B1E32">
              <w:rPr>
                <w:rFonts w:ascii="Times New Roman" w:eastAsia="Times New Roman" w:hAnsi="Times New Roman" w:cs="Times New Roman"/>
                <w:szCs w:val="20"/>
                <w:lang w:eastAsia="tr-TR"/>
              </w:rPr>
              <w:br/>
            </w:r>
            <w:r w:rsidRPr="001B1E32">
              <w:rPr>
                <w:rFonts w:ascii="Times New Roman" w:eastAsia="Times New Roman" w:hAnsi="Times New Roman" w:cs="Times New Roman"/>
                <w:szCs w:val="20"/>
                <w:lang w:eastAsia="tr-TR"/>
              </w:rPr>
              <w:lastRenderedPageBreak/>
              <w:t xml:space="preserve">2.5.Remembers the mian principles of Turkish foreign politics. </w:t>
            </w:r>
            <w:r w:rsidRPr="001B1E32">
              <w:rPr>
                <w:rFonts w:ascii="Times New Roman" w:eastAsia="Times New Roman" w:hAnsi="Times New Roman" w:cs="Times New Roman"/>
                <w:szCs w:val="20"/>
                <w:lang w:eastAsia="tr-TR"/>
              </w:rPr>
              <w:br/>
              <w:t xml:space="preserve">2.6.Explains Principles of Atatürk and their importance. </w:t>
            </w:r>
            <w:r w:rsidRPr="001B1E32">
              <w:rPr>
                <w:rFonts w:ascii="Times New Roman" w:eastAsia="Times New Roman" w:hAnsi="Times New Roman" w:cs="Times New Roman"/>
                <w:szCs w:val="20"/>
                <w:lang w:eastAsia="tr-TR"/>
              </w:rPr>
              <w:br/>
              <w:t xml:space="preserve">3.Explains the effects of the developments at Europe and World on Turkish Republic. </w:t>
            </w:r>
            <w:r w:rsidRPr="001B1E32">
              <w:rPr>
                <w:rFonts w:ascii="Times New Roman" w:eastAsia="Times New Roman" w:hAnsi="Times New Roman" w:cs="Times New Roman"/>
                <w:szCs w:val="20"/>
                <w:lang w:eastAsia="tr-TR"/>
              </w:rPr>
              <w:br/>
              <w:t xml:space="preserve">3.1.Explains the effects of European and World politics on Turkey and the results of them. </w:t>
            </w:r>
            <w:r w:rsidRPr="001B1E32">
              <w:rPr>
                <w:rFonts w:ascii="Times New Roman" w:eastAsia="Times New Roman" w:hAnsi="Times New Roman" w:cs="Times New Roman"/>
                <w:szCs w:val="20"/>
                <w:lang w:eastAsia="tr-TR"/>
              </w:rPr>
              <w:br/>
              <w:t xml:space="preserve">3.2.Describes the effects of Capitalism/Emperialism on Turkey. </w:t>
            </w:r>
            <w:r w:rsidRPr="001B1E32">
              <w:rPr>
                <w:rFonts w:ascii="Times New Roman" w:eastAsia="Times New Roman" w:hAnsi="Times New Roman" w:cs="Times New Roman"/>
                <w:szCs w:val="20"/>
                <w:lang w:eastAsia="tr-TR"/>
              </w:rPr>
              <w:br/>
              <w:t xml:space="preserve">3.3.Explains the relations / problems between Turkey and its neighbours. </w:t>
            </w:r>
            <w:r w:rsidRPr="001B1E32">
              <w:rPr>
                <w:rFonts w:ascii="Times New Roman" w:eastAsia="Times New Roman" w:hAnsi="Times New Roman" w:cs="Times New Roman"/>
                <w:szCs w:val="20"/>
                <w:lang w:eastAsia="tr-TR"/>
              </w:rPr>
              <w:br/>
              <w:t>3.4.Explains the importance of Turkey at Europe and World.</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Cs/>
                <w:color w:val="000000"/>
                <w:szCs w:val="20"/>
                <w:lang w:val="en-US" w:eastAsia="tr-TR"/>
              </w:rPr>
            </w:pPr>
            <w:r w:rsidRPr="001B1E32">
              <w:rPr>
                <w:rFonts w:ascii="Times New Roman" w:eastAsia="Times New Roman" w:hAnsi="Times New Roman" w:cs="Times New Roman"/>
                <w:bCs/>
                <w:szCs w:val="20"/>
                <w:lang w:val="en-US" w:eastAsia="tr-TR"/>
              </w:rPr>
              <w:t xml:space="preserve"> </w:t>
            </w:r>
            <w:r w:rsidRPr="001B1E32">
              <w:rPr>
                <w:rFonts w:ascii="Times New Roman" w:eastAsia="Times New Roman" w:hAnsi="Times New Roman" w:cs="Times New Roman"/>
                <w:bCs/>
                <w:szCs w:val="20"/>
                <w:lang w:eastAsia="tr-TR"/>
              </w:rPr>
              <w:t>Turan Şerafettin, Türk Devrim Tarihi, C.I-II, İstanbul, 1991–1995.</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Cs/>
                <w:szCs w:val="20"/>
                <w:lang w:eastAsia="tr-TR"/>
              </w:rPr>
            </w:pPr>
            <w:r w:rsidRPr="001B1E32">
              <w:rPr>
                <w:rFonts w:ascii="Times New Roman" w:eastAsia="Times New Roman" w:hAnsi="Times New Roman" w:cs="Times New Roman"/>
                <w:bCs/>
                <w:szCs w:val="20"/>
                <w:lang w:eastAsia="tr-TR"/>
              </w:rPr>
              <w:t xml:space="preserve">Ateş,Toktamış.(2001)Türk Devrim Tarihi.İstanbul:Der Yayınları. Aybars,Ergün.(200)Türkiye Cumhuriyeti Tarihi.İzmir:Ercan Kitabevi. Eroğlu,Hamza.(1990)Türk İnkılasp Tarihi.Ankara:Savaş Yayınları. Kongar,Emre.(1999)Devrim Tarihi ve Toplumbilim Açısından Atatürk.İstanbul.Remzi Kitabevi. </w:t>
            </w:r>
          </w:p>
          <w:p w:rsidR="001B1E32" w:rsidRPr="001B1E32" w:rsidRDefault="001B1E32" w:rsidP="001B1E32">
            <w:pPr>
              <w:spacing w:after="0" w:line="240" w:lineRule="auto"/>
              <w:outlineLvl w:val="3"/>
              <w:rPr>
                <w:rFonts w:ascii="Times New Roman" w:eastAsia="Times New Roman" w:hAnsi="Times New Roman" w:cs="Times New Roman"/>
                <w:bCs/>
                <w:szCs w:val="20"/>
                <w:lang w:eastAsia="tr-TR"/>
              </w:rPr>
            </w:pPr>
            <w:r w:rsidRPr="001B1E32">
              <w:rPr>
                <w:rFonts w:ascii="Times New Roman" w:eastAsia="Times New Roman" w:hAnsi="Times New Roman" w:cs="Times New Roman"/>
                <w:bCs/>
                <w:szCs w:val="20"/>
                <w:lang w:eastAsia="tr-TR"/>
              </w:rPr>
              <w:t xml:space="preserve">Selek Sebahattin.(1987)Anadolu İhtilali.İstanbul:Kastaç A.Ş.Yayınları. Şamsutdinov,A.M.(1999)Mondros'tan Lozan'aTürkiye Ulusal Kurtuluş Savaşı Tarihi (1918-1923)Çeviren:Ataol Behramoğlu.İstanbul:Doğan Kitapçılık. </w:t>
            </w:r>
          </w:p>
          <w:p w:rsidR="001B1E32" w:rsidRPr="001B1E32" w:rsidRDefault="001B1E32" w:rsidP="001B1E32">
            <w:pPr>
              <w:spacing w:after="0" w:line="240" w:lineRule="auto"/>
              <w:outlineLvl w:val="3"/>
              <w:rPr>
                <w:rFonts w:ascii="Times New Roman" w:eastAsia="Times New Roman" w:hAnsi="Times New Roman" w:cs="Times New Roman"/>
                <w:bCs/>
                <w:color w:val="000000"/>
                <w:szCs w:val="20"/>
                <w:lang w:val="en-US" w:eastAsia="tr-TR"/>
              </w:rPr>
            </w:pPr>
            <w:r w:rsidRPr="001B1E32">
              <w:rPr>
                <w:rFonts w:ascii="Times New Roman" w:eastAsia="Times New Roman" w:hAnsi="Times New Roman" w:cs="Times New Roman"/>
                <w:bCs/>
                <w:szCs w:val="20"/>
                <w:lang w:eastAsia="tr-TR"/>
              </w:rPr>
              <w:t>Timur,Taner.(1997)Türk Devrimi ve Sonrası.Ankara:İmge Kitabevi.</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The Balkan Wars. First World War and input to war Ottoman Empire. The fronts that Ottoman Empire fighted and the results of the war.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Revolution, evolution, rebellion, coup and reform. The characteristics of the Turkish Revolution. the reasons of collapse of the Ottoman Empire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Mondros Armistice Agreeement and occupations on the Ottoman Empire. National İndependence War. The occupation of Izmir and effects of this occupation. The preparation period of National Independence War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The movement of Mustafa Kemal to Samsun and to be started the organization of Anadolu Revolution. Amasya Circular, Erzurum and Sivas Congresses, to be founded of the Deputation.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Opening of the TBMM. Rebellions against the TBMM. Sevr Treaty. To be founded "Kuva-yı Milliye" and national army.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Mudanya Armistice Agreement. Abolution of sultanate. Lausanne Treaty. Abolution of caliphate and lodges.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b/>
                <w:szCs w:val="20"/>
                <w:lang w:val="en-US" w:eastAsia="tr-TR"/>
              </w:rPr>
            </w:pPr>
            <w:r w:rsidRPr="001B1E32">
              <w:rPr>
                <w:rFonts w:ascii="Times New Roman" w:eastAsia="Times New Roman" w:hAnsi="Times New Roman" w:cs="Times New Roman"/>
                <w:b/>
                <w:szCs w:val="20"/>
                <w:lang w:eastAsia="tr-TR"/>
              </w:rPr>
              <w:t>MidTerm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Constitutional developments in Turkey. Internal and external political developments in the period of Atatürk's and Inönü's.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The political currents that effected Turkish revolution. Democratic law state.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The political currents that effected Turkish revolution. Democratic law state.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Establishment of the Turkish law and educational system.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Nationalism, Etatism and Populism.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Securalism, Revoluationism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General ecalutation.</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both"/>
              <w:rPr>
                <w:rFonts w:ascii="Times New Roman" w:eastAsia="Times New Roman" w:hAnsi="Times New Roman" w:cs="Times New Roman"/>
                <w:b/>
                <w:szCs w:val="20"/>
                <w:lang w:val="en-US" w:eastAsia="tr-TR"/>
              </w:rPr>
            </w:pPr>
            <w:r w:rsidRPr="001B1E32">
              <w:rPr>
                <w:rFonts w:ascii="Times New Roman" w:eastAsia="Times New Roman" w:hAnsi="Times New Roman" w:cs="Times New Roman"/>
                <w:b/>
                <w:szCs w:val="20"/>
                <w:lang w:eastAsia="tr-TR"/>
              </w:rPr>
              <w:t>Final Exam</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0"/>
          <w:szCs w:val="24"/>
          <w:lang w:eastAsia="tr-TR"/>
        </w:rPr>
      </w:pPr>
      <w:r w:rsidRPr="001B1E32">
        <w:rPr>
          <w:rFonts w:ascii="Times New Roman" w:eastAsia="Times New Roman" w:hAnsi="Times New Roman" w:cs="Times New Roman"/>
          <w:color w:val="FF0000"/>
          <w:sz w:val="20"/>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Sufficient knowledge of engineering subjects related with mathematics, science and own branch; an ability to apply </w:t>
            </w:r>
            <w:r w:rsidRPr="001B1E32">
              <w:rPr>
                <w:rFonts w:ascii="Times New Roman" w:eastAsia="Times New Roman" w:hAnsi="Times New Roman" w:cs="Times New Roman"/>
                <w:bCs/>
                <w:sz w:val="20"/>
                <w:szCs w:val="20"/>
                <w:lang w:val="en-US" w:eastAsia="tr-TR"/>
              </w:rPr>
              <w:t xml:space="preserve">theoretical and practical </w:t>
            </w:r>
            <w:r w:rsidRPr="001B1E32">
              <w:rPr>
                <w:rFonts w:ascii="Times New Roman" w:eastAsia="Times New Roman" w:hAnsi="Times New Roman" w:cs="Times New Roman"/>
                <w:sz w:val="20"/>
                <w:szCs w:val="20"/>
                <w:lang w:val="en-US" w:eastAsia="tr-TR"/>
              </w:rPr>
              <w:t>knowledge on solving and modeling of engineering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NewRoman" w:eastAsia="Times New Roman" w:hAnsi="TimesNewRoman" w:cs="TimesNewRoman"/>
                <w:sz w:val="20"/>
                <w:szCs w:val="20"/>
                <w:lang w:val="en-US" w:eastAsia="tr-TR"/>
              </w:rPr>
              <w:t xml:space="preserve">Ability to determine, define, formulate and solve complex engineering problems; for that purpose an ability to select and use convenient </w:t>
            </w:r>
            <w:r w:rsidRPr="001B1E32">
              <w:rPr>
                <w:rFonts w:ascii="Times New Roman" w:eastAsia="Times New Roman" w:hAnsi="Times New Roman" w:cs="Times New Roman"/>
                <w:bCs/>
                <w:sz w:val="20"/>
                <w:szCs w:val="20"/>
                <w:lang w:val="en-US" w:eastAsia="tr-TR"/>
              </w:rPr>
              <w:t>analytical and experimental methods</w:t>
            </w:r>
            <w:r w:rsidRPr="001B1E32">
              <w:rPr>
                <w:rFonts w:ascii="TimesNewRoman" w:eastAsia="Times New Roman" w:hAnsi="TimesNewRoman" w:cs="TimesNew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Ability to design a complex system, a component and/or an engineering process under real life constrains or conditions, defined by environmental, economical and political problems; </w:t>
            </w:r>
            <w:r w:rsidRPr="001B1E32">
              <w:rPr>
                <w:rFonts w:ascii="TimesNewRoman" w:eastAsia="Times New Roman" w:hAnsi="TimesNewRoman" w:cs="TimesNewRoman"/>
                <w:sz w:val="20"/>
                <w:szCs w:val="20"/>
                <w:lang w:val="en-US" w:eastAsia="tr-TR"/>
              </w:rPr>
              <w:t>for that purpose</w:t>
            </w:r>
            <w:r w:rsidRPr="001B1E32">
              <w:rPr>
                <w:rFonts w:ascii="Times New Roman" w:eastAsia="Times New Roman" w:hAnsi="Times New Roman" w:cs="Times New Roman"/>
                <w:sz w:val="20"/>
                <w:szCs w:val="20"/>
                <w:lang w:val="en-US" w:eastAsia="tr-TR"/>
              </w:rPr>
              <w:t xml:space="preserve"> an ability to apply modern design methods.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Ability to develop, select and use modern methods and tools required for engineering applications; ability to effective use of </w:t>
            </w:r>
            <w:r w:rsidRPr="001B1E32">
              <w:rPr>
                <w:rFonts w:ascii="Times New Roman" w:eastAsia="Times New Roman" w:hAnsi="Times New Roman" w:cs="Times New Roman"/>
                <w:bCs/>
                <w:sz w:val="20"/>
                <w:szCs w:val="20"/>
                <w:lang w:val="en-US" w:eastAsia="tr-TR"/>
              </w:rPr>
              <w:t>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NewRoman" w:eastAsia="Times New Roman" w:hAnsi="TimesNewRoman" w:cs="TimesNewRoman"/>
                <w:sz w:val="20"/>
                <w:szCs w:val="20"/>
                <w:lang w:val="en-US" w:eastAsia="tr-TR"/>
              </w:rPr>
            </w:pPr>
            <w:r w:rsidRPr="001B1E32">
              <w:rPr>
                <w:rFonts w:ascii="Times New Roman" w:eastAsia="Times New Roman" w:hAnsi="Times New Roman" w:cs="Times New Roman"/>
                <w:sz w:val="20"/>
                <w:szCs w:val="20"/>
                <w:lang w:val="en-US" w:eastAsia="tr-TR"/>
              </w:rPr>
              <w:t>In order to investigate engineering problems; ability to set up and conduct experiments and ability to analyze and interpretation of experimental results.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NewRoman" w:eastAsia="Times New Roman" w:hAnsi="TimesNewRoman" w:cs="TimesNewRoman"/>
                <w:sz w:val="20"/>
                <w:szCs w:val="20"/>
                <w:lang w:val="en-US" w:eastAsia="tr-TR"/>
              </w:rPr>
            </w:pPr>
            <w:r w:rsidRPr="001B1E32">
              <w:rPr>
                <w:rFonts w:ascii="TimesNewRoman" w:eastAsia="Times New Roman" w:hAnsi="TimesNewRoman" w:cs="TimesNewRoman"/>
                <w:sz w:val="20"/>
                <w:szCs w:val="20"/>
                <w:lang w:val="en-US" w:eastAsia="tr-TR"/>
              </w:rPr>
              <w:t>Ability to work effectively in inner or multi-disciplinary teams; proficiency of interdependence.</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NewRoman" w:eastAsia="Times New Roman" w:hAnsi="TimesNewRoman" w:cs="TimesNewRoman"/>
                <w:sz w:val="20"/>
                <w:szCs w:val="20"/>
                <w:lang w:val="en-US" w:eastAsia="tr-TR"/>
              </w:rPr>
            </w:pPr>
            <w:r w:rsidRPr="001B1E32">
              <w:rPr>
                <w:rFonts w:ascii="Times New Roman" w:eastAsia="Times New Roman" w:hAnsi="Times New Roman" w:cs="Times New Roman"/>
                <w:sz w:val="20"/>
                <w:szCs w:val="20"/>
                <w:lang w:val="en-US" w:eastAsia="tr-TR"/>
              </w:rPr>
              <w:t xml:space="preserve">Ability to communicate in written and oral forms in Turkish/English; proficiency at least one </w:t>
            </w:r>
            <w:r w:rsidRPr="001B1E32">
              <w:rPr>
                <w:rFonts w:ascii="Times New Roman" w:eastAsia="Times New Roman" w:hAnsi="Times New Roman" w:cs="Times New Roman"/>
                <w:bCs/>
                <w:sz w:val="20"/>
                <w:szCs w:val="20"/>
                <w:lang w:val="en-US" w:eastAsia="tr-TR"/>
              </w:rPr>
              <w:t>foreign language</w:t>
            </w:r>
            <w:r w:rsidRPr="001B1E32">
              <w:rPr>
                <w:rFonts w:ascii="Times New Roman" w:eastAsia="Times New Roman" w:hAnsi="Times New Roman" w:cs="Times New Roman"/>
                <w:sz w:val="20"/>
                <w:szCs w:val="20"/>
                <w:lang w:val="en-US" w:eastAsia="tr-TR"/>
              </w:rPr>
              <w:t>.</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Awareness of life-long learning; ability to </w:t>
            </w:r>
            <w:r w:rsidRPr="001B1E32">
              <w:rPr>
                <w:rFonts w:ascii="Times New Roman" w:eastAsia="Times New Roman" w:hAnsi="Times New Roman" w:cs="Times New Roman"/>
                <w:bCs/>
                <w:sz w:val="20"/>
                <w:szCs w:val="20"/>
                <w:lang w:val="en-US" w:eastAsia="tr-TR"/>
              </w:rPr>
              <w:t>reach information; follow developments in science and technology and continuous self-improvement.</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Understanding of professional and ethical issues and taking responsibility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Awareness of project, r</w:t>
            </w:r>
            <w:r w:rsidRPr="001B1E32">
              <w:rPr>
                <w:rFonts w:ascii="Times New Roman" w:eastAsia="Times New Roman" w:hAnsi="Times New Roman" w:cs="Times New Roman"/>
                <w:bCs/>
                <w:sz w:val="20"/>
                <w:szCs w:val="20"/>
                <w:lang w:val="en-US" w:eastAsia="tr-TR"/>
              </w:rPr>
              <w:t>isk and change management; awareness of entrepreneurship, innovativeness and sustainable development.</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Knowledge of actual problems and effects of engineering applications on health, environment and security in global and social scale; an awareness of juridical results of engineering solutions.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lastRenderedPageBreak/>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drawing>
          <wp:inline distT="0" distB="0" distL="0" distR="0">
            <wp:extent cx="781050" cy="762000"/>
            <wp:effectExtent l="0" t="0" r="0" b="0"/>
            <wp:docPr id="111" name="Resim 11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281412001</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MATHEMATICS - II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lastRenderedPageBreak/>
              <w:t xml:space="preserve">2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1291"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c>
          <w:tcPr>
            <w:tcW w:w="1087"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13"/>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Cs w:val="20"/>
                <w:lang w:val="en-US" w:eastAsia="tr-TR"/>
              </w:rPr>
              <w:t>To be taken the course of Mathematics – I</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Derivative, differentiation by means of limit definition, differentiation rules, higher degree derivatives, applications of the derivatives to business problems, definite integral, indefinite integral, applications of the integral to business problems, the concept of matrix, matrix operations, the concept of minor and cofactors, determinants, linear equations systems – Cramer’s rule. </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val="en-US" w:eastAsia="tr-TR"/>
              </w:rPr>
              <w:t xml:space="preserve">The aim of this course is to apply mathematical models, derivative, matrix, definite and indefinite integral to business problems.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With this course, it will be provided to do basic mathematical operations and to develop analytical thinking skills of executive candidates working in healthcare institutions.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color w:val="000000"/>
                <w:szCs w:val="20"/>
                <w:lang w:eastAsia="tr-TR"/>
              </w:rPr>
            </w:pPr>
            <w:r w:rsidRPr="001B1E32">
              <w:rPr>
                <w:rFonts w:ascii="Times New Roman" w:eastAsia="Times New Roman" w:hAnsi="Times New Roman" w:cs="Times New Roman"/>
                <w:color w:val="000000"/>
                <w:szCs w:val="20"/>
                <w:lang w:eastAsia="tr-TR"/>
              </w:rPr>
              <w:t>To establish the mathematical models related to business problems,</w:t>
            </w:r>
          </w:p>
          <w:p w:rsidR="001B1E32" w:rsidRPr="001B1E32" w:rsidRDefault="001B1E32" w:rsidP="001B1E32">
            <w:pPr>
              <w:spacing w:after="0" w:line="240" w:lineRule="auto"/>
              <w:jc w:val="both"/>
              <w:rPr>
                <w:rFonts w:ascii="Times New Roman" w:eastAsia="Times New Roman" w:hAnsi="Times New Roman" w:cs="Times New Roman"/>
                <w:color w:val="000000"/>
                <w:szCs w:val="20"/>
                <w:lang w:eastAsia="tr-TR"/>
              </w:rPr>
            </w:pPr>
            <w:r w:rsidRPr="001B1E32">
              <w:rPr>
                <w:rFonts w:ascii="Times New Roman" w:eastAsia="Times New Roman" w:hAnsi="Times New Roman" w:cs="Times New Roman"/>
                <w:color w:val="000000"/>
                <w:szCs w:val="20"/>
                <w:lang w:eastAsia="tr-TR"/>
              </w:rPr>
              <w:t>To analyze the marginal income, magjinal cost and marginal profit functions,</w:t>
            </w:r>
          </w:p>
          <w:p w:rsidR="001B1E32" w:rsidRPr="001B1E32" w:rsidRDefault="001B1E32" w:rsidP="001B1E32">
            <w:pPr>
              <w:spacing w:after="0" w:line="240" w:lineRule="auto"/>
              <w:jc w:val="both"/>
              <w:rPr>
                <w:rFonts w:ascii="Times New Roman" w:eastAsia="Times New Roman" w:hAnsi="Times New Roman" w:cs="Times New Roman"/>
                <w:color w:val="000000"/>
                <w:szCs w:val="20"/>
                <w:lang w:eastAsia="tr-TR"/>
              </w:rPr>
            </w:pPr>
            <w:r w:rsidRPr="001B1E32">
              <w:rPr>
                <w:rFonts w:ascii="Times New Roman" w:eastAsia="Times New Roman" w:hAnsi="Times New Roman" w:cs="Times New Roman"/>
                <w:color w:val="000000"/>
                <w:szCs w:val="20"/>
                <w:lang w:eastAsia="tr-TR"/>
              </w:rPr>
              <w:t>To define the concept of vectors and matrices.</w:t>
            </w:r>
          </w:p>
          <w:p w:rsidR="001B1E32" w:rsidRPr="001B1E32" w:rsidRDefault="001B1E32" w:rsidP="001B1E32">
            <w:pPr>
              <w:spacing w:after="0" w:line="240" w:lineRule="auto"/>
              <w:jc w:val="both"/>
              <w:rPr>
                <w:rFonts w:ascii="Times New Roman" w:eastAsia="Times New Roman" w:hAnsi="Times New Roman" w:cs="Times New Roman"/>
                <w:color w:val="FF0000"/>
                <w:sz w:val="24"/>
                <w:szCs w:val="20"/>
                <w:lang w:eastAsia="tr-TR"/>
              </w:rPr>
            </w:pPr>
            <w:r w:rsidRPr="001B1E32">
              <w:rPr>
                <w:rFonts w:ascii="Times New Roman" w:eastAsia="Times New Roman" w:hAnsi="Times New Roman" w:cs="Times New Roman"/>
                <w:color w:val="000000"/>
                <w:szCs w:val="20"/>
                <w:lang w:eastAsia="tr-TR"/>
              </w:rPr>
              <w:t>To solve the appropriate business problems by matrices.</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outlineLvl w:val="3"/>
              <w:rPr>
                <w:rFonts w:ascii="Times New Roman" w:eastAsia="Times New Roman" w:hAnsi="Times New Roman" w:cs="Times New Roman"/>
                <w:bCs/>
                <w:sz w:val="24"/>
                <w:szCs w:val="24"/>
                <w:lang w:eastAsia="tr-TR"/>
              </w:rPr>
            </w:pPr>
            <w:r w:rsidRPr="001B1E32">
              <w:rPr>
                <w:rFonts w:ascii="Times New Roman" w:eastAsia="Times New Roman" w:hAnsi="Times New Roman" w:cs="Times New Roman"/>
                <w:bCs/>
                <w:sz w:val="20"/>
                <w:szCs w:val="20"/>
                <w:lang w:val="en-US" w:eastAsia="tr-TR"/>
              </w:rPr>
              <w:t xml:space="preserve"> </w:t>
            </w:r>
            <w:r w:rsidRPr="001B1E32">
              <w:rPr>
                <w:rFonts w:ascii="Times New Roman" w:eastAsia="Times New Roman" w:hAnsi="Times New Roman" w:cs="Times New Roman"/>
                <w:bCs/>
                <w:sz w:val="24"/>
                <w:szCs w:val="24"/>
                <w:lang w:eastAsia="tr-TR"/>
              </w:rPr>
              <w:t>Kobu, Bülent (2011). İşletme Matematiği. İstanbul: Beta BasınYayım.</w:t>
            </w:r>
          </w:p>
          <w:p w:rsidR="001B1E32" w:rsidRPr="001B1E32" w:rsidRDefault="001B1E32" w:rsidP="001B1E32">
            <w:pPr>
              <w:spacing w:after="0" w:line="240" w:lineRule="auto"/>
              <w:jc w:val="both"/>
              <w:outlineLvl w:val="3"/>
              <w:rPr>
                <w:rFonts w:ascii="Times New Roman" w:eastAsia="Times New Roman" w:hAnsi="Times New Roman" w:cs="Times New Roman"/>
                <w:bCs/>
                <w:sz w:val="24"/>
                <w:szCs w:val="24"/>
                <w:lang w:eastAsia="tr-TR"/>
              </w:rPr>
            </w:pPr>
            <w:r w:rsidRPr="001B1E32">
              <w:rPr>
                <w:rFonts w:ascii="Times New Roman" w:eastAsia="Times New Roman" w:hAnsi="Times New Roman" w:cs="Times New Roman"/>
                <w:bCs/>
                <w:sz w:val="24"/>
                <w:szCs w:val="24"/>
                <w:lang w:eastAsia="tr-TR"/>
              </w:rPr>
              <w:t>Balcı, Mustafa (2003). Genel Matematik. Ankara: Balcı Yayınları.</w:t>
            </w:r>
          </w:p>
          <w:p w:rsidR="001B1E32" w:rsidRPr="001B1E32" w:rsidRDefault="001B1E32" w:rsidP="001B1E32">
            <w:pPr>
              <w:spacing w:after="0" w:line="240" w:lineRule="auto"/>
              <w:jc w:val="both"/>
              <w:outlineLvl w:val="3"/>
              <w:rPr>
                <w:rFonts w:ascii="Times New Roman" w:eastAsia="Times New Roman" w:hAnsi="Times New Roman" w:cs="Times New Roman"/>
                <w:bCs/>
                <w:sz w:val="24"/>
                <w:szCs w:val="24"/>
                <w:lang w:eastAsia="tr-TR"/>
              </w:rPr>
            </w:pPr>
            <w:r w:rsidRPr="001B1E32">
              <w:rPr>
                <w:rFonts w:ascii="Times New Roman" w:eastAsia="Times New Roman" w:hAnsi="Times New Roman" w:cs="Times New Roman"/>
                <w:bCs/>
                <w:sz w:val="24"/>
                <w:szCs w:val="24"/>
                <w:lang w:eastAsia="tr-TR"/>
              </w:rPr>
              <w:t>Erdoğan, Namık Kemal (2010). Matematik I - İşletme ve Ekonomi Uygulamalı, Eskişehir: Nisan Kitabevi.</w:t>
            </w:r>
          </w:p>
          <w:p w:rsidR="001B1E32" w:rsidRPr="001B1E32" w:rsidRDefault="001B1E32" w:rsidP="001B1E32">
            <w:pPr>
              <w:spacing w:after="0" w:line="240" w:lineRule="auto"/>
              <w:jc w:val="both"/>
              <w:outlineLvl w:val="3"/>
              <w:rPr>
                <w:rFonts w:ascii="Times New Roman" w:eastAsia="Times New Roman" w:hAnsi="Times New Roman" w:cs="Times New Roman"/>
                <w:bCs/>
                <w:sz w:val="24"/>
                <w:szCs w:val="24"/>
                <w:lang w:eastAsia="tr-TR"/>
              </w:rPr>
            </w:pPr>
            <w:r w:rsidRPr="001B1E32">
              <w:rPr>
                <w:rFonts w:ascii="Times New Roman" w:eastAsia="Times New Roman" w:hAnsi="Times New Roman" w:cs="Times New Roman"/>
                <w:bCs/>
                <w:sz w:val="24"/>
                <w:szCs w:val="24"/>
                <w:lang w:eastAsia="tr-TR"/>
              </w:rPr>
              <w:t>Önalan, Ömer (2010). İşletme Matematiği. İstanbul: Avcıol Basım Yayın.</w:t>
            </w:r>
          </w:p>
          <w:p w:rsidR="001B1E32" w:rsidRPr="001B1E32" w:rsidRDefault="001B1E32" w:rsidP="001B1E32">
            <w:pPr>
              <w:spacing w:after="0" w:line="240" w:lineRule="auto"/>
              <w:outlineLvl w:val="3"/>
              <w:rPr>
                <w:rFonts w:ascii="Times New Roman" w:eastAsia="Times New Roman" w:hAnsi="Times New Roman" w:cs="Times New Roman"/>
                <w:bCs/>
                <w:color w:val="000000"/>
                <w:sz w:val="20"/>
                <w:szCs w:val="20"/>
                <w:lang w:val="en-US" w:eastAsia="tr-TR"/>
              </w:rPr>
            </w:pPr>
            <w:r w:rsidRPr="001B1E32">
              <w:rPr>
                <w:rFonts w:ascii="Times New Roman" w:eastAsia="Times New Roman" w:hAnsi="Times New Roman" w:cs="Times New Roman"/>
                <w:bCs/>
                <w:color w:val="000000"/>
                <w:sz w:val="24"/>
                <w:szCs w:val="24"/>
                <w:lang w:eastAsia="tr-TR"/>
              </w:rPr>
              <w:t>Tolunay, Yılmaz (2006). İşletme Matematiği. Ankara: Nobel Yayın Dağıtım.</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lastRenderedPageBreak/>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widowControl w:val="0"/>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eastAsia="tr-TR"/>
              </w:rPr>
              <w:t>Introduction of the course, Making Requirements for Term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widowControl w:val="0"/>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The concept of derivative, differentiation by means of limit definition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widowControl w:val="0"/>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Differentiation rules, higher degree derivatives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widowControl w:val="0"/>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Applications of the derivatives to business problems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widowControl w:val="0"/>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Integral, definite integral, indefinite integral</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Integral, definite integral, indefinite integral</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Applications of the integral to business problems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widowControl w:val="0"/>
              <w:spacing w:after="0" w:line="240" w:lineRule="auto"/>
              <w:rPr>
                <w:rFonts w:ascii="Times New Roman" w:eastAsia="Times New Roman" w:hAnsi="Times New Roman" w:cs="Times New Roman"/>
                <w:b/>
                <w:color w:val="000000"/>
                <w:lang w:eastAsia="tr-TR"/>
              </w:rPr>
            </w:pPr>
            <w:r w:rsidRPr="001B1E32">
              <w:rPr>
                <w:rFonts w:ascii="Times New Roman" w:eastAsia="Times New Roman" w:hAnsi="Times New Roman" w:cs="Times New Roman"/>
                <w:b/>
                <w:color w:val="000000"/>
                <w:lang w:eastAsia="tr-TR"/>
              </w:rPr>
              <w:t>Mid 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keepNext/>
              <w:spacing w:before="60" w:after="60" w:line="240" w:lineRule="auto"/>
              <w:jc w:val="both"/>
              <w:outlineLvl w:val="0"/>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x-none"/>
              </w:rPr>
              <w:t>The concept of matrix, types of matrices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widowControl w:val="0"/>
              <w:spacing w:after="0" w:line="240" w:lineRule="auto"/>
              <w:jc w:val="both"/>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Matrix operations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keepNext/>
              <w:spacing w:before="60" w:after="60" w:line="240" w:lineRule="auto"/>
              <w:jc w:val="both"/>
              <w:outlineLvl w:val="0"/>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x-none"/>
              </w:rPr>
              <w:t>The concept of minor and cofactors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keepNext/>
              <w:spacing w:before="60" w:after="60" w:line="240" w:lineRule="auto"/>
              <w:jc w:val="both"/>
              <w:outlineLvl w:val="0"/>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eastAsia="tr-TR"/>
              </w:rPr>
              <w:t xml:space="preserve">Determinants of matrices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eastAsia="tr-TR"/>
              </w:rPr>
              <w:t>Inverse Matrix</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color w:val="000000"/>
                <w:lang w:eastAsia="tr-TR"/>
              </w:rPr>
            </w:pPr>
            <w:r w:rsidRPr="001B1E32">
              <w:rPr>
                <w:rFonts w:ascii="Times New Roman" w:eastAsia="Times New Roman" w:hAnsi="Times New Roman" w:cs="Times New Roman"/>
                <w:color w:val="000000"/>
                <w:lang w:val="en-US" w:eastAsia="tr-TR"/>
              </w:rPr>
              <w:t xml:space="preserve">Linear equations systems </w:t>
            </w:r>
            <w:r w:rsidRPr="001B1E32">
              <w:rPr>
                <w:rFonts w:ascii="Times New Roman" w:eastAsia="Times New Roman" w:hAnsi="Times New Roman" w:cs="Times New Roman"/>
                <w:color w:val="000000"/>
                <w:lang w:eastAsia="tr-TR"/>
              </w:rPr>
              <w:t xml:space="preserve">– Cramer’s rule </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b/>
                <w:color w:val="000000"/>
                <w:lang w:eastAsia="tr-TR"/>
              </w:rPr>
            </w:pPr>
            <w:r w:rsidRPr="001B1E32">
              <w:rPr>
                <w:rFonts w:ascii="Times New Roman" w:eastAsia="Times New Roman" w:hAnsi="Times New Roman" w:cs="Times New Roman"/>
                <w:b/>
                <w:color w:val="000000"/>
                <w:lang w:eastAsia="tr-TR"/>
              </w:rPr>
              <w:t>Final Exam</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 xml:space="preserve">DİKKAT!... Aşağıdaki PROGRAM ÇIKTILARI </w:t>
      </w:r>
      <w:r w:rsidRPr="001B1E32">
        <w:rPr>
          <w:rFonts w:ascii="Times New Roman" w:eastAsia="Times New Roman" w:hAnsi="Times New Roman" w:cs="Times New Roman"/>
          <w:color w:val="FF0000"/>
          <w:szCs w:val="24"/>
          <w:lang w:eastAsia="tr-TR"/>
        </w:rPr>
        <w:t>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Get a recognition of basis principles in </w:t>
            </w: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Identify, formulate, and solve medical and</w:t>
            </w:r>
            <w:r w:rsidRPr="001B1E32">
              <w:rPr>
                <w:rFonts w:ascii="Times New Roman" w:eastAsia="Times New Roman" w:hAnsi="Times New Roman" w:cs="Times New Roman"/>
                <w:color w:val="000000"/>
                <w:szCs w:val="20"/>
                <w:lang w:eastAsia="tr-TR"/>
              </w:rPr>
              <w:t xml:space="preserve"> Nursing/Midwifery/Management of healthcare institutions</w:t>
            </w:r>
            <w:r w:rsidRPr="001B1E32">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b/>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lastRenderedPageBreak/>
        <w:drawing>
          <wp:inline distT="0" distB="0" distL="0" distR="0">
            <wp:extent cx="781050" cy="762000"/>
            <wp:effectExtent l="0" t="0" r="0" b="0"/>
            <wp:docPr id="112" name="Resim 11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281412002</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Cs w:val="24"/>
                <w:lang w:eastAsia="tr-TR"/>
              </w:rPr>
              <w:t>SOCIOLOGY OF HEALTH AND ILLNESS</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4</w:t>
            </w:r>
          </w:p>
        </w:tc>
        <w:tc>
          <w:tcPr>
            <w:tcW w:w="1290"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 xml:space="preserve">  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The concepts of Health and Illness; Biological Model; Social Model; The concepts of health and Illness from different sociological perspectives; Functionalism; Conflict perspective; Constructionism; Post-structuralism; Feminist perspective. Socio-economik variables and Health</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bCs/>
                <w:color w:val="000000"/>
                <w:szCs w:val="20"/>
                <w:lang w:eastAsia="tr-TR"/>
              </w:rPr>
              <w:t>To introduce Health and Illness concepts from different sociological perspectives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val="en-US" w:eastAsia="tr-TR"/>
              </w:rPr>
              <w:t>This course is important for executive candidates in health institutions to have information about the health, diseases and socio-economic variables.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learn the subject and purpose of health sociology,</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learn the concepts and historical development of health sociology,</w:t>
            </w:r>
          </w:p>
          <w:p w:rsidR="001B1E32" w:rsidRPr="001B1E32" w:rsidRDefault="001B1E32" w:rsidP="001B1E32">
            <w:pPr>
              <w:tabs>
                <w:tab w:val="left" w:pos="7800"/>
              </w:tabs>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val="en-US" w:eastAsia="tr-TR"/>
              </w:rPr>
              <w:t>To gain the habits of critical thinking about health problems.</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outlineLvl w:val="3"/>
              <w:rPr>
                <w:rFonts w:ascii="Times New Roman" w:eastAsia="Times New Roman" w:hAnsi="Times New Roman" w:cs="Times New Roman"/>
                <w:bCs/>
                <w:szCs w:val="20"/>
                <w:lang w:eastAsia="tr-TR"/>
              </w:rPr>
            </w:pPr>
            <w:r w:rsidRPr="001B1E32">
              <w:rPr>
                <w:rFonts w:ascii="Times New Roman" w:eastAsia="Times New Roman" w:hAnsi="Times New Roman" w:cs="Times New Roman"/>
                <w:bCs/>
                <w:sz w:val="20"/>
                <w:szCs w:val="20"/>
                <w:lang w:val="en-US" w:eastAsia="tr-TR"/>
              </w:rPr>
              <w:t xml:space="preserve"> </w:t>
            </w:r>
            <w:r w:rsidRPr="001B1E32">
              <w:rPr>
                <w:rFonts w:ascii="Times New Roman" w:eastAsia="Times New Roman" w:hAnsi="Times New Roman" w:cs="Times New Roman"/>
                <w:bCs/>
                <w:szCs w:val="20"/>
                <w:lang w:eastAsia="tr-TR"/>
              </w:rPr>
              <w:t>Senior M. Ve Viveash, B. (1998). Health and Illness, MacMillian.</w:t>
            </w:r>
          </w:p>
          <w:p w:rsidR="001B1E32" w:rsidRPr="001B1E32" w:rsidRDefault="001B1E32" w:rsidP="001B1E32">
            <w:pPr>
              <w:spacing w:after="0" w:line="240" w:lineRule="auto"/>
              <w:jc w:val="both"/>
              <w:outlineLvl w:val="3"/>
              <w:rPr>
                <w:rFonts w:ascii="Times New Roman" w:eastAsia="Times New Roman" w:hAnsi="Times New Roman" w:cs="Times New Roman"/>
                <w:bCs/>
                <w:color w:val="000000"/>
                <w:sz w:val="20"/>
                <w:szCs w:val="20"/>
                <w:lang w:val="en-US" w:eastAsia="tr-TR"/>
              </w:rPr>
            </w:pPr>
            <w:r w:rsidRPr="001B1E32">
              <w:rPr>
                <w:rFonts w:ascii="Times New Roman" w:eastAsia="Times New Roman" w:hAnsi="Times New Roman" w:cs="Times New Roman"/>
                <w:bCs/>
                <w:szCs w:val="20"/>
                <w:lang w:eastAsia="tr-TR"/>
              </w:rPr>
              <w:t>Duyan, V. (1996). Sağlıkta Psiko-Sosyal Boyut (Tıbbi Sosyal Hizmet), Ankara</w:t>
            </w:r>
            <w:r w:rsidRPr="001B1E32">
              <w:rPr>
                <w:rFonts w:ascii="Times New Roman" w:eastAsia="Times New Roman" w:hAnsi="Times New Roman" w:cs="Times New Roman"/>
                <w:bCs/>
                <w:sz w:val="20"/>
                <w:szCs w:val="20"/>
                <w:lang w:eastAsia="tr-TR"/>
              </w:rPr>
              <w:t>.</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Concepts of Health and Illness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Biological model</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Social model</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Functionalism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Conflict perspective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b/>
                <w:szCs w:val="20"/>
                <w:lang w:eastAsia="tr-TR"/>
              </w:rPr>
            </w:pPr>
            <w:r w:rsidRPr="001B1E32">
              <w:rPr>
                <w:rFonts w:ascii="Times New Roman" w:eastAsia="Times New Roman" w:hAnsi="Times New Roman" w:cs="Times New Roman"/>
                <w:b/>
                <w:szCs w:val="20"/>
                <w:lang w:eastAsia="tr-TR"/>
              </w:rPr>
              <w:t xml:space="preserve">Mid-Term Exam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Costructionism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Costructionism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Post-structuralism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Post-structuralism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Feminist perspective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Socio-economic variables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Cs w:val="20"/>
                <w:lang w:eastAsia="tr-TR"/>
              </w:rPr>
            </w:pPr>
            <w:r w:rsidRPr="001B1E32">
              <w:rPr>
                <w:rFonts w:ascii="Times New Roman" w:eastAsia="Times New Roman" w:hAnsi="Times New Roman" w:cs="Times New Roman"/>
                <w:b/>
                <w:szCs w:val="20"/>
                <w:lang w:eastAsia="tr-TR"/>
              </w:rPr>
              <w:t>Final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Cs w:val="24"/>
          <w:lang w:eastAsia="tr-TR"/>
        </w:rPr>
      </w:pPr>
      <w:r w:rsidRPr="001B1E32">
        <w:rPr>
          <w:rFonts w:ascii="Times New Roman" w:eastAsia="Times New Roman" w:hAnsi="Times New Roman" w:cs="Times New Roman"/>
          <w:color w:val="FF0000"/>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Get a recognition of basis principles in </w:t>
            </w: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Identify, formulate, and solve medical and</w:t>
            </w:r>
            <w:r w:rsidRPr="001B1E32">
              <w:rPr>
                <w:rFonts w:ascii="Times New Roman" w:eastAsia="Times New Roman" w:hAnsi="Times New Roman" w:cs="Times New Roman"/>
                <w:color w:val="000000"/>
                <w:szCs w:val="20"/>
                <w:lang w:eastAsia="tr-TR"/>
              </w:rPr>
              <w:t xml:space="preserve"> Nursing/Midwifery/Management of healthcare institutions</w:t>
            </w:r>
            <w:r w:rsidRPr="001B1E32">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lastRenderedPageBreak/>
        <w:drawing>
          <wp:inline distT="0" distB="0" distL="0" distR="0">
            <wp:extent cx="781050" cy="762000"/>
            <wp:effectExtent l="0" t="0" r="0" b="0"/>
            <wp:docPr id="113" name="Resim 11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281412003</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ECONOMY - II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2"/>
        <w:gridCol w:w="637"/>
        <w:gridCol w:w="828"/>
        <w:gridCol w:w="647"/>
        <w:gridCol w:w="98"/>
        <w:gridCol w:w="2494"/>
        <w:gridCol w:w="1345"/>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70"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5 </w:t>
            </w:r>
          </w:p>
        </w:tc>
        <w:tc>
          <w:tcPr>
            <w:tcW w:w="1289"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70"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70"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0"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0"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0"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0"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0"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val="en-US" w:eastAsia="tr-TR"/>
              </w:rPr>
              <w:t>To be taken the course of Economy - I</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The general framework of macroeconomic thought, measuring macroeconomic activity: national income and economic growth, the factors that determine national income: consumption, savings and investment functions, macro-economic balance: the Keynesian model, the multiplier and the general level of prices, the macroeconomic equilibrium: aggregate supply and aggregate demand, monetary, interest rate, real GDP and the general level of prices, control the amount of money and the Central Bank, inflation, unemployment, inflation and the Phillips Curve, cyclical fluctuations: fiscal policy, monetary policy, international trade and policy, balance of payments and exchange rate, economic growth and development</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Basic macro-economic issues and the basic terms of economics transfer to students, within the framework of the general laws of economics in the basic macroeconomic concepts and thinking skills students able acquire.</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Students gain thinking skills by </w:t>
            </w:r>
            <w:r w:rsidRPr="001B1E32">
              <w:rPr>
                <w:rFonts w:ascii="Times New Roman" w:eastAsia="Times New Roman" w:hAnsi="Times New Roman" w:cs="Times New Roman"/>
                <w:lang w:val="en-US" w:eastAsia="tr-TR"/>
              </w:rPr>
              <w:t xml:space="preserve">basic macroeconomic concepts with this course.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The economics of identification and separation of micro-economics and macro economics to able evaluate.</w:t>
            </w:r>
          </w:p>
          <w:p w:rsidR="001B1E32" w:rsidRPr="001B1E32" w:rsidRDefault="001B1E32" w:rsidP="001B1E32">
            <w:pPr>
              <w:tabs>
                <w:tab w:val="left" w:pos="7800"/>
              </w:tabs>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lastRenderedPageBreak/>
              <w:t>With the general laws of economic events and interpret the basic concepts of macro-economics</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eastAsia="tr-TR"/>
              </w:rPr>
            </w:pPr>
            <w:r w:rsidRPr="001B1E32">
              <w:rPr>
                <w:rFonts w:ascii="Times New Roman" w:eastAsia="Times New Roman" w:hAnsi="Times New Roman" w:cs="Times New Roman"/>
                <w:b/>
                <w:lang w:val="en-US" w:eastAsia="tr-TR"/>
              </w:rPr>
              <w:t xml:space="preserve"> </w:t>
            </w:r>
            <w:r w:rsidRPr="001B1E32">
              <w:rPr>
                <w:rFonts w:ascii="Times New Roman" w:eastAsia="Times New Roman" w:hAnsi="Times New Roman" w:cs="Times New Roman"/>
                <w:lang w:eastAsia="tr-TR"/>
              </w:rPr>
              <w:t>Zeynel DİNLER, İktisada Giriş, Ekin Kitabevi, 2002, Bursa.</w:t>
            </w:r>
          </w:p>
          <w:p w:rsidR="001B1E32" w:rsidRPr="001B1E32" w:rsidRDefault="001B1E32" w:rsidP="001B1E32">
            <w:pPr>
              <w:spacing w:after="0" w:line="240" w:lineRule="auto"/>
              <w:jc w:val="both"/>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Kemal YILDIRIM, Rasim YILMAZ, İbrahim BAKIRTAŞ, Makro İktisada Giriş, Ekin Kitabevi, Bursa, 2005.</w:t>
            </w:r>
          </w:p>
          <w:p w:rsidR="001B1E32" w:rsidRPr="001B1E32" w:rsidRDefault="001B1E32" w:rsidP="001B1E32">
            <w:pPr>
              <w:spacing w:after="0" w:line="240" w:lineRule="auto"/>
              <w:jc w:val="both"/>
              <w:outlineLvl w:val="3"/>
              <w:rPr>
                <w:rFonts w:ascii="Times New Roman" w:eastAsia="Times New Roman" w:hAnsi="Times New Roman" w:cs="Times New Roman"/>
                <w:bCs/>
                <w:color w:val="000000"/>
                <w:lang w:val="en-US" w:eastAsia="tr-TR"/>
              </w:rPr>
            </w:pPr>
            <w:r w:rsidRPr="001B1E32">
              <w:rPr>
                <w:rFonts w:ascii="Times New Roman" w:eastAsia="Times New Roman" w:hAnsi="Times New Roman" w:cs="Times New Roman"/>
                <w:bCs/>
                <w:lang w:eastAsia="tr-TR"/>
              </w:rPr>
              <w:t>Erdal M. ÜNSAL, Makro İktisada Giriş, Turhan Kitabevi, Ankara, 2005.</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The birth of the current macro-economic and macro-models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National income, national income calculation methods and related concepts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Consumption, saving and investment functions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Determination of equilibrium national income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Short-and long-term relationship between the level of national income and general price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Features of money, monetary regimes and types of emission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The role of money in the macro economy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Simultaneously equilibrium at the money and goods market</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The relationship between the general level of prices by the amount of Money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Central banks control the money supply: Monetary policy instruments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Inflation, employment and unemployment</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Cyclical fluctuations in economic life, Keynesian fiscal and Monetarist monetary policies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1B1E32" w:rsidRPr="001B1E32" w:rsidRDefault="001B1E32" w:rsidP="001B1E32">
            <w:pPr>
              <w:shd w:val="clear" w:color="auto" w:fill="F5F5F5"/>
              <w:spacing w:after="0" w:line="240" w:lineRule="auto"/>
              <w:textAlignment w:val="top"/>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International economic relations, economic growth and development</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jc w:val="both"/>
        <w:rPr>
          <w:rFonts w:ascii="Times New Roman" w:eastAsia="Times New Roman" w:hAnsi="Times New Roman" w:cs="Times New Roman"/>
          <w:sz w:val="16"/>
          <w:szCs w:val="18"/>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Cs w:val="24"/>
          <w:lang w:eastAsia="tr-TR"/>
        </w:rPr>
      </w:pPr>
      <w:r w:rsidRPr="001B1E32">
        <w:rPr>
          <w:rFonts w:ascii="Times New Roman" w:eastAsia="Times New Roman" w:hAnsi="Times New Roman" w:cs="Times New Roman"/>
          <w:color w:val="FF0000"/>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Get a recognition of basis principles in </w:t>
            </w: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Identify, formulate, and solve medical and</w:t>
            </w:r>
            <w:r w:rsidRPr="001B1E32">
              <w:rPr>
                <w:rFonts w:ascii="Times New Roman" w:eastAsia="Times New Roman" w:hAnsi="Times New Roman" w:cs="Times New Roman"/>
                <w:color w:val="000000"/>
                <w:szCs w:val="20"/>
                <w:lang w:eastAsia="tr-TR"/>
              </w:rPr>
              <w:t xml:space="preserve"> Nursing/Midwifery/Management of healthcare institutions</w:t>
            </w:r>
            <w:r w:rsidRPr="001B1E32">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b/>
          <w:sz w:val="24"/>
          <w:szCs w:val="24"/>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lastRenderedPageBreak/>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drawing>
          <wp:inline distT="0" distB="0" distL="0" distR="0">
            <wp:extent cx="781050" cy="762000"/>
            <wp:effectExtent l="0" t="0" r="0" b="0"/>
            <wp:docPr id="114" name="Resim 11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281412004</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PSYCHOLOGY</w:t>
            </w:r>
          </w:p>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3 </w:t>
            </w:r>
          </w:p>
        </w:tc>
        <w:tc>
          <w:tcPr>
            <w:tcW w:w="1291"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w:t>
            </w:r>
            <w:r w:rsidRPr="001B1E32">
              <w:rPr>
                <w:rFonts w:ascii="Times New Roman" w:eastAsia="Times New Roman" w:hAnsi="Times New Roman" w:cs="Times New Roman"/>
                <w:b/>
                <w:sz w:val="24"/>
                <w:szCs w:val="24"/>
                <w:vertAlign w:val="superscript"/>
                <w:lang w:eastAsia="tr-TR"/>
              </w:rPr>
              <w:t>X</w:t>
            </w:r>
            <w:r w:rsidRPr="001B1E32">
              <w:rPr>
                <w:rFonts w:ascii="Times New Roman" w:eastAsia="Times New Roman" w:hAnsi="Times New Roman" w:cs="Times New Roman"/>
                <w:sz w:val="24"/>
                <w:szCs w:val="24"/>
                <w:vertAlign w:val="superscript"/>
                <w:lang w:eastAsia="tr-TR"/>
              </w:rPr>
              <w:t>)  ELECTIVE (  )</w:t>
            </w:r>
          </w:p>
        </w:tc>
        <w:tc>
          <w:tcPr>
            <w:tcW w:w="668"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The importance of psychology, the basic concepts about psychology, The concept of development, learning, perception, motivation, emotions, thinking and types of them, the basic information about mental attitude, motivation, stress, communication, psychological tests and intelligence, personality theories, behavioral disorders and social psychology. </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The aim of this course is to recognize the students themselves and their environment, to establish positive communication, to cope with problems and to contribute to  provide a healthy response and personal development.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30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Through</w:t>
            </w:r>
            <w:r w:rsidRPr="001B1E32">
              <w:rPr>
                <w:rFonts w:ascii="Segoe UI" w:eastAsia="Times New Roman" w:hAnsi="Segoe UI" w:cs="Segoe UI"/>
                <w:color w:val="333333"/>
                <w:szCs w:val="21"/>
                <w:lang w:val="en" w:eastAsia="tr-TR"/>
              </w:rPr>
              <w:t xml:space="preserve"> </w:t>
            </w:r>
            <w:r w:rsidRPr="001B1E32">
              <w:rPr>
                <w:rFonts w:ascii="Times New Roman" w:eastAsia="Times New Roman" w:hAnsi="Times New Roman" w:cs="Times New Roman"/>
                <w:szCs w:val="20"/>
                <w:lang w:eastAsia="tr-TR"/>
              </w:rPr>
              <w:t>this couse, it is contemplated to cope with problems, to give a healthy response and to realize their full potential of executive candidates working in health care institutions where have some various administrative problems about human communication and interaction densely.</w:t>
            </w:r>
          </w:p>
        </w:tc>
      </w:tr>
      <w:tr w:rsidR="001B1E32" w:rsidRPr="001B1E32" w:rsidTr="001B1E32">
        <w:trPr>
          <w:trHeight w:val="895"/>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define the science of psychology,</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understand the importance of psychology,</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lastRenderedPageBreak/>
              <w:t>To establish the relationship between psychology and other disciplines,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comprehend the basic principles in the development process,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To provide the recognition of oneself and others,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To examine the information about behaviour and it’s causes </w:t>
            </w:r>
            <w:r w:rsidRPr="001B1E32">
              <w:rPr>
                <w:rFonts w:ascii="Times New Roman" w:eastAsia="Times New Roman" w:hAnsi="Times New Roman" w:cs="Times New Roman"/>
                <w:szCs w:val="20"/>
                <w:lang w:val="en-US" w:eastAsia="tr-TR"/>
              </w:rPr>
              <w:t>in terms of different parameters,</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US" w:eastAsia="tr-TR"/>
              </w:rPr>
              <w:t>Explains the basic concepts and issues related to social psychology</w:t>
            </w:r>
            <w:r w:rsidRPr="001B1E32">
              <w:rPr>
                <w:rFonts w:ascii="Times New Roman" w:eastAsia="Times New Roman" w:hAnsi="Times New Roman" w:cs="Times New Roman"/>
                <w:szCs w:val="20"/>
                <w:lang w:eastAsia="tr-TR"/>
              </w:rPr>
              <w:t>.</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Cs/>
                <w:szCs w:val="20"/>
                <w:lang w:eastAsia="tr-TR"/>
              </w:rPr>
            </w:pPr>
            <w:r w:rsidRPr="001B1E32">
              <w:rPr>
                <w:rFonts w:ascii="Times New Roman" w:eastAsia="Times New Roman" w:hAnsi="Times New Roman" w:cs="Times New Roman"/>
                <w:bCs/>
                <w:szCs w:val="20"/>
                <w:lang w:eastAsia="tr-TR"/>
              </w:rPr>
              <w:t>Morris, C.G. (2007). Psikolojiyi Anlamak, TPD.</w:t>
            </w:r>
          </w:p>
          <w:p w:rsidR="001B1E32" w:rsidRPr="001B1E32" w:rsidRDefault="001B1E32" w:rsidP="001B1E32">
            <w:pPr>
              <w:spacing w:after="0" w:line="240" w:lineRule="auto"/>
              <w:outlineLvl w:val="3"/>
              <w:rPr>
                <w:rFonts w:ascii="Times New Roman" w:eastAsia="Times New Roman" w:hAnsi="Times New Roman" w:cs="Times New Roman"/>
                <w:bCs/>
                <w:szCs w:val="20"/>
                <w:lang w:eastAsia="tr-TR"/>
              </w:rPr>
            </w:pPr>
            <w:r w:rsidRPr="001B1E32">
              <w:rPr>
                <w:rFonts w:ascii="Times New Roman" w:eastAsia="Times New Roman" w:hAnsi="Times New Roman" w:cs="Times New Roman"/>
                <w:bCs/>
                <w:szCs w:val="20"/>
                <w:lang w:eastAsia="tr-TR"/>
              </w:rPr>
              <w:t>Yalçın, S. (2009). Psikoloji, Songür Yayınları, Ankara.</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outlineLvl w:val="3"/>
              <w:rPr>
                <w:rFonts w:ascii="Times New Roman" w:eastAsia="Times New Roman" w:hAnsi="Times New Roman" w:cs="Times New Roman"/>
                <w:bCs/>
                <w:color w:val="000000"/>
                <w:szCs w:val="18"/>
                <w:lang w:eastAsia="tr-TR"/>
              </w:rPr>
            </w:pPr>
            <w:r w:rsidRPr="001B1E32">
              <w:rPr>
                <w:rFonts w:ascii="Times New Roman" w:eastAsia="Times New Roman" w:hAnsi="Times New Roman" w:cs="Times New Roman"/>
                <w:bCs/>
                <w:color w:val="000000"/>
                <w:szCs w:val="18"/>
                <w:lang w:eastAsia="tr-TR"/>
              </w:rPr>
              <w:t>King, L. A. (2012). The Science of Psychology: An Appreciative View. Boston: McGraw Hil.</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Basic concepts and approaches to psychology,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The importance of psychology, interaction with other disciplines and psychology, fields of psychology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Development</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Learning and Memory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Perception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Motivation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Feelings in Psychology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Cs w:val="20"/>
                <w:lang w:val="en-US" w:eastAsia="tr-TR"/>
              </w:rPr>
            </w:pPr>
            <w:r w:rsidRPr="001B1E32">
              <w:rPr>
                <w:rFonts w:ascii="Times New Roman" w:eastAsia="Times New Roman" w:hAnsi="Times New Roman" w:cs="Times New Roman"/>
                <w:b/>
                <w:szCs w:val="20"/>
                <w:lang w:val="en-US" w:eastAsia="tr-TR"/>
              </w:rPr>
              <w:t>Mid - 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Basic concepts related to thinking, thinking types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Mental attitude, motivation, stress, language and communication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Psychological tests and intelligence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Personality and Personality Theories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Behavioral disorders and defense mechanisms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Social psychology</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Cs w:val="24"/>
                <w:lang w:eastAsia="tr-TR"/>
              </w:rPr>
            </w:pPr>
            <w:r w:rsidRPr="001B1E32">
              <w:rPr>
                <w:rFonts w:ascii="Times New Roman" w:eastAsia="Times New Roman" w:hAnsi="Times New Roman" w:cs="Times New Roman"/>
                <w:b/>
                <w:szCs w:val="24"/>
                <w:lang w:eastAsia="tr-TR"/>
              </w:rPr>
              <w:t xml:space="preserve">Final Exam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Cs w:val="24"/>
          <w:lang w:eastAsia="tr-TR"/>
        </w:rPr>
      </w:pPr>
      <w:r w:rsidRPr="001B1E32">
        <w:rPr>
          <w:rFonts w:ascii="Times New Roman" w:eastAsia="Times New Roman" w:hAnsi="Times New Roman" w:cs="Times New Roman"/>
          <w:color w:val="FF0000"/>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Get a recognition of basis principles in </w:t>
            </w: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Identify, formulate, and solve medical and</w:t>
            </w:r>
            <w:r w:rsidRPr="001B1E32">
              <w:rPr>
                <w:rFonts w:ascii="Times New Roman" w:eastAsia="Times New Roman" w:hAnsi="Times New Roman" w:cs="Times New Roman"/>
                <w:color w:val="000000"/>
                <w:szCs w:val="20"/>
                <w:lang w:eastAsia="tr-TR"/>
              </w:rPr>
              <w:t xml:space="preserve"> Nursing/Midwifery/Management of healthcare institutions</w:t>
            </w:r>
            <w:r w:rsidRPr="001B1E32">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b/>
          <w:sz w:val="24"/>
          <w:szCs w:val="24"/>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lastRenderedPageBreak/>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drawing>
          <wp:inline distT="0" distB="0" distL="0" distR="0">
            <wp:extent cx="781050" cy="762000"/>
            <wp:effectExtent l="0" t="0" r="0" b="0"/>
            <wp:docPr id="115" name="Resim 11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noProof/>
          <w:sz w:val="28"/>
          <w:szCs w:val="28"/>
          <w:lang w:eastAsia="tr-TR"/>
        </w:rPr>
        <w:t xml:space="preserve">         </w:t>
      </w:r>
      <w:r>
        <w:rPr>
          <w:rFonts w:ascii="Times New Roman" w:eastAsia="Times New Roman" w:hAnsi="Times New Roman" w:cs="Times New Roman"/>
          <w:b/>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281412005</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TURKISH LANGUAGE - II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1290"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 xml:space="preserve">TURKISH </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The rules of writing, types of written composition, types of oral composition, planned writing applications</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 xml:space="preserve">Gain to know in the proper sense fine points of  languages of students. To show Turkish’s productiveness, to gain national language </w:t>
            </w:r>
            <w:r w:rsidRPr="001B1E32">
              <w:rPr>
                <w:rFonts w:ascii="Times New Roman" w:eastAsia="Times New Roman" w:hAnsi="Times New Roman" w:cs="Times New Roman"/>
                <w:color w:val="000000"/>
                <w:szCs w:val="20"/>
                <w:lang w:val="en" w:eastAsia="tr-TR"/>
              </w:rPr>
              <w:t>consciousness.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bCs/>
                <w:color w:val="000000"/>
                <w:szCs w:val="20"/>
                <w:lang w:eastAsia="tr-TR"/>
              </w:rPr>
              <w:t>Provide to speak and write in a good way to Turkish in students daily life.</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color w:val="000000"/>
                <w:szCs w:val="24"/>
                <w:lang w:eastAsia="tr-TR"/>
              </w:rPr>
            </w:pPr>
            <w:r w:rsidRPr="001B1E32">
              <w:rPr>
                <w:rFonts w:ascii="Times New Roman" w:eastAsia="Times New Roman" w:hAnsi="Times New Roman" w:cs="Times New Roman"/>
                <w:color w:val="000000"/>
                <w:szCs w:val="24"/>
                <w:lang w:eastAsia="tr-TR"/>
              </w:rPr>
              <w:t>G.Gülsevin-E.Boz Türk Dili ve Kompozisyon,Tablet Yay.,Konya , 2009</w:t>
            </w:r>
          </w:p>
          <w:p w:rsidR="001B1E32" w:rsidRPr="001B1E32" w:rsidRDefault="001B1E32" w:rsidP="001B1E32">
            <w:pPr>
              <w:spacing w:after="0" w:line="240" w:lineRule="auto"/>
              <w:jc w:val="both"/>
              <w:rPr>
                <w:rFonts w:ascii="Times New Roman" w:eastAsia="Times New Roman" w:hAnsi="Times New Roman" w:cs="Times New Roman"/>
                <w:color w:val="000000"/>
                <w:szCs w:val="24"/>
                <w:lang w:eastAsia="tr-TR"/>
              </w:rPr>
            </w:pPr>
            <w:r w:rsidRPr="001B1E32">
              <w:rPr>
                <w:rFonts w:ascii="Times New Roman" w:eastAsia="Times New Roman" w:hAnsi="Times New Roman" w:cs="Times New Roman"/>
                <w:color w:val="000000"/>
                <w:szCs w:val="24"/>
                <w:lang w:eastAsia="tr-TR"/>
              </w:rPr>
              <w:t>N.sami Banarlı,Türkçe’nin Sırları, Kubbealtı Neş.,İstanbul,2002</w:t>
            </w:r>
          </w:p>
          <w:p w:rsidR="001B1E32" w:rsidRPr="001B1E32" w:rsidRDefault="001B1E32" w:rsidP="001B1E32">
            <w:pPr>
              <w:spacing w:after="0" w:line="240" w:lineRule="auto"/>
              <w:outlineLvl w:val="3"/>
              <w:rPr>
                <w:rFonts w:ascii="Times New Roman" w:eastAsia="Times New Roman" w:hAnsi="Times New Roman" w:cs="Times New Roman"/>
                <w:bCs/>
                <w:color w:val="000000"/>
                <w:sz w:val="20"/>
                <w:szCs w:val="20"/>
                <w:lang w:val="en-US" w:eastAsia="tr-TR"/>
              </w:rPr>
            </w:pPr>
            <w:r w:rsidRPr="001B1E32">
              <w:rPr>
                <w:rFonts w:ascii="Times New Roman" w:eastAsia="Times New Roman" w:hAnsi="Times New Roman" w:cs="Times New Roman"/>
                <w:bCs/>
                <w:color w:val="000000"/>
                <w:szCs w:val="24"/>
                <w:lang w:eastAsia="tr-TR"/>
              </w:rPr>
              <w:t>İmla Kılavuzu Türk Dil Kurumu,Ankara,2000</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The rules of writing</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Out of order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Types of written expression I</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Types of written expression II</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Types of written expression III</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Types of written expression IV</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Types of written expression V</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Cs w:val="20"/>
                <w:lang w:eastAsia="tr-TR"/>
              </w:rPr>
            </w:pPr>
            <w:r w:rsidRPr="001B1E32">
              <w:rPr>
                <w:rFonts w:ascii="Times New Roman" w:eastAsia="Times New Roman" w:hAnsi="Times New Roman" w:cs="Times New Roman"/>
                <w:b/>
                <w:szCs w:val="20"/>
                <w:lang w:eastAsia="tr-TR"/>
              </w:rPr>
              <w:t xml:space="preserve">Mid - Term Exam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Narrative writings</w:t>
            </w:r>
            <w:r w:rsidRPr="001B1E32">
              <w:rPr>
                <w:rFonts w:ascii="Arial" w:eastAsia="Times New Roman" w:hAnsi="Arial" w:cs="Arial"/>
                <w:color w:val="333333"/>
                <w:szCs w:val="24"/>
                <w:lang w:val="en" w:eastAsia="tr-TR"/>
              </w:rPr>
              <w:t xml:space="preserve"> </w:t>
            </w:r>
            <w:r w:rsidRPr="001B1E32">
              <w:rPr>
                <w:rFonts w:ascii="Times New Roman" w:eastAsia="Times New Roman" w:hAnsi="Times New Roman" w:cs="Times New Roman"/>
                <w:szCs w:val="20"/>
                <w:lang w:val="en" w:eastAsia="tr-TR"/>
              </w:rPr>
              <w:t>novel, story, theater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Official letters I</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 w:eastAsia="tr-TR"/>
              </w:rPr>
              <w:t>Official letters II</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Types of poem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Types of oral expression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 w:eastAsia="tr-TR"/>
              </w:rPr>
              <w:t>Preparation techniques of scientific works</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b/>
                <w:szCs w:val="20"/>
                <w:lang w:val="en-US" w:eastAsia="tr-TR"/>
              </w:rPr>
            </w:pPr>
            <w:r w:rsidRPr="001B1E32">
              <w:rPr>
                <w:rFonts w:ascii="Times New Roman" w:eastAsia="Times New Roman" w:hAnsi="Times New Roman" w:cs="Times New Roman"/>
                <w:b/>
                <w:szCs w:val="20"/>
                <w:lang w:val="en-US" w:eastAsia="tr-TR"/>
              </w:rPr>
              <w:t xml:space="preserve">Final Exam </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 xml:space="preserve">DİKKAT!... Aşağıdaki PROGRAM ÇIKTILARI </w:t>
      </w:r>
      <w:r w:rsidRPr="001B1E32">
        <w:rPr>
          <w:rFonts w:ascii="Times New Roman" w:eastAsia="Times New Roman" w:hAnsi="Times New Roman" w:cs="Times New Roman"/>
          <w:color w:val="FF0000"/>
          <w:szCs w:val="24"/>
          <w:lang w:eastAsia="tr-TR"/>
        </w:rPr>
        <w:t>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Get a recognition of basis principles in </w:t>
            </w: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Identify, formulate, and solve medical and</w:t>
            </w:r>
            <w:r w:rsidRPr="001B1E32">
              <w:rPr>
                <w:rFonts w:ascii="Times New Roman" w:eastAsia="Times New Roman" w:hAnsi="Times New Roman" w:cs="Times New Roman"/>
                <w:color w:val="000000"/>
                <w:szCs w:val="20"/>
                <w:lang w:eastAsia="tr-TR"/>
              </w:rPr>
              <w:t xml:space="preserve"> Nursing/Midwifery/Management of healthcare institutions</w:t>
            </w:r>
            <w:r w:rsidRPr="001B1E32">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b/>
          <w:sz w:val="24"/>
          <w:szCs w:val="24"/>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Pr="001B1E32" w:rsidRDefault="008A3CE3" w:rsidP="001B1E32">
      <w:pPr>
        <w:spacing w:after="0" w:line="240" w:lineRule="auto"/>
        <w:jc w:val="center"/>
        <w:outlineLvl w:val="0"/>
        <w:rPr>
          <w:rFonts w:ascii="Times New Roman" w:eastAsia="Times New Roman" w:hAnsi="Times New Roman" w:cs="Times New Roman"/>
          <w:b/>
          <w:sz w:val="28"/>
          <w:szCs w:val="28"/>
          <w:lang w:eastAsia="tr-TR"/>
        </w:rPr>
      </w:pPr>
      <w:r>
        <w:rPr>
          <w:b/>
          <w:noProof/>
          <w:sz w:val="28"/>
          <w:szCs w:val="28"/>
          <w:lang w:eastAsia="tr-TR"/>
        </w:rPr>
        <w:lastRenderedPageBreak/>
        <w:drawing>
          <wp:inline distT="0" distB="0" distL="0" distR="0">
            <wp:extent cx="781050" cy="762000"/>
            <wp:effectExtent l="0" t="0" r="0" b="0"/>
            <wp:docPr id="117" name="Resim 11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281412006</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 xml:space="preserve"> ORGANIZATIONAL BEHAVIOUR</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2"/>
        <w:gridCol w:w="637"/>
        <w:gridCol w:w="828"/>
        <w:gridCol w:w="647"/>
        <w:gridCol w:w="98"/>
        <w:gridCol w:w="2494"/>
        <w:gridCol w:w="1345"/>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70"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1289"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70"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70"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70"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0"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70"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0"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30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0"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0"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1 </w:t>
            </w:r>
          </w:p>
        </w:tc>
        <w:tc>
          <w:tcPr>
            <w:tcW w:w="670"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30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0"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0"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70"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0"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70"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40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4"/>
                <w:szCs w:val="24"/>
                <w:lang w:val="en-US" w:eastAsia="tr-TR"/>
              </w:rPr>
              <w:t>Organizational Behavior and the Manager; Motivation Theories; Basic Attributes of A Group; Organizational Design; Leadership; Organizational Culture; Communication and Conflict; Power and Politics; Leadership; Planned Change; Stress Management.</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Cs w:val="20"/>
                <w:lang w:val="en-US" w:eastAsia="tr-TR"/>
              </w:rPr>
              <w:t>It will be useful for executive candidates in healthcare institutions to teach basic issues of business management.</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val="en-US" w:eastAsia="tr-TR"/>
              </w:rPr>
            </w:pPr>
            <w:r w:rsidRPr="001B1E32">
              <w:rPr>
                <w:rFonts w:ascii="Times New Roman" w:eastAsia="Times New Roman" w:hAnsi="Times New Roman" w:cs="Times New Roman"/>
                <w:sz w:val="24"/>
                <w:szCs w:val="24"/>
                <w:lang w:val="en-US" w:eastAsia="tr-TR"/>
              </w:rPr>
              <w:t>By the end of this module students will be able to:</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val="en-US" w:eastAsia="tr-TR"/>
              </w:rPr>
            </w:pPr>
            <w:r w:rsidRPr="001B1E32">
              <w:rPr>
                <w:rFonts w:ascii="Times New Roman" w:eastAsia="Times New Roman" w:hAnsi="Times New Roman" w:cs="Times New Roman"/>
                <w:sz w:val="24"/>
                <w:szCs w:val="24"/>
                <w:lang w:val="en-US" w:eastAsia="tr-TR"/>
              </w:rPr>
              <w:t xml:space="preserve">    1) define major perspectives in the field of behavioral sciences;</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val="en-US" w:eastAsia="tr-TR"/>
              </w:rPr>
            </w:pPr>
            <w:r w:rsidRPr="001B1E32">
              <w:rPr>
                <w:rFonts w:ascii="Times New Roman" w:eastAsia="Times New Roman" w:hAnsi="Times New Roman" w:cs="Times New Roman"/>
                <w:sz w:val="24"/>
                <w:szCs w:val="24"/>
                <w:lang w:val="en-US" w:eastAsia="tr-TR"/>
              </w:rPr>
              <w:t xml:space="preserve">    2) understand basics concepts of behavioral sciences;</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val="en-US" w:eastAsia="tr-TR"/>
              </w:rPr>
            </w:pPr>
            <w:r w:rsidRPr="001B1E32">
              <w:rPr>
                <w:rFonts w:ascii="Times New Roman" w:eastAsia="Times New Roman" w:hAnsi="Times New Roman" w:cs="Times New Roman"/>
                <w:sz w:val="24"/>
                <w:szCs w:val="24"/>
                <w:lang w:val="en-US" w:eastAsia="tr-TR"/>
              </w:rPr>
              <w:t xml:space="preserve">    3) analyze and examine the nature and importance of socialization;</w:t>
            </w:r>
          </w:p>
          <w:p w:rsidR="001B1E32" w:rsidRPr="001B1E32" w:rsidRDefault="001B1E32" w:rsidP="001B1E32">
            <w:pPr>
              <w:tabs>
                <w:tab w:val="left" w:pos="7800"/>
              </w:tabs>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4"/>
                <w:szCs w:val="24"/>
                <w:lang w:val="en-US" w:eastAsia="tr-TR"/>
              </w:rPr>
              <w:t xml:space="preserve">    4) list the major characteristics and functions of primary and secondary groups.</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outlineLvl w:val="0"/>
              <w:rPr>
                <w:rFonts w:ascii="Times New Roman" w:eastAsia="Times New Roman" w:hAnsi="Times New Roman" w:cs="Times New Roman"/>
                <w:bCs/>
                <w:color w:val="000000"/>
                <w:sz w:val="24"/>
                <w:szCs w:val="24"/>
                <w:lang w:val="en-US" w:eastAsia="tr-TR"/>
              </w:rPr>
            </w:pPr>
            <w:r w:rsidRPr="001B1E32">
              <w:rPr>
                <w:rFonts w:ascii="Times New Roman" w:eastAsia="Times New Roman" w:hAnsi="Times New Roman" w:cs="Times New Roman"/>
                <w:b/>
                <w:sz w:val="20"/>
                <w:szCs w:val="20"/>
                <w:lang w:val="en-US" w:eastAsia="tr-TR"/>
              </w:rPr>
              <w:t xml:space="preserve"> </w:t>
            </w:r>
            <w:r w:rsidRPr="001B1E32">
              <w:rPr>
                <w:rFonts w:ascii="Times New Roman" w:eastAsia="Times New Roman" w:hAnsi="Times New Roman" w:cs="Times New Roman"/>
                <w:bCs/>
                <w:color w:val="000000"/>
                <w:sz w:val="24"/>
                <w:szCs w:val="24"/>
                <w:lang w:val="en-US" w:eastAsia="tr-TR"/>
              </w:rPr>
              <w:t>Robbins, S.P.&amp; Judge, T.A. (2012). Örgütsel Davranış, Nobel Yayınları.</w:t>
            </w:r>
          </w:p>
          <w:p w:rsidR="001B1E32" w:rsidRPr="001B1E32" w:rsidRDefault="001B1E32" w:rsidP="001B1E32">
            <w:pPr>
              <w:spacing w:after="0" w:line="240" w:lineRule="auto"/>
              <w:jc w:val="both"/>
              <w:outlineLvl w:val="3"/>
              <w:rPr>
                <w:rFonts w:ascii="Times New Roman" w:eastAsia="Times New Roman" w:hAnsi="Times New Roman" w:cs="Times New Roman"/>
                <w:bCs/>
                <w:color w:val="000000"/>
                <w:sz w:val="20"/>
                <w:szCs w:val="20"/>
                <w:lang w:val="en-US" w:eastAsia="tr-TR"/>
              </w:rPr>
            </w:pPr>
            <w:r w:rsidRPr="001B1E32">
              <w:rPr>
                <w:rFonts w:ascii="Times New Roman" w:eastAsia="Times New Roman" w:hAnsi="Times New Roman" w:cs="Times New Roman"/>
                <w:color w:val="000000"/>
                <w:sz w:val="24"/>
                <w:szCs w:val="24"/>
                <w:lang w:val="en-US" w:eastAsia="tr-TR"/>
              </w:rPr>
              <w:lastRenderedPageBreak/>
              <w:t>Eren, Erol (2006). Örgütsel Davranış ve Yönetim Psikolojisi, Beta Yayınları.</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Organizational Behavior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Managerial Behavior and Performance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Individuals and Qualifications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Theories of motivation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Organizational Learning and Awards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Job Descriptions-Goal Setting-Business Planning</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Mid-term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Group and Properties; Group Dynamics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General Characteristics of Organizations, Organizational Patterning</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Organizational Culture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Decision Making and Conflict Management</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Communication and Conflict</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Power and Politics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Leadership, Change, and Stress Management</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sz w:val="24"/>
                <w:szCs w:val="24"/>
                <w:lang w:val="en-US" w:eastAsia="tr-TR"/>
              </w:rPr>
            </w:pPr>
            <w:r w:rsidRPr="001B1E32">
              <w:rPr>
                <w:rFonts w:ascii="Times New Roman" w:eastAsia="Times New Roman" w:hAnsi="Times New Roman" w:cs="Times New Roman"/>
                <w:sz w:val="24"/>
                <w:szCs w:val="24"/>
                <w:lang w:val="en-US" w:eastAsia="tr-TR"/>
              </w:rPr>
              <w:t xml:space="preserve"> Final exam</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X</w:t>
            </w:r>
          </w:p>
        </w:tc>
        <w:tc>
          <w:tcPr>
            <w:tcW w:w="567" w:type="dxa"/>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X</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X</w:t>
            </w:r>
          </w:p>
        </w:tc>
        <w:tc>
          <w:tcPr>
            <w:tcW w:w="567" w:type="dxa"/>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X</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X</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X</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X</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Sensing healthcare institution as business</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X</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7585"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both"/>
              <w:rPr>
                <w:rFonts w:ascii="Times New Roman" w:eastAsia="Times New Roman" w:hAnsi="Times New Roman" w:cs="Times New Roman"/>
                <w:szCs w:val="24"/>
                <w:lang w:eastAsia="tr-TR"/>
              </w:rPr>
            </w:pPr>
            <w:r w:rsidRPr="001B1E32">
              <w:rPr>
                <w:rFonts w:ascii="Times New Roman" w:eastAsia="Times New Roman" w:hAnsi="Times New Roman" w:cs="Times New Roman"/>
                <w:szCs w:val="24"/>
                <w:lang w:eastAsia="tr-TR"/>
              </w:rPr>
              <w:t xml:space="preserve">Understanding importance of human factor at management </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r w:rsidRPr="001B1E32">
              <w:rPr>
                <w:rFonts w:ascii="Times New Roman" w:eastAsia="Times New Roman" w:hAnsi="Times New Roman" w:cs="Times New Roman"/>
                <w:b/>
                <w:sz w:val="24"/>
                <w:szCs w:val="24"/>
                <w:lang w:eastAsia="tr-TR"/>
              </w:rPr>
              <w:t>X</w:t>
            </w:r>
          </w:p>
        </w:tc>
        <w:tc>
          <w:tcPr>
            <w:tcW w:w="567" w:type="dxa"/>
            <w:tcBorders>
              <w:top w:val="single" w:sz="6"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c>
          <w:tcPr>
            <w:tcW w:w="567" w:type="dxa"/>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b/>
                <w:sz w:val="24"/>
                <w:szCs w:val="24"/>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pPr>
    </w:p>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lastRenderedPageBreak/>
              <w:t xml:space="preserve"> </w:t>
            </w: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spacing w:after="0" w:line="240" w:lineRule="auto"/>
        <w:jc w:val="both"/>
        <w:rPr>
          <w:rFonts w:ascii="Times New Roman" w:eastAsia="Times New Roman" w:hAnsi="Times New Roman" w:cs="Times New Roman"/>
          <w:color w:val="FF0000"/>
          <w:sz w:val="24"/>
          <w:szCs w:val="24"/>
          <w:lang w:eastAsia="tr-TR"/>
        </w:rPr>
        <w:sectPr w:rsidR="001B1E32" w:rsidRPr="001B1E32" w:rsidSect="001B1E32">
          <w:pgSz w:w="11906" w:h="16838"/>
          <w:pgMar w:top="720" w:right="1134" w:bottom="720" w:left="1134" w:header="709" w:footer="709" w:gutter="0"/>
          <w:cols w:space="708"/>
        </w:sectPr>
      </w:pPr>
    </w:p>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drawing>
          <wp:inline distT="0" distB="0" distL="0" distR="0" wp14:anchorId="38017531" wp14:editId="2AF999FD">
            <wp:extent cx="781050" cy="762000"/>
            <wp:effectExtent l="0" t="0" r="0" b="0"/>
            <wp:docPr id="119" name="Resim 11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noProof/>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281412007</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EPIDEMIOLOGY</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1290"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35</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5</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The concept of epidemiology, descriptive epidemiology, health indicators</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before="100" w:beforeAutospacing="1" w:after="100" w:afterAutospacing="1"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This course, make a learn epidemiologic method and epidemiologic method  used  practice area</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Health services planning, implementation and evaluation stages of the epidemiological approach so that they move according to the rules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numPr>
                <w:ilvl w:val="0"/>
                <w:numId w:val="2"/>
              </w:num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To know description of epidemiology</w:t>
            </w:r>
          </w:p>
          <w:p w:rsidR="001B1E32" w:rsidRPr="001B1E32" w:rsidRDefault="001B1E32" w:rsidP="001B1E32">
            <w:pPr>
              <w:numPr>
                <w:ilvl w:val="0"/>
                <w:numId w:val="2"/>
              </w:num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To know methods of epidemiology</w:t>
            </w:r>
          </w:p>
          <w:p w:rsidR="001B1E32" w:rsidRPr="001B1E32" w:rsidRDefault="001B1E32" w:rsidP="001B1E32">
            <w:pPr>
              <w:numPr>
                <w:ilvl w:val="0"/>
                <w:numId w:val="2"/>
              </w:num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To realize advantage of epidemiology</w:t>
            </w:r>
          </w:p>
          <w:p w:rsidR="001B1E32" w:rsidRPr="001B1E32" w:rsidRDefault="001B1E32" w:rsidP="001B1E32">
            <w:pPr>
              <w:numPr>
                <w:ilvl w:val="0"/>
                <w:numId w:val="2"/>
              </w:num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To chosing correct epidemiologic methods useful for researching</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numPr>
                <w:ilvl w:val="0"/>
                <w:numId w:val="3"/>
              </w:numPr>
              <w:spacing w:after="0" w:line="240" w:lineRule="auto"/>
              <w:ind w:hanging="658"/>
              <w:jc w:val="both"/>
              <w:rPr>
                <w:rFonts w:ascii="Times New Roman" w:eastAsia="Arial" w:hAnsi="Times New Roman" w:cs="Times New Roman"/>
                <w:szCs w:val="20"/>
                <w:lang w:eastAsia="tr-TR"/>
              </w:rPr>
            </w:pPr>
            <w:r w:rsidRPr="001B1E32">
              <w:rPr>
                <w:rFonts w:ascii="Times New Roman" w:eastAsia="Arial" w:hAnsi="Times New Roman" w:cs="Times New Roman"/>
                <w:color w:val="333333"/>
                <w:szCs w:val="20"/>
                <w:lang w:eastAsia="tr-TR"/>
              </w:rPr>
              <w:t>Vaughan JP. Morrow RH. Çeviri Edi. Bertan M., Enünlü T., (1995) Bölge Sağlık Yönteiminde Epidemiyoloji El kitabı, Ankara, Dünya Sağlık Örgütü, Halk Sağlığı Vakfı,</w:t>
            </w:r>
          </w:p>
          <w:p w:rsidR="001B1E32" w:rsidRPr="001B1E32" w:rsidRDefault="001B1E32" w:rsidP="001B1E32">
            <w:pPr>
              <w:numPr>
                <w:ilvl w:val="0"/>
                <w:numId w:val="3"/>
              </w:numPr>
              <w:spacing w:after="0" w:line="240" w:lineRule="auto"/>
              <w:ind w:hanging="658"/>
              <w:jc w:val="both"/>
              <w:rPr>
                <w:rFonts w:ascii="Times New Roman" w:eastAsia="Arial" w:hAnsi="Times New Roman" w:cs="Times New Roman"/>
                <w:szCs w:val="20"/>
                <w:lang w:eastAsia="tr-TR"/>
              </w:rPr>
            </w:pPr>
            <w:r w:rsidRPr="001B1E32">
              <w:rPr>
                <w:rFonts w:ascii="Times New Roman" w:eastAsia="Arial" w:hAnsi="Times New Roman" w:cs="Times New Roman"/>
                <w:szCs w:val="20"/>
                <w:lang w:eastAsia="tr-TR"/>
              </w:rPr>
              <w:t>Özatalay N. (1995). Bulaşıcı Hastalıklar Ve Epidemiyoloji, Ankara Hatipoğlu Yayınevi,</w:t>
            </w:r>
          </w:p>
          <w:p w:rsidR="001B1E32" w:rsidRPr="001B1E32" w:rsidRDefault="001B1E32" w:rsidP="001B1E32">
            <w:pPr>
              <w:numPr>
                <w:ilvl w:val="0"/>
                <w:numId w:val="3"/>
              </w:numPr>
              <w:spacing w:after="0" w:line="240" w:lineRule="auto"/>
              <w:ind w:hanging="658"/>
              <w:jc w:val="both"/>
              <w:rPr>
                <w:rFonts w:ascii="Times New Roman" w:eastAsia="Arial" w:hAnsi="Times New Roman" w:cs="Times New Roman"/>
                <w:szCs w:val="20"/>
                <w:lang w:eastAsia="tr-TR"/>
              </w:rPr>
            </w:pPr>
            <w:r w:rsidRPr="001B1E32">
              <w:rPr>
                <w:rFonts w:ascii="Times New Roman" w:eastAsia="Arial" w:hAnsi="Times New Roman" w:cs="Times New Roman"/>
                <w:szCs w:val="20"/>
                <w:lang w:eastAsia="tr-TR"/>
              </w:rPr>
              <w:t>Bilir N., Güler Ç., (1989) Epidemiyoloji, Ankara, Hatipoğlu Yayınevi</w:t>
            </w:r>
          </w:p>
          <w:p w:rsidR="001B1E32" w:rsidRPr="001B1E32" w:rsidRDefault="001B1E32" w:rsidP="001B1E32">
            <w:pPr>
              <w:numPr>
                <w:ilvl w:val="0"/>
                <w:numId w:val="3"/>
              </w:numPr>
              <w:spacing w:after="0" w:line="240" w:lineRule="auto"/>
              <w:ind w:hanging="658"/>
              <w:jc w:val="both"/>
              <w:rPr>
                <w:rFonts w:ascii="Times New Roman" w:eastAsia="Arial" w:hAnsi="Times New Roman" w:cs="Times New Roman"/>
                <w:szCs w:val="20"/>
                <w:lang w:eastAsia="tr-TR"/>
              </w:rPr>
            </w:pPr>
            <w:r w:rsidRPr="001B1E32">
              <w:rPr>
                <w:rFonts w:ascii="Times New Roman" w:eastAsia="Arial" w:hAnsi="Times New Roman" w:cs="Times New Roman"/>
                <w:szCs w:val="20"/>
                <w:lang w:eastAsia="tr-TR"/>
              </w:rPr>
              <w:lastRenderedPageBreak/>
              <w:t>Tezcan S. (1992) Epidemiyoloji Tıbbi Araştırmaların Yöntem Bilimi, Ankara, Hacettepe Halk Sağlığı Vakfı,</w:t>
            </w:r>
          </w:p>
          <w:p w:rsidR="001B1E32" w:rsidRPr="001B1E32" w:rsidRDefault="001B1E32" w:rsidP="001B1E32">
            <w:pPr>
              <w:numPr>
                <w:ilvl w:val="0"/>
                <w:numId w:val="3"/>
              </w:numPr>
              <w:spacing w:after="0" w:line="240" w:lineRule="auto"/>
              <w:ind w:hanging="658"/>
              <w:jc w:val="both"/>
              <w:rPr>
                <w:rFonts w:ascii="Arial" w:eastAsia="Arial" w:hAnsi="Arial" w:cs="Arial"/>
                <w:color w:val="333333"/>
                <w:szCs w:val="20"/>
                <w:lang w:eastAsia="tr-TR"/>
              </w:rPr>
            </w:pPr>
            <w:r w:rsidRPr="001B1E32">
              <w:rPr>
                <w:rFonts w:ascii="Times New Roman" w:eastAsia="Arial" w:hAnsi="Times New Roman" w:cs="Times New Roman"/>
                <w:szCs w:val="20"/>
                <w:lang w:eastAsia="tr-TR"/>
              </w:rPr>
              <w:t>Gordis L., (1996) Epidemiyoloji, U.S., W.B. Sounders Company</w:t>
            </w:r>
          </w:p>
          <w:p w:rsidR="001B1E32" w:rsidRPr="001B1E32" w:rsidRDefault="001B1E32" w:rsidP="001B1E32">
            <w:pPr>
              <w:numPr>
                <w:ilvl w:val="0"/>
                <w:numId w:val="3"/>
              </w:numPr>
              <w:spacing w:after="0" w:line="240" w:lineRule="auto"/>
              <w:ind w:hanging="658"/>
              <w:jc w:val="both"/>
              <w:outlineLvl w:val="3"/>
              <w:rPr>
                <w:rFonts w:ascii="Times New Roman" w:eastAsia="Times New Roman" w:hAnsi="Times New Roman" w:cs="Times New Roman"/>
                <w:bCs/>
                <w:color w:val="000000"/>
                <w:szCs w:val="20"/>
                <w:lang w:val="en-US" w:eastAsia="tr-TR"/>
              </w:rPr>
            </w:pPr>
            <w:r w:rsidRPr="001B1E32">
              <w:rPr>
                <w:rFonts w:ascii="Times New Roman" w:eastAsia="Arial" w:hAnsi="Times New Roman" w:cs="Times New Roman"/>
                <w:bCs/>
                <w:szCs w:val="20"/>
                <w:lang w:eastAsia="tr-TR"/>
              </w:rPr>
              <w:t>Sümbüloğlu V., Sezer E., Sümbüloğlu K., (1999) Epidemiyoloji Ve Araştırma Teknikleri, Ankara, Somgür Yayıncılık</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Lesson-Enrolment</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Description of epidemiology, historical roots of epidemiyology, concepts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Usege fields of epidemiology, epidemiyological process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Descriptive epidemiyology,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Health Rate at the descriptive epidemiyology -Mortalite rate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Health Rate at the descriptive epidemiyology - Fatalite rate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Health Rate at the descriptive epidemiyology -Birth rate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Health Rate at the descriptive epidemiyology - Incidance rate -prevalence  rate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Health Rate at the descriptive epidemiyology –example study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b/>
                <w:szCs w:val="20"/>
                <w:lang w:eastAsia="tr-TR"/>
              </w:rPr>
            </w:pPr>
            <w:r w:rsidRPr="001B1E32">
              <w:rPr>
                <w:rFonts w:ascii="Times New Roman" w:eastAsia="Times New Roman" w:hAnsi="Times New Roman" w:cs="Times New Roman"/>
                <w:b/>
                <w:szCs w:val="20"/>
                <w:lang w:eastAsia="tr-TR"/>
              </w:rPr>
              <w:t xml:space="preserve">Mid Term Exam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Cross-sectional epidemiyology, concepts and health  rate at the cross-sectional epidemiyology example study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Case – control / Retrospective epidemiyology, concepts and health  rate at the case-control epidemiyology example study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Cohort / Prospective epidemiyology, concepts and health rate at the cohort epidemiyology example study</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Experimental epidemiyology, concepts and health  rate at the experimental epidemiyology example study</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b/>
                <w:szCs w:val="20"/>
                <w:lang w:eastAsia="tr-TR"/>
              </w:rPr>
            </w:pPr>
            <w:r w:rsidRPr="001B1E32">
              <w:rPr>
                <w:rFonts w:ascii="Times New Roman" w:eastAsia="Times New Roman" w:hAnsi="Times New Roman" w:cs="Times New Roman"/>
                <w:b/>
                <w:szCs w:val="20"/>
                <w:lang w:eastAsia="tr-TR"/>
              </w:rPr>
              <w:t>Final Exam</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Cs w:val="24"/>
          <w:lang w:eastAsia="tr-TR"/>
        </w:rPr>
      </w:pPr>
      <w:r w:rsidRPr="001B1E32">
        <w:rPr>
          <w:rFonts w:ascii="Times New Roman" w:eastAsia="Times New Roman" w:hAnsi="Times New Roman" w:cs="Times New Roman"/>
          <w:color w:val="FF0000"/>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Get a recognition of basis principles in </w:t>
            </w: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Identify, formulate, and solve medical and</w:t>
            </w:r>
            <w:r w:rsidRPr="001B1E32">
              <w:rPr>
                <w:rFonts w:ascii="Times New Roman" w:eastAsia="Times New Roman" w:hAnsi="Times New Roman" w:cs="Times New Roman"/>
                <w:color w:val="000000"/>
                <w:szCs w:val="20"/>
                <w:lang w:eastAsia="tr-TR"/>
              </w:rPr>
              <w:t xml:space="preserve"> Nursing/Midwifery/Management of healthcare institutions</w:t>
            </w:r>
            <w:r w:rsidRPr="001B1E32">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lastRenderedPageBreak/>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drawing>
          <wp:inline distT="0" distB="0" distL="0" distR="0" wp14:anchorId="38017531" wp14:editId="2AF999FD">
            <wp:extent cx="781050" cy="762000"/>
            <wp:effectExtent l="0" t="0" r="0" b="0"/>
            <wp:docPr id="120" name="Resim 12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281412008</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Cs w:val="18"/>
                <w:lang w:val="en-US" w:eastAsia="tr-TR"/>
              </w:rPr>
              <w:t>DICTION AND EFFECTIVE SPEECH</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8"/>
        <w:gridCol w:w="631"/>
        <w:gridCol w:w="828"/>
        <w:gridCol w:w="647"/>
        <w:gridCol w:w="98"/>
        <w:gridCol w:w="2500"/>
        <w:gridCol w:w="1339"/>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2"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7"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2</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1 </w:t>
            </w:r>
          </w:p>
        </w:tc>
        <w:tc>
          <w:tcPr>
            <w:tcW w:w="1292"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(X)  ELECTIVE (  )</w:t>
            </w:r>
          </w:p>
        </w:tc>
        <w:tc>
          <w:tcPr>
            <w:tcW w:w="667"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8"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7"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8"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7"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3"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30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3"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3"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3"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7"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30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3"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7"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3"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3"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3"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7"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40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The quota of the course must be limited up to 24 students. If the number of students passes 24, another class can be opened.</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 xml:space="preserve">On the context of phonics and effective communication analyzing the sounds; Properly, fluently and understandable speaking; using body language effectively; removing the speech disorders; during the business life and career being able to express ourselves in oral speech easily; being able to speak in front of a community and improving the skill of making effective presentation. Speech types like symposium, panel discussion, conference and forum. Effective listening methods. </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before="100" w:beforeAutospacing="1" w:after="100" w:afterAutospacing="1" w:line="240" w:lineRule="auto"/>
              <w:jc w:val="both"/>
              <w:rPr>
                <w:rFonts w:ascii="Times New Roman" w:eastAsia="Calibri" w:hAnsi="Times New Roman" w:cs="Times New Roman"/>
                <w:lang w:val="en-US" w:eastAsia="tr-TR"/>
              </w:rPr>
            </w:pPr>
            <w:r w:rsidRPr="001B1E32">
              <w:rPr>
                <w:rFonts w:ascii="Times New Roman" w:eastAsia="Calibri" w:hAnsi="Times New Roman" w:cs="Times New Roman"/>
                <w:lang w:val="en-US" w:eastAsia="tr-TR"/>
              </w:rPr>
              <w:t xml:space="preserve">Cognizing the integrative feature of common, standard language by removing the pronunciation of the birth place.  While expressing the feelings and thoughts, using the sentences properly by making the best pronunciations of sounds and words. Realizing the fineness of the art of speaking well and effectively by paying attention to intonations, pauses and stresses. Learning the ways and methods of making impression on the audience.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 xml:space="preserve"> Providing the being transferred properly of the professional knowledge with a proper Turkish. </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After completed this course, students can;</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
                <w:lang w:val="en-US" w:eastAsia="tr-TR"/>
              </w:rPr>
              <w:t>1.</w:t>
            </w:r>
            <w:r w:rsidRPr="001B1E32">
              <w:rPr>
                <w:rFonts w:ascii="Times New Roman" w:eastAsia="Times New Roman" w:hAnsi="Times New Roman" w:cs="Times New Roman"/>
                <w:lang w:val="en-US" w:eastAsia="tr-TR"/>
              </w:rPr>
              <w:t xml:space="preserve">  express themselves easily and effectively in verbal communication during business life;</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
                <w:lang w:val="en-US" w:eastAsia="tr-TR"/>
              </w:rPr>
              <w:lastRenderedPageBreak/>
              <w:t>2.</w:t>
            </w:r>
            <w:r w:rsidRPr="001B1E32">
              <w:rPr>
                <w:rFonts w:ascii="Times New Roman" w:eastAsia="Times New Roman" w:hAnsi="Times New Roman" w:cs="Times New Roman"/>
                <w:lang w:val="en-US" w:eastAsia="tr-TR"/>
              </w:rPr>
              <w:t xml:space="preserve">  </w:t>
            </w:r>
            <w:r w:rsidRPr="001B1E32">
              <w:rPr>
                <w:rFonts w:ascii="Times New Roman" w:eastAsia="Times New Roman" w:hAnsi="Times New Roman" w:cs="Times New Roman"/>
                <w:lang w:val="en-US" w:eastAsia="tr-TR"/>
              </w:rPr>
              <w:tab/>
              <w:t>describe the basic concepts and terms about verbal speech;</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
                <w:lang w:val="en-US" w:eastAsia="tr-TR"/>
              </w:rPr>
              <w:t>3.</w:t>
            </w:r>
            <w:r w:rsidRPr="001B1E32">
              <w:rPr>
                <w:rFonts w:ascii="Times New Roman" w:eastAsia="Times New Roman" w:hAnsi="Times New Roman" w:cs="Times New Roman"/>
                <w:lang w:val="en-US" w:eastAsia="tr-TR"/>
              </w:rPr>
              <w:t xml:space="preserve">  </w:t>
            </w:r>
            <w:r w:rsidRPr="001B1E32">
              <w:rPr>
                <w:rFonts w:ascii="Times New Roman" w:eastAsia="Times New Roman" w:hAnsi="Times New Roman" w:cs="Times New Roman"/>
                <w:lang w:val="en-US" w:eastAsia="tr-TR"/>
              </w:rPr>
              <w:tab/>
              <w:t>prepare verbal/ written texts in different verbal/ written expression types by using the methods of ordering and improving ideas;</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
                <w:lang w:val="en-US" w:eastAsia="tr-TR"/>
              </w:rPr>
              <w:t>4.</w:t>
            </w:r>
            <w:r w:rsidRPr="001B1E32">
              <w:rPr>
                <w:rFonts w:ascii="Times New Roman" w:eastAsia="Times New Roman" w:hAnsi="Times New Roman" w:cs="Times New Roman"/>
                <w:lang w:val="en-US" w:eastAsia="tr-TR"/>
              </w:rPr>
              <w:t xml:space="preserve">  </w:t>
            </w:r>
            <w:r w:rsidRPr="001B1E32">
              <w:rPr>
                <w:rFonts w:ascii="Times New Roman" w:eastAsia="Times New Roman" w:hAnsi="Times New Roman" w:cs="Times New Roman"/>
                <w:lang w:val="en-US" w:eastAsia="tr-TR"/>
              </w:rPr>
              <w:tab/>
              <w:t xml:space="preserve">use the grammar of Turkish properly and efficiently; </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
                <w:lang w:val="en-US" w:eastAsia="tr-TR"/>
              </w:rPr>
              <w:t>5.</w:t>
            </w:r>
            <w:r w:rsidRPr="001B1E32">
              <w:rPr>
                <w:rFonts w:ascii="Times New Roman" w:eastAsia="Times New Roman" w:hAnsi="Times New Roman" w:cs="Times New Roman"/>
                <w:lang w:val="en-US" w:eastAsia="tr-TR"/>
              </w:rPr>
              <w:t xml:space="preserve">  </w:t>
            </w:r>
            <w:r w:rsidRPr="001B1E32">
              <w:rPr>
                <w:rFonts w:ascii="Times New Roman" w:eastAsia="Times New Roman" w:hAnsi="Times New Roman" w:cs="Times New Roman"/>
                <w:lang w:val="en-US" w:eastAsia="tr-TR"/>
              </w:rPr>
              <w:tab/>
              <w:t>apply the diction methods (like breathing techniques, articulation, stress and  intonation) to be able to speak well, properly and effectively;</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
                <w:lang w:val="en-US" w:eastAsia="tr-TR"/>
              </w:rPr>
              <w:t>6.</w:t>
            </w:r>
            <w:r w:rsidRPr="001B1E32">
              <w:rPr>
                <w:rFonts w:ascii="Times New Roman" w:eastAsia="Times New Roman" w:hAnsi="Times New Roman" w:cs="Times New Roman"/>
                <w:lang w:val="en-US" w:eastAsia="tr-TR"/>
              </w:rPr>
              <w:t xml:space="preserve">  </w:t>
            </w:r>
            <w:r w:rsidRPr="001B1E32">
              <w:rPr>
                <w:rFonts w:ascii="Times New Roman" w:eastAsia="Times New Roman" w:hAnsi="Times New Roman" w:cs="Times New Roman"/>
                <w:lang w:val="en-US" w:eastAsia="tr-TR"/>
              </w:rPr>
              <w:tab/>
              <w:t xml:space="preserve">use efficiently their voice and body language. </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
                <w:lang w:val="en-US" w:eastAsia="tr-TR"/>
              </w:rPr>
              <w:t>7.</w:t>
            </w:r>
            <w:r w:rsidRPr="001B1E32">
              <w:rPr>
                <w:rFonts w:ascii="Times New Roman" w:eastAsia="Times New Roman" w:hAnsi="Times New Roman" w:cs="Times New Roman"/>
                <w:lang w:val="en-US" w:eastAsia="tr-TR"/>
              </w:rPr>
              <w:t xml:space="preserve">  </w:t>
            </w:r>
            <w:r w:rsidRPr="001B1E32">
              <w:rPr>
                <w:rFonts w:ascii="Times New Roman" w:eastAsia="Times New Roman" w:hAnsi="Times New Roman" w:cs="Times New Roman"/>
                <w:lang w:val="en-US" w:eastAsia="tr-TR"/>
              </w:rPr>
              <w:tab/>
              <w:t xml:space="preserve">express their thoughts verbally  by making prepared / unprepared speeches in front of a community and evaluate their own speeches. </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
                <w:lang w:val="en-US" w:eastAsia="tr-TR"/>
              </w:rPr>
              <w:t>8.</w:t>
            </w:r>
            <w:r w:rsidRPr="001B1E32">
              <w:rPr>
                <w:rFonts w:ascii="Times New Roman" w:eastAsia="Times New Roman" w:hAnsi="Times New Roman" w:cs="Times New Roman"/>
                <w:lang w:val="en-US" w:eastAsia="tr-TR"/>
              </w:rPr>
              <w:t xml:space="preserve">  </w:t>
            </w:r>
            <w:r w:rsidRPr="001B1E32">
              <w:rPr>
                <w:rFonts w:ascii="Times New Roman" w:eastAsia="Times New Roman" w:hAnsi="Times New Roman" w:cs="Times New Roman"/>
                <w:lang w:val="en-US" w:eastAsia="tr-TR"/>
              </w:rPr>
              <w:tab/>
              <w:t xml:space="preserve">develop their self-confident feelings by getting the skill of expressing their ideas in an integrated way during the business life and social sphere. </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
                <w:lang w:val="en-US" w:eastAsia="tr-TR"/>
              </w:rPr>
              <w:t>9.</w:t>
            </w:r>
            <w:r w:rsidRPr="001B1E32">
              <w:rPr>
                <w:rFonts w:ascii="Times New Roman" w:eastAsia="Times New Roman" w:hAnsi="Times New Roman" w:cs="Times New Roman"/>
                <w:lang w:val="en-US" w:eastAsia="tr-TR"/>
              </w:rPr>
              <w:t xml:space="preserve">  </w:t>
            </w:r>
            <w:r w:rsidRPr="001B1E32">
              <w:rPr>
                <w:rFonts w:ascii="Times New Roman" w:eastAsia="Times New Roman" w:hAnsi="Times New Roman" w:cs="Times New Roman"/>
                <w:lang w:val="en-US" w:eastAsia="tr-TR"/>
              </w:rPr>
              <w:tab/>
              <w:t xml:space="preserve">plan what, where, how and how much they will say by ordering the words and without digressing the topic during their speeches. </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b/>
                <w:lang w:val="en-US" w:eastAsia="tr-TR"/>
              </w:rPr>
              <w:t>10.</w:t>
            </w:r>
            <w:r w:rsidRPr="001B1E32">
              <w:rPr>
                <w:rFonts w:ascii="Times New Roman" w:eastAsia="Times New Roman" w:hAnsi="Times New Roman" w:cs="Times New Roman"/>
                <w:lang w:val="en-US" w:eastAsia="tr-TR"/>
              </w:rPr>
              <w:t xml:space="preserve">  </w:t>
            </w:r>
            <w:r w:rsidRPr="001B1E32">
              <w:rPr>
                <w:rFonts w:ascii="Times New Roman" w:eastAsia="Times New Roman" w:hAnsi="Times New Roman" w:cs="Times New Roman"/>
                <w:lang w:val="en-US" w:eastAsia="tr-TR"/>
              </w:rPr>
              <w:tab/>
              <w:t xml:space="preserve">improve the talent of quick thinking beside speaking. </w:t>
            </w:r>
          </w:p>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ab/>
            </w:r>
            <w:r w:rsidRPr="001B1E32">
              <w:rPr>
                <w:rFonts w:ascii="Times New Roman" w:eastAsia="Times New Roman" w:hAnsi="Times New Roman" w:cs="Times New Roman"/>
                <w:b/>
                <w:lang w:val="en-US" w:eastAsia="tr-TR"/>
              </w:rPr>
              <w:t>11.</w:t>
            </w:r>
            <w:r w:rsidRPr="001B1E32">
              <w:rPr>
                <w:rFonts w:ascii="Times New Roman" w:eastAsia="Times New Roman" w:hAnsi="Times New Roman" w:cs="Times New Roman"/>
                <w:lang w:val="en-US" w:eastAsia="tr-TR"/>
              </w:rPr>
              <w:t xml:space="preserve"> improve the skills of being convincing and reassuring while speaking.</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76" w:lineRule="auto"/>
              <w:ind w:left="289"/>
              <w:jc w:val="both"/>
              <w:rPr>
                <w:rFonts w:ascii="Times New Roman" w:eastAsia="Times New Roman" w:hAnsi="Times New Roman" w:cs="Times New Roman"/>
                <w:b/>
                <w:lang w:val="en-US" w:eastAsia="tr-TR"/>
              </w:rPr>
            </w:pPr>
          </w:p>
          <w:p w:rsidR="001B1E32" w:rsidRPr="001B1E32" w:rsidRDefault="001B1E32" w:rsidP="001B1E32">
            <w:pPr>
              <w:numPr>
                <w:ilvl w:val="0"/>
                <w:numId w:val="4"/>
              </w:numPr>
              <w:tabs>
                <w:tab w:val="num" w:pos="303"/>
              </w:tabs>
              <w:spacing w:after="0" w:line="276" w:lineRule="auto"/>
              <w:ind w:left="289" w:hanging="259"/>
              <w:jc w:val="both"/>
              <w:rPr>
                <w:rFonts w:ascii="Times New Roman" w:eastAsia="Times New Roman" w:hAnsi="Times New Roman" w:cs="Times New Roman"/>
                <w:b/>
                <w:lang w:val="en-US" w:eastAsia="tr-TR"/>
              </w:rPr>
            </w:pPr>
            <w:r w:rsidRPr="001B1E32">
              <w:rPr>
                <w:rFonts w:ascii="Times New Roman" w:eastAsia="Times New Roman" w:hAnsi="Times New Roman" w:cs="Times New Roman"/>
                <w:i/>
                <w:lang w:val="en-US" w:eastAsia="tr-TR"/>
              </w:rPr>
              <w:t>Ses Bilimi ve Diksiyon</w:t>
            </w:r>
            <w:r w:rsidRPr="001B1E32">
              <w:rPr>
                <w:rFonts w:ascii="Times New Roman" w:eastAsia="Times New Roman" w:hAnsi="Times New Roman" w:cs="Times New Roman"/>
                <w:lang w:val="en-US" w:eastAsia="tr-TR"/>
              </w:rPr>
              <w:t>, GÜLER, Eser; HENGİRMEN Mehmet, Engin Yayınları, Ankara, 2005.</w:t>
            </w:r>
          </w:p>
          <w:p w:rsidR="001B1E32" w:rsidRPr="001B1E32" w:rsidRDefault="001B1E32" w:rsidP="001B1E32">
            <w:pPr>
              <w:numPr>
                <w:ilvl w:val="0"/>
                <w:numId w:val="4"/>
              </w:numPr>
              <w:tabs>
                <w:tab w:val="num" w:pos="303"/>
              </w:tabs>
              <w:spacing w:after="0" w:line="276" w:lineRule="auto"/>
              <w:ind w:left="289" w:hanging="259"/>
              <w:jc w:val="both"/>
              <w:rPr>
                <w:rFonts w:ascii="Times New Roman" w:eastAsia="Times New Roman" w:hAnsi="Times New Roman" w:cs="Times New Roman"/>
                <w:b/>
                <w:lang w:val="en-US" w:eastAsia="tr-TR"/>
              </w:rPr>
            </w:pPr>
            <w:r w:rsidRPr="001B1E32">
              <w:rPr>
                <w:rFonts w:ascii="Times New Roman" w:eastAsia="Times New Roman" w:hAnsi="Times New Roman" w:cs="Times New Roman"/>
                <w:i/>
                <w:lang w:val="en-US" w:eastAsia="tr-TR"/>
              </w:rPr>
              <w:t>Spikerlik ve Türkçenin Kullanımı</w:t>
            </w:r>
            <w:r w:rsidRPr="001B1E32">
              <w:rPr>
                <w:rFonts w:ascii="Times New Roman" w:eastAsia="Times New Roman" w:hAnsi="Times New Roman" w:cs="Times New Roman"/>
                <w:lang w:val="en-US" w:eastAsia="tr-TR"/>
              </w:rPr>
              <w:t>, ÜNSAL, Füsun; ŞAHİN, Hakan, TRT Eğitim Dairesi Başkanlığı, Ankara, 2014.</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outlineLvl w:val="3"/>
              <w:rPr>
                <w:rFonts w:ascii="Times New Roman" w:eastAsia="Times New Roman" w:hAnsi="Times New Roman" w:cs="Times New Roman"/>
                <w:bCs/>
                <w:lang w:val="en-US" w:eastAsia="tr-TR"/>
              </w:rPr>
            </w:pPr>
            <w:r w:rsidRPr="001B1E32">
              <w:rPr>
                <w:rFonts w:ascii="Times New Roman" w:eastAsia="Times New Roman" w:hAnsi="Times New Roman" w:cs="Times New Roman"/>
                <w:b/>
                <w:bCs/>
                <w:lang w:val="en-US" w:eastAsia="tr-TR"/>
              </w:rPr>
              <w:t>1.</w:t>
            </w:r>
            <w:r w:rsidRPr="001B1E32">
              <w:rPr>
                <w:rFonts w:ascii="Times New Roman" w:eastAsia="Times New Roman" w:hAnsi="Times New Roman" w:cs="Times New Roman"/>
                <w:bCs/>
                <w:i/>
                <w:lang w:val="en-US" w:eastAsia="tr-TR"/>
              </w:rPr>
              <w:t>Alıştırmalı Diksiyon Sanatı</w:t>
            </w:r>
            <w:r w:rsidRPr="001B1E32">
              <w:rPr>
                <w:rFonts w:ascii="Times New Roman" w:eastAsia="Times New Roman" w:hAnsi="Times New Roman" w:cs="Times New Roman"/>
                <w:bCs/>
                <w:lang w:val="en-US" w:eastAsia="tr-TR"/>
              </w:rPr>
              <w:t>, ŞENBAY, Nüzhet, MEB Yayınları, İstanbul, 1991.</w:t>
            </w:r>
          </w:p>
          <w:p w:rsidR="001B1E32" w:rsidRPr="001B1E32" w:rsidRDefault="001B1E32" w:rsidP="001B1E32">
            <w:pPr>
              <w:spacing w:after="0" w:line="240" w:lineRule="auto"/>
              <w:jc w:val="both"/>
              <w:outlineLvl w:val="3"/>
              <w:rPr>
                <w:rFonts w:ascii="Times New Roman" w:eastAsia="Times New Roman" w:hAnsi="Times New Roman" w:cs="Times New Roman"/>
                <w:bCs/>
                <w:lang w:val="en-US" w:eastAsia="tr-TR"/>
              </w:rPr>
            </w:pPr>
            <w:r w:rsidRPr="001B1E32">
              <w:rPr>
                <w:rFonts w:ascii="Times New Roman" w:eastAsia="Times New Roman" w:hAnsi="Times New Roman" w:cs="Times New Roman"/>
                <w:b/>
                <w:bCs/>
                <w:lang w:val="en-US" w:eastAsia="tr-TR"/>
              </w:rPr>
              <w:t>2.  </w:t>
            </w:r>
            <w:r w:rsidRPr="001B1E32">
              <w:rPr>
                <w:rFonts w:ascii="Times New Roman" w:eastAsia="Times New Roman" w:hAnsi="Times New Roman" w:cs="Times New Roman"/>
                <w:bCs/>
                <w:i/>
                <w:lang w:val="en-US" w:eastAsia="tr-TR"/>
              </w:rPr>
              <w:t>Söz Söyleme ve Diksiyon</w:t>
            </w:r>
            <w:r w:rsidRPr="001B1E32">
              <w:rPr>
                <w:rFonts w:ascii="Times New Roman" w:eastAsia="Times New Roman" w:hAnsi="Times New Roman" w:cs="Times New Roman"/>
                <w:bCs/>
                <w:lang w:val="en-US" w:eastAsia="tr-TR"/>
              </w:rPr>
              <w:t>, GÜRZAP, Can, Remzi Kitabevi, İstanbul, 2006.</w:t>
            </w:r>
          </w:p>
          <w:p w:rsidR="001B1E32" w:rsidRPr="001B1E32" w:rsidRDefault="001B1E32" w:rsidP="001B1E32">
            <w:pPr>
              <w:spacing w:after="0" w:line="240" w:lineRule="auto"/>
              <w:jc w:val="both"/>
              <w:outlineLvl w:val="3"/>
              <w:rPr>
                <w:rFonts w:ascii="Times New Roman" w:eastAsia="Times New Roman" w:hAnsi="Times New Roman" w:cs="Times New Roman"/>
                <w:bCs/>
                <w:lang w:val="en-US" w:eastAsia="tr-TR"/>
              </w:rPr>
            </w:pPr>
            <w:r w:rsidRPr="001B1E32">
              <w:rPr>
                <w:rFonts w:ascii="Times New Roman" w:eastAsia="Times New Roman" w:hAnsi="Times New Roman" w:cs="Times New Roman"/>
                <w:b/>
                <w:bCs/>
                <w:lang w:val="en-US" w:eastAsia="tr-TR"/>
              </w:rPr>
              <w:t>3.</w:t>
            </w:r>
            <w:r w:rsidRPr="001B1E32">
              <w:rPr>
                <w:rFonts w:ascii="Times New Roman" w:eastAsia="Times New Roman" w:hAnsi="Times New Roman" w:cs="Times New Roman"/>
                <w:color w:val="555555"/>
                <w:shd w:val="clear" w:color="auto" w:fill="EAEAEA"/>
                <w:lang w:val="en-US" w:eastAsia="tr-TR"/>
              </w:rPr>
              <w:t xml:space="preserve"> </w:t>
            </w:r>
            <w:r w:rsidRPr="001B1E32">
              <w:rPr>
                <w:rFonts w:ascii="Times New Roman" w:eastAsia="Times New Roman" w:hAnsi="Times New Roman" w:cs="Times New Roman"/>
                <w:bCs/>
                <w:i/>
                <w:lang w:val="en-US" w:eastAsia="tr-TR"/>
              </w:rPr>
              <w:t>İmlâ Kılavuzu</w:t>
            </w:r>
            <w:r w:rsidRPr="001B1E32">
              <w:rPr>
                <w:rFonts w:ascii="Times New Roman" w:eastAsia="Times New Roman" w:hAnsi="Times New Roman" w:cs="Times New Roman"/>
                <w:bCs/>
                <w:lang w:val="en-US" w:eastAsia="tr-TR"/>
              </w:rPr>
              <w:t>, Türk Dil Kurumu Yayınları, Ankara.</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lang w:val="en-US" w:eastAsia="tr-TR"/>
              </w:rPr>
            </w:pPr>
            <w:r w:rsidRPr="001B1E32">
              <w:rPr>
                <w:rFonts w:ascii="Times New Roman" w:eastAsia="Times New Roman" w:hAnsi="Times New Roman" w:cs="Times New Roman"/>
                <w:lang w:val="en-US" w:eastAsia="tr-TR"/>
              </w:rPr>
              <w:t xml:space="preserve">  Slides</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lastRenderedPageBreak/>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76" w:lineRule="auto"/>
              <w:jc w:val="both"/>
              <w:rPr>
                <w:rFonts w:ascii="Times New Roman" w:eastAsia="Calibri" w:hAnsi="Times New Roman" w:cs="Times New Roman"/>
                <w:sz w:val="20"/>
                <w:szCs w:val="20"/>
                <w:lang w:val="en-US" w:eastAsia="tr-TR"/>
              </w:rPr>
            </w:pPr>
            <w:r w:rsidRPr="001B1E32">
              <w:rPr>
                <w:rFonts w:ascii="Times New Roman" w:eastAsia="Calibri" w:hAnsi="Times New Roman" w:cs="Times New Roman"/>
                <w:sz w:val="20"/>
                <w:szCs w:val="20"/>
                <w:lang w:val="en-US" w:eastAsia="tr-TR"/>
              </w:rPr>
              <w:t xml:space="preserve">Introduction; acquaintance, information about course content, references and grading. </w:t>
            </w:r>
          </w:p>
          <w:p w:rsidR="001B1E32" w:rsidRPr="001B1E32" w:rsidRDefault="001B1E32" w:rsidP="001B1E32">
            <w:pPr>
              <w:spacing w:after="0" w:line="276" w:lineRule="auto"/>
              <w:jc w:val="both"/>
              <w:rPr>
                <w:rFonts w:ascii="Times New Roman" w:eastAsia="Calibri" w:hAnsi="Times New Roman" w:cs="Times New Roman"/>
                <w:sz w:val="20"/>
                <w:szCs w:val="20"/>
                <w:lang w:val="en-US" w:eastAsia="tr-TR"/>
              </w:rPr>
            </w:pPr>
            <w:r w:rsidRPr="001B1E32">
              <w:rPr>
                <w:rFonts w:ascii="Times New Roman" w:eastAsia="Calibri" w:hAnsi="Times New Roman" w:cs="Times New Roman"/>
                <w:sz w:val="20"/>
                <w:szCs w:val="20"/>
                <w:lang w:val="en-US" w:eastAsia="tr-TR"/>
              </w:rPr>
              <w:t xml:space="preserve">The content of speaking: the relation of communication-language-thought and speaking.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ab/>
              <w:t xml:space="preserve">The place of verbal and written expressions in the communication; the relation between the voice and character.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The features of a good speaker and the features of a good speech voice.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Relaxation, discharging the mind, heating the body; breathing (diaphragm works, the use and keep of voice).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The occurrence of the sound and speech organs; voice and the features of voice.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Tone and Intonation; melody, duration.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MIDTERM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Stressing and pause.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Speech, the value of speech (artistic function, daily function); the rules and defects of speech.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The speech types: unprepared speech, prepared speech.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Discussion, contest, open forum, panel, forum and symposium.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Speech Practices.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Speech Practices.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FİNAL EXAM</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r w:rsidRPr="001B1E32">
        <w:rPr>
          <w:rFonts w:ascii="Times New Roman" w:eastAsia="Times New Roman" w:hAnsi="Times New Roman" w:cs="Times New Roman"/>
          <w:color w:val="FF0000"/>
          <w:sz w:val="24"/>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Get a recognition of basis principles in </w:t>
            </w:r>
            <w:r w:rsidRPr="001B1E32">
              <w:rPr>
                <w:rFonts w:ascii="Times New Roman" w:eastAsia="Times New Roman" w:hAnsi="Times New Roman" w:cs="Times New Roman"/>
                <w:color w:val="000000"/>
                <w:sz w:val="20"/>
                <w:szCs w:val="20"/>
                <w:lang w:val="en-US" w:eastAsia="tr-TR"/>
              </w:rPr>
              <w:t>Nursing/Midwifery/Management of healthcare institutions</w:t>
            </w:r>
            <w:r w:rsidRPr="001B1E32">
              <w:rPr>
                <w:rFonts w:ascii="Times New Roman" w:eastAsia="Times New Roman" w:hAnsi="Times New Roman" w:cs="Times New Roman"/>
                <w:sz w:val="20"/>
                <w:szCs w:val="20"/>
                <w:lang w:val="en-US"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color w:val="000000"/>
                <w:sz w:val="20"/>
                <w:szCs w:val="20"/>
                <w:lang w:val="en-US" w:eastAsia="tr-TR"/>
              </w:rPr>
              <w:t>Nursing/Midwifery/Management of healthcare institutions</w:t>
            </w:r>
            <w:r w:rsidRPr="001B1E32">
              <w:rPr>
                <w:rFonts w:ascii="Times New Roman" w:eastAsia="Times New Roman" w:hAnsi="Times New Roman" w:cs="Times New Roman"/>
                <w:sz w:val="20"/>
                <w:szCs w:val="20"/>
                <w:lang w:val="en-US"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Identify, formulate, and solve medical and</w:t>
            </w:r>
            <w:r w:rsidRPr="001B1E32">
              <w:rPr>
                <w:rFonts w:ascii="Times New Roman" w:eastAsia="Times New Roman" w:hAnsi="Times New Roman" w:cs="Times New Roman"/>
                <w:color w:val="000000"/>
                <w:sz w:val="20"/>
                <w:szCs w:val="20"/>
                <w:lang w:val="en-US" w:eastAsia="tr-TR"/>
              </w:rPr>
              <w:t xml:space="preserve"> Nursing/Midwifery/Management of healthcare institutions</w:t>
            </w:r>
            <w:r w:rsidRPr="001B1E32">
              <w:rPr>
                <w:rFonts w:ascii="Times New Roman" w:eastAsia="Times New Roman" w:hAnsi="Times New Roman" w:cs="Times New Roman"/>
                <w:sz w:val="20"/>
                <w:szCs w:val="20"/>
                <w:lang w:val="en-US"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The learning of information systems and applying them on the institution.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b/>
                <w:sz w:val="20"/>
                <w:szCs w:val="20"/>
                <w:lang w:val="en-US"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val="en-US"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1B1E32" w:rsidRPr="001B1E32" w:rsidTr="001B1E32">
        <w:trPr>
          <w:trHeight w:val="989"/>
        </w:trPr>
        <w:tc>
          <w:tcPr>
            <w:tcW w:w="7171" w:type="dxa"/>
            <w:shd w:val="clear" w:color="auto" w:fill="auto"/>
          </w:tcPr>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tc>
        <w:tc>
          <w:tcPr>
            <w:tcW w:w="2777" w:type="dxa"/>
            <w:shd w:val="clear" w:color="auto" w:fill="auto"/>
          </w:tcPr>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r>
    </w:tbl>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drawing>
          <wp:inline distT="0" distB="0" distL="0" distR="0" wp14:anchorId="38017531" wp14:editId="2AF999FD">
            <wp:extent cx="781050" cy="762000"/>
            <wp:effectExtent l="0" t="0" r="0" b="0"/>
            <wp:docPr id="121" name="Resim 12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281412009</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jc w:val="center"/>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 w:val="20"/>
                <w:szCs w:val="20"/>
                <w:lang w:val="en-US" w:eastAsia="tr-TR"/>
              </w:rPr>
              <w:t>TRADITIONAL TURKISH ORNAMENTATION II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1B1E32" w:rsidRPr="001B1E32" w:rsidTr="001B1E32">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28"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531"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1291"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  ELECTIVE (X)</w:t>
            </w:r>
          </w:p>
        </w:tc>
        <w:tc>
          <w:tcPr>
            <w:tcW w:w="668"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p>
        </w:tc>
      </w:tr>
      <w:tr w:rsidR="001B1E32" w:rsidRPr="001B1E32" w:rsidTr="001B1E3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noProof/>
                <w:szCs w:val="20"/>
                <w:lang w:eastAsia="tr-TR"/>
              </w:rPr>
              <w:t>Motifs used by Turkish artist in ornamenting his enviroment and objects are tought on the basis of the formation , evolution, composition techniques and application of these techniques according to fields and materials. In addition,  the course titled “knots in Turkish ornamental arts” would be tought.</w:t>
            </w:r>
          </w:p>
        </w:tc>
      </w:tr>
      <w:tr w:rsidR="001B1E32" w:rsidRPr="001B1E32" w:rsidTr="001B1E3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noProof/>
                <w:szCs w:val="20"/>
                <w:lang w:eastAsia="tr-TR"/>
              </w:rPr>
              <w:t>The aim of this course is to teach  motifs used in Turkish ornamental arts composition and painting techniques.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They know Turkish ornamental techniques.</w:t>
            </w:r>
          </w:p>
        </w:tc>
      </w:tr>
      <w:tr w:rsidR="001B1E32" w:rsidRPr="001B1E32" w:rsidTr="001B1E3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val="en-US" w:eastAsia="tr-TR"/>
              </w:rPr>
              <w:t xml:space="preserve">Can </w:t>
            </w:r>
            <w:r w:rsidRPr="001B1E32">
              <w:rPr>
                <w:rFonts w:ascii="Times New Roman" w:eastAsia="Times New Roman" w:hAnsi="Times New Roman" w:cs="Times New Roman"/>
                <w:szCs w:val="20"/>
                <w:lang w:eastAsia="tr-TR"/>
              </w:rPr>
              <w:t>make graphical design with the knots (geçme) in millimetrical paper</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Can make composition with onionskin by using folding over method</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Can make border composition</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Can make circular border composition</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Can make free composition</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Can transfer a composition to drawing paper</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Can paint the figure on drawing paper</w:t>
            </w:r>
          </w:p>
          <w:p w:rsidR="001B1E32" w:rsidRPr="001B1E32" w:rsidRDefault="001B1E32" w:rsidP="001B1E32">
            <w:pPr>
              <w:tabs>
                <w:tab w:val="left" w:pos="7800"/>
              </w:tabs>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Can make ornaments using watercolour and gouache.</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b/>
                <w:bCs/>
                <w:color w:val="000000"/>
                <w:szCs w:val="20"/>
                <w:lang w:val="en-US" w:eastAsia="tr-TR"/>
              </w:rPr>
            </w:pPr>
            <w:r w:rsidRPr="001B1E32">
              <w:rPr>
                <w:rFonts w:ascii="Times New Roman" w:eastAsia="Times New Roman" w:hAnsi="Times New Roman" w:cs="Times New Roman"/>
                <w:szCs w:val="20"/>
                <w:lang w:eastAsia="tr-TR"/>
              </w:rPr>
              <w:t>BUTTANRI, Prof. Dr. Halil, Türk Süsleme Sanatında Geçmeler, Osmangazi Üniversitesi Yayınları, Eskişehir, 2003</w:t>
            </w:r>
          </w:p>
        </w:tc>
      </w:tr>
      <w:tr w:rsidR="001B1E32" w:rsidRPr="001B1E32" w:rsidTr="001B1E3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ÖZKEÇECİ, İlhan-Şule Bilge Özkeçeci, Türk Sanatında Tezhip, Seçil Ofset, İstanbul, 2007</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DEMİRİZ, Yıldız, İslam Sanatında Geometrik Süsleme, İstanbul, 2000</w:t>
            </w:r>
          </w:p>
          <w:p w:rsidR="001B1E32" w:rsidRPr="001B1E32" w:rsidRDefault="001B1E32" w:rsidP="001B1E32">
            <w:pPr>
              <w:spacing w:after="0" w:line="240" w:lineRule="auto"/>
              <w:outlineLvl w:val="3"/>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ÜNVER, Prof. Dr. A. Süheyl, Doğuda Kitap Süslerinden Bir Kısım Geçmeler Hakkında, Arkitek, No:11-12, İstanbul, 1946 ayrı baskı, Cumhuriyet Matbaası, İstanbul, 1947.</w:t>
            </w:r>
          </w:p>
          <w:p w:rsidR="001B1E32" w:rsidRPr="001B1E32" w:rsidRDefault="001B1E32" w:rsidP="001B1E32">
            <w:pPr>
              <w:spacing w:after="0" w:line="240" w:lineRule="auto"/>
              <w:jc w:val="both"/>
              <w:rPr>
                <w:rFonts w:ascii="Times New Roman" w:eastAsia="Times New Roman" w:hAnsi="Times New Roman" w:cs="Times New Roman"/>
                <w:b/>
                <w:bCs/>
                <w:szCs w:val="20"/>
                <w:lang w:eastAsia="tr-TR"/>
              </w:rPr>
            </w:pPr>
            <w:r w:rsidRPr="001B1E32">
              <w:rPr>
                <w:rFonts w:ascii="Times New Roman" w:eastAsia="Times New Roman" w:hAnsi="Times New Roman" w:cs="Times New Roman"/>
                <w:szCs w:val="20"/>
                <w:lang w:eastAsia="tr-TR"/>
              </w:rPr>
              <w:t>AKAR, Azade-KESKİNER, Cahide, Türk Süsleme Sanatlarında Desen ve Motif, Tercüman Sanat ve Kültür Yayınları:2, İstanbul, 1978.</w:t>
            </w:r>
          </w:p>
        </w:tc>
      </w:tr>
      <w:tr w:rsidR="001B1E32" w:rsidRPr="001B1E32" w:rsidTr="001B1E32">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SYLLABUS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History of Turkish Ornamental Arts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H</w:t>
            </w:r>
            <w:r w:rsidRPr="001B1E32">
              <w:rPr>
                <w:rFonts w:ascii="Times New Roman" w:eastAsia="Times New Roman" w:hAnsi="Times New Roman" w:cs="Times New Roman"/>
                <w:szCs w:val="20"/>
                <w:lang w:eastAsia="tr-TR"/>
              </w:rPr>
              <w:t>istory of Turkish Ornamental Arts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The composition techniques in Turkish Ornamental Arts</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Graphical design with the knots (geçme) in millimetrical paper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Graphical design with the knots (geçme) in millimetrical paper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Composition with onionskin by using folding over method</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Midterm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Cs w:val="20"/>
                <w:lang w:val="en-US" w:eastAsia="tr-TR"/>
              </w:rPr>
            </w:pPr>
            <w:r w:rsidRPr="001B1E32">
              <w:rPr>
                <w:rFonts w:ascii="Times New Roman" w:eastAsia="Times New Roman" w:hAnsi="Times New Roman" w:cs="Times New Roman"/>
                <w:b/>
                <w:szCs w:val="20"/>
                <w:lang w:val="en-US" w:eastAsia="tr-TR"/>
              </w:rPr>
              <w:t>Mid-Term Exam</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Design border composition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Design circular border composition</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Composition transfer on drawing paper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Painting figures on drawing paper.</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Painting with watercolour and gouache</w:t>
            </w:r>
          </w:p>
        </w:tc>
      </w:tr>
      <w:tr w:rsidR="001B1E32" w:rsidRPr="001B1E32" w:rsidTr="001B1E3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eastAsia="tr-TR"/>
              </w:rPr>
              <w:t>Painting with watercolour and gouache</w:t>
            </w:r>
          </w:p>
        </w:tc>
      </w:tr>
      <w:tr w:rsidR="001B1E32" w:rsidRPr="001B1E32" w:rsidTr="001B1E3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b/>
                <w:szCs w:val="20"/>
                <w:lang w:val="en-US" w:eastAsia="tr-TR"/>
              </w:rPr>
            </w:pPr>
            <w:r w:rsidRPr="001B1E32">
              <w:rPr>
                <w:rFonts w:ascii="Times New Roman" w:eastAsia="Times New Roman" w:hAnsi="Times New Roman" w:cs="Times New Roman"/>
                <w:b/>
                <w:szCs w:val="20"/>
                <w:lang w:val="en-US" w:eastAsia="tr-TR"/>
              </w:rPr>
              <w:t>Final Exam</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Cs w:val="24"/>
          <w:lang w:eastAsia="tr-TR"/>
        </w:rPr>
      </w:pPr>
      <w:r w:rsidRPr="001B1E32">
        <w:rPr>
          <w:rFonts w:ascii="Times New Roman" w:eastAsia="Times New Roman" w:hAnsi="Times New Roman" w:cs="Times New Roman"/>
          <w:color w:val="FF0000"/>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Get a recognition of basis principles in </w:t>
            </w: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Identify, formulate, and solve medical and</w:t>
            </w:r>
            <w:r w:rsidRPr="001B1E32">
              <w:rPr>
                <w:rFonts w:ascii="Times New Roman" w:eastAsia="Times New Roman" w:hAnsi="Times New Roman" w:cs="Times New Roman"/>
                <w:color w:val="000000"/>
                <w:szCs w:val="20"/>
                <w:lang w:eastAsia="tr-TR"/>
              </w:rPr>
              <w:t xml:space="preserve"> Nursing/Midwifery/Management of healthcare institutions</w:t>
            </w:r>
            <w:r w:rsidRPr="001B1E32">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X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r w:rsidRPr="001B1E32">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bCs/>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b/>
          <w:sz w:val="24"/>
          <w:szCs w:val="24"/>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lastRenderedPageBreak/>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8A3CE3" w:rsidP="008A3CE3">
      <w:pPr>
        <w:spacing w:after="0" w:line="240" w:lineRule="auto"/>
        <w:outlineLvl w:val="0"/>
        <w:rPr>
          <w:rFonts w:ascii="Times New Roman" w:eastAsia="Times New Roman" w:hAnsi="Times New Roman" w:cs="Times New Roman"/>
          <w:b/>
          <w:sz w:val="28"/>
          <w:szCs w:val="28"/>
          <w:lang w:eastAsia="tr-TR"/>
        </w:rPr>
      </w:pPr>
      <w:r>
        <w:rPr>
          <w:b/>
          <w:noProof/>
          <w:sz w:val="28"/>
          <w:szCs w:val="28"/>
          <w:lang w:eastAsia="tr-TR"/>
        </w:rPr>
        <w:drawing>
          <wp:inline distT="0" distB="0" distL="0" distR="0" wp14:anchorId="38017531" wp14:editId="2AF999FD">
            <wp:extent cx="781050" cy="762000"/>
            <wp:effectExtent l="0" t="0" r="0" b="0"/>
            <wp:docPr id="122" name="Resim 12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sz w:val="28"/>
          <w:szCs w:val="28"/>
          <w:lang w:eastAsia="tr-TR"/>
        </w:rPr>
        <w:t xml:space="preserve">           </w:t>
      </w:r>
      <w:r w:rsidR="001B1E32" w:rsidRPr="001B1E32">
        <w:rPr>
          <w:rFonts w:ascii="Times New Roman" w:eastAsia="Times New Roman" w:hAnsi="Times New Roman" w:cs="Times New Roman"/>
          <w:b/>
          <w:sz w:val="28"/>
          <w:szCs w:val="28"/>
          <w:lang w:eastAsia="tr-TR"/>
        </w:rPr>
        <w:t>ESOGÜ Healthcare Management Department</w:t>
      </w:r>
    </w:p>
    <w:p w:rsidR="001B1E32" w:rsidRPr="001B1E32" w:rsidRDefault="001B1E32" w:rsidP="001B1E32">
      <w:pPr>
        <w:spacing w:after="0" w:line="240" w:lineRule="auto"/>
        <w:jc w:val="center"/>
        <w:outlineLvl w:val="0"/>
        <w:rPr>
          <w:rFonts w:ascii="Times New Roman" w:eastAsia="Times New Roman" w:hAnsi="Times New Roman" w:cs="Times New Roman"/>
          <w:b/>
          <w:sz w:val="28"/>
          <w:szCs w:val="28"/>
          <w:lang w:eastAsia="tr-TR"/>
        </w:rPr>
      </w:pPr>
      <w:r w:rsidRPr="001B1E32">
        <w:rPr>
          <w:rFonts w:ascii="Times New Roman" w:eastAsia="Times New Roman" w:hAnsi="Times New Roman" w:cs="Times New Roman"/>
          <w:b/>
          <w:sz w:val="28"/>
          <w:szCs w:val="28"/>
          <w:lang w:eastAsia="tr-TR"/>
        </w:rPr>
        <w:t>COURSE INFORMATION FORM</w:t>
      </w: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p w:rsidR="001B1E32" w:rsidRPr="001B1E32" w:rsidRDefault="001B1E32" w:rsidP="001B1E32">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1B1E32" w:rsidRPr="001B1E32" w:rsidTr="001B1E32">
        <w:tc>
          <w:tcPr>
            <w:tcW w:w="1167" w:type="dxa"/>
            <w:vAlign w:val="center"/>
          </w:tcPr>
          <w:p w:rsidR="001B1E32" w:rsidRPr="001B1E32" w:rsidRDefault="001B1E32" w:rsidP="001B1E32">
            <w:pPr>
              <w:spacing w:after="0" w:line="240" w:lineRule="auto"/>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SEMESTER</w:t>
            </w:r>
          </w:p>
        </w:tc>
        <w:tc>
          <w:tcPr>
            <w:tcW w:w="1527"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SPRING</w:t>
            </w:r>
          </w:p>
        </w:tc>
      </w:tr>
    </w:tbl>
    <w:p w:rsidR="001B1E32" w:rsidRPr="001B1E32" w:rsidRDefault="001B1E32" w:rsidP="001B1E32">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1B1E32" w:rsidRPr="001B1E32" w:rsidTr="001B1E32">
        <w:tc>
          <w:tcPr>
            <w:tcW w:w="1668"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CODE</w:t>
            </w:r>
          </w:p>
        </w:tc>
        <w:tc>
          <w:tcPr>
            <w:tcW w:w="2760" w:type="dxa"/>
            <w:vAlign w:val="center"/>
          </w:tcPr>
          <w:p w:rsidR="001B1E32" w:rsidRPr="001B1E32" w:rsidRDefault="001B1E32" w:rsidP="001B1E32">
            <w:pPr>
              <w:spacing w:after="0" w:line="240" w:lineRule="auto"/>
              <w:outlineLvl w:val="0"/>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281412010</w:t>
            </w:r>
          </w:p>
        </w:tc>
        <w:tc>
          <w:tcPr>
            <w:tcW w:w="1560" w:type="dxa"/>
            <w:vAlign w:val="center"/>
          </w:tcPr>
          <w:p w:rsidR="001B1E32" w:rsidRPr="001B1E32" w:rsidRDefault="001B1E32" w:rsidP="001B1E32">
            <w:pPr>
              <w:spacing w:after="0" w:line="240" w:lineRule="auto"/>
              <w:jc w:val="center"/>
              <w:outlineLvl w:val="0"/>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NAME</w:t>
            </w:r>
          </w:p>
        </w:tc>
        <w:tc>
          <w:tcPr>
            <w:tcW w:w="4320" w:type="dxa"/>
          </w:tcPr>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p w:rsidR="001B1E32" w:rsidRPr="001B1E32" w:rsidRDefault="001B1E32" w:rsidP="001B1E32">
            <w:pPr>
              <w:spacing w:after="0" w:line="240" w:lineRule="auto"/>
              <w:jc w:val="center"/>
              <w:outlineLvl w:val="0"/>
              <w:rPr>
                <w:rFonts w:ascii="Times New Roman" w:eastAsia="Times New Roman" w:hAnsi="Times New Roman" w:cs="Times New Roman"/>
                <w:szCs w:val="20"/>
                <w:lang w:eastAsia="tr-TR"/>
              </w:rPr>
            </w:pPr>
            <w:r w:rsidRPr="001B1E32">
              <w:rPr>
                <w:rFonts w:ascii="Times New Roman" w:eastAsia="Times New Roman" w:hAnsi="Times New Roman" w:cs="Times New Roman"/>
                <w:szCs w:val="24"/>
                <w:lang w:val="en-US" w:eastAsia="tr-TR"/>
              </w:rPr>
              <w:t>GARDEN DESIGNING, TREATING and GREEENHOUSE CULTURE-II</w:t>
            </w:r>
          </w:p>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p>
        </w:tc>
      </w:tr>
    </w:tbl>
    <w:p w:rsidR="001B1E32" w:rsidRPr="001B1E32" w:rsidRDefault="001B1E32" w:rsidP="001B1E32">
      <w:pPr>
        <w:spacing w:after="0" w:line="240" w:lineRule="auto"/>
        <w:outlineLvl w:val="0"/>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 xml:space="preserve">                                                   </w:t>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r>
      <w:r w:rsidRPr="001B1E32">
        <w:rPr>
          <w:rFonts w:ascii="Times New Roman" w:eastAsia="Times New Roman" w:hAnsi="Times New Roman" w:cs="Times New Roman"/>
          <w:b/>
          <w:sz w:val="20"/>
          <w:szCs w:val="20"/>
          <w:lang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1"/>
        <w:gridCol w:w="558"/>
        <w:gridCol w:w="313"/>
        <w:gridCol w:w="1068"/>
        <w:gridCol w:w="747"/>
        <w:gridCol w:w="57"/>
        <w:gridCol w:w="634"/>
        <w:gridCol w:w="827"/>
        <w:gridCol w:w="648"/>
        <w:gridCol w:w="98"/>
        <w:gridCol w:w="2498"/>
        <w:gridCol w:w="1072"/>
      </w:tblGrid>
      <w:tr w:rsidR="001B1E32" w:rsidRPr="001B1E32" w:rsidTr="001B1E32">
        <w:trPr>
          <w:trHeight w:val="383"/>
        </w:trPr>
        <w:tc>
          <w:tcPr>
            <w:tcW w:w="645" w:type="pct"/>
            <w:vMerge w:val="restart"/>
            <w:tcBorders>
              <w:top w:val="single" w:sz="12" w:space="0" w:color="auto"/>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18"/>
                <w:szCs w:val="20"/>
                <w:lang w:eastAsia="tr-TR"/>
              </w:rPr>
            </w:pPr>
            <w:r w:rsidRPr="001B1E32">
              <w:rPr>
                <w:rFonts w:ascii="Times New Roman" w:eastAsia="Times New Roman" w:hAnsi="Times New Roman" w:cs="Times New Roman"/>
                <w:b/>
                <w:sz w:val="18"/>
                <w:szCs w:val="20"/>
                <w:lang w:eastAsia="tr-TR"/>
              </w:rPr>
              <w:t>SEMESTER</w:t>
            </w:r>
          </w:p>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c>
          <w:tcPr>
            <w:tcW w:w="1726" w:type="pct"/>
            <w:gridSpan w:val="6"/>
            <w:tcBorders>
              <w:left w:val="single" w:sz="12" w:space="0" w:color="auto"/>
              <w:bottom w:val="single" w:sz="4"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WEEKLY COURSE PERIOD</w:t>
            </w:r>
          </w:p>
        </w:tc>
        <w:tc>
          <w:tcPr>
            <w:tcW w:w="2629" w:type="pct"/>
            <w:gridSpan w:val="5"/>
            <w:tcBorders>
              <w:left w:val="single" w:sz="12"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OF</w:t>
            </w:r>
          </w:p>
        </w:tc>
      </w:tr>
      <w:tr w:rsidR="001B1E32" w:rsidRPr="001B1E32" w:rsidTr="001B1E32">
        <w:trPr>
          <w:trHeight w:val="382"/>
        </w:trPr>
        <w:tc>
          <w:tcPr>
            <w:tcW w:w="645" w:type="pct"/>
            <w:vMerge/>
            <w:tcBorders>
              <w:top w:val="single" w:sz="4" w:space="0" w:color="auto"/>
              <w:left w:val="single" w:sz="12"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445" w:type="pct"/>
            <w:gridSpan w:val="2"/>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Theory</w:t>
            </w:r>
          </w:p>
        </w:tc>
        <w:tc>
          <w:tcPr>
            <w:tcW w:w="546"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Practice</w:t>
            </w:r>
          </w:p>
        </w:tc>
        <w:tc>
          <w:tcPr>
            <w:tcW w:w="735" w:type="pct"/>
            <w:gridSpan w:val="3"/>
            <w:tcBorders>
              <w:top w:val="single" w:sz="4" w:space="0" w:color="auto"/>
              <w:bottom w:val="single" w:sz="4" w:space="0" w:color="auto"/>
              <w:right w:val="single" w:sz="12"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Labratory</w:t>
            </w:r>
          </w:p>
        </w:tc>
        <w:tc>
          <w:tcPr>
            <w:tcW w:w="423" w:type="pct"/>
            <w:tcBorders>
              <w:top w:val="single" w:sz="4" w:space="0" w:color="auto"/>
              <w:bottom w:val="single" w:sz="4"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Credit</w:t>
            </w:r>
          </w:p>
        </w:tc>
        <w:tc>
          <w:tcPr>
            <w:tcW w:w="331" w:type="pct"/>
            <w:tcBorders>
              <w:top w:val="single" w:sz="4" w:space="0" w:color="auto"/>
              <w:left w:val="single" w:sz="4" w:space="0" w:color="auto"/>
              <w:bottom w:val="single" w:sz="4" w:space="0" w:color="auto"/>
              <w:right w:val="single" w:sz="4" w:space="0" w:color="auto"/>
            </w:tcBorders>
            <w:vAlign w:val="center"/>
          </w:tcPr>
          <w:p w:rsidR="001B1E32" w:rsidRPr="001B1E32" w:rsidRDefault="001B1E32" w:rsidP="001B1E32">
            <w:pPr>
              <w:spacing w:after="0" w:line="240" w:lineRule="auto"/>
              <w:ind w:left="-111" w:right="-108"/>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ECTS</w:t>
            </w:r>
          </w:p>
        </w:tc>
        <w:tc>
          <w:tcPr>
            <w:tcW w:w="1326" w:type="pct"/>
            <w:gridSpan w:val="2"/>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TYPE</w:t>
            </w:r>
          </w:p>
        </w:tc>
        <w:tc>
          <w:tcPr>
            <w:tcW w:w="549" w:type="pct"/>
            <w:tcBorders>
              <w:top w:val="single" w:sz="4" w:space="0" w:color="auto"/>
              <w:left w:val="single" w:sz="4" w:space="0" w:color="auto"/>
              <w:bottom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LANGUAGE</w:t>
            </w:r>
          </w:p>
        </w:tc>
      </w:tr>
      <w:tr w:rsidR="001B1E32" w:rsidRPr="001B1E32" w:rsidTr="001B1E32">
        <w:trPr>
          <w:trHeight w:val="367"/>
        </w:trPr>
        <w:tc>
          <w:tcPr>
            <w:tcW w:w="645" w:type="pct"/>
            <w:tcBorders>
              <w:top w:val="single" w:sz="4"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2 </w:t>
            </w:r>
          </w:p>
        </w:tc>
        <w:tc>
          <w:tcPr>
            <w:tcW w:w="445" w:type="pct"/>
            <w:gridSpan w:val="2"/>
            <w:tcBorders>
              <w:top w:val="single" w:sz="4"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546" w:type="pct"/>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735" w:type="pct"/>
            <w:gridSpan w:val="3"/>
            <w:tcBorders>
              <w:top w:val="single" w:sz="4"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w:t>
            </w:r>
          </w:p>
        </w:tc>
        <w:tc>
          <w:tcPr>
            <w:tcW w:w="423" w:type="pct"/>
            <w:tcBorders>
              <w:top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0</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 xml:space="preserve"> 1</w:t>
            </w:r>
          </w:p>
        </w:tc>
        <w:tc>
          <w:tcPr>
            <w:tcW w:w="1326" w:type="pct"/>
            <w:gridSpan w:val="2"/>
            <w:tcBorders>
              <w:top w:val="single" w:sz="4" w:space="0" w:color="auto"/>
              <w:left w:val="single" w:sz="4"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COMPULSORY ()  ELECTIVE (X)</w:t>
            </w:r>
          </w:p>
        </w:tc>
        <w:tc>
          <w:tcPr>
            <w:tcW w:w="549" w:type="pct"/>
            <w:tcBorders>
              <w:top w:val="single" w:sz="4"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vertAlign w:val="superscript"/>
                <w:lang w:eastAsia="tr-TR"/>
              </w:rPr>
            </w:pPr>
            <w:r w:rsidRPr="001B1E32">
              <w:rPr>
                <w:rFonts w:ascii="Times New Roman" w:eastAsia="Times New Roman" w:hAnsi="Times New Roman" w:cs="Times New Roman"/>
                <w:sz w:val="24"/>
                <w:szCs w:val="24"/>
                <w:vertAlign w:val="superscript"/>
                <w:lang w:eastAsia="tr-TR"/>
              </w:rPr>
              <w:t>TURKISH</w:t>
            </w:r>
          </w:p>
        </w:tc>
      </w:tr>
      <w:tr w:rsidR="001B1E32" w:rsidRPr="001B1E32" w:rsidTr="001B1E32">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CATAGORY</w:t>
            </w:r>
          </w:p>
        </w:tc>
      </w:tr>
      <w:tr w:rsidR="001B1E32" w:rsidRPr="001B1E32" w:rsidTr="001B1E32">
        <w:tblPrEx>
          <w:tblBorders>
            <w:insideH w:val="single" w:sz="6" w:space="0" w:color="auto"/>
            <w:insideV w:val="single" w:sz="6" w:space="0" w:color="auto"/>
          </w:tblBorders>
        </w:tblPrEx>
        <w:trPr>
          <w:trHeight w:val="546"/>
        </w:trPr>
        <w:tc>
          <w:tcPr>
            <w:tcW w:w="930" w:type="pct"/>
            <w:gridSpan w:val="2"/>
            <w:tcBorders>
              <w:top w:val="single" w:sz="12" w:space="0" w:color="auto"/>
              <w:left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Science</w:t>
            </w:r>
          </w:p>
        </w:tc>
        <w:tc>
          <w:tcPr>
            <w:tcW w:w="1117" w:type="pct"/>
            <w:gridSpan w:val="4"/>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Basic Engineering</w:t>
            </w:r>
          </w:p>
        </w:tc>
        <w:tc>
          <w:tcPr>
            <w:tcW w:w="2405" w:type="pct"/>
            <w:gridSpan w:val="5"/>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Mechanical Engineering Profession</w:t>
            </w:r>
          </w:p>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[if it contains considerable design, mark with  (</w:t>
            </w:r>
            <w:r w:rsidRPr="001B1E32">
              <w:rPr>
                <w:rFonts w:ascii="Times New Roman" w:eastAsia="Times New Roman" w:hAnsi="Times New Roman" w:cs="Times New Roman"/>
                <w:b/>
                <w:sz w:val="20"/>
                <w:szCs w:val="20"/>
                <w:lang w:eastAsia="tr-TR"/>
              </w:rPr>
              <w:sym w:font="Symbol" w:char="F0D6"/>
            </w:r>
            <w:r w:rsidRPr="001B1E32">
              <w:rPr>
                <w:rFonts w:ascii="Times New Roman" w:eastAsia="Times New Roman" w:hAnsi="Times New Roman" w:cs="Times New Roman"/>
                <w:b/>
                <w:sz w:val="20"/>
                <w:szCs w:val="20"/>
                <w:lang w:eastAsia="tr-TR"/>
              </w:rPr>
              <w:t>) ]</w:t>
            </w:r>
          </w:p>
        </w:tc>
        <w:tc>
          <w:tcPr>
            <w:tcW w:w="549" w:type="pct"/>
            <w:tcBorders>
              <w:top w:val="single" w:sz="12" w:space="0" w:color="auto"/>
              <w:bottom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Social Science</w:t>
            </w:r>
          </w:p>
        </w:tc>
      </w:tr>
      <w:tr w:rsidR="001B1E32" w:rsidRPr="001B1E32" w:rsidTr="001B1E32">
        <w:tblPrEx>
          <w:tblBorders>
            <w:insideH w:val="single" w:sz="6" w:space="0" w:color="auto"/>
            <w:insideV w:val="single" w:sz="6" w:space="0" w:color="auto"/>
          </w:tblBorders>
        </w:tblPrEx>
        <w:trPr>
          <w:trHeight w:val="138"/>
        </w:trPr>
        <w:tc>
          <w:tcPr>
            <w:tcW w:w="930" w:type="pct"/>
            <w:gridSpan w:val="2"/>
            <w:tcBorders>
              <w:top w:val="single" w:sz="6" w:space="0" w:color="auto"/>
              <w:left w:val="single" w:sz="12"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p>
        </w:tc>
        <w:tc>
          <w:tcPr>
            <w:tcW w:w="1117" w:type="pct"/>
            <w:gridSpan w:val="4"/>
            <w:tcBorders>
              <w:top w:val="single" w:sz="6" w:space="0" w:color="auto"/>
              <w:left w:val="single" w:sz="4" w:space="0" w:color="auto"/>
              <w:bottom w:val="single" w:sz="12" w:space="0" w:color="auto"/>
              <w:right w:val="single" w:sz="4"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2405" w:type="pct"/>
            <w:gridSpan w:val="5"/>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549" w:type="pct"/>
            <w:tcBorders>
              <w:top w:val="single" w:sz="6" w:space="0" w:color="auto"/>
              <w:left w:val="single" w:sz="4" w:space="0" w:color="auto"/>
              <w:bottom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sz w:val="24"/>
                <w:szCs w:val="24"/>
                <w:lang w:eastAsia="tr-TR"/>
              </w:rPr>
              <w:t>X</w:t>
            </w:r>
          </w:p>
        </w:tc>
      </w:tr>
      <w:tr w:rsidR="001B1E32" w:rsidRPr="001B1E32" w:rsidTr="001B1E32">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ASSESSMENT CRITERIA</w:t>
            </w:r>
          </w:p>
        </w:tc>
      </w:tr>
      <w:tr w:rsidR="001B1E32" w:rsidRPr="001B1E32" w:rsidTr="001B1E32">
        <w:tc>
          <w:tcPr>
            <w:tcW w:w="2018" w:type="pct"/>
            <w:gridSpan w:val="5"/>
            <w:vMerge w:val="restart"/>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w:t>
            </w:r>
          </w:p>
        </w:tc>
        <w:tc>
          <w:tcPr>
            <w:tcW w:w="1157" w:type="pct"/>
            <w:gridSpan w:val="5"/>
            <w:tcBorders>
              <w:top w:val="single" w:sz="12"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Evaluation Type</w:t>
            </w:r>
          </w:p>
        </w:tc>
        <w:tc>
          <w:tcPr>
            <w:tcW w:w="1276" w:type="pct"/>
            <w:tcBorders>
              <w:top w:val="single" w:sz="12" w:space="0" w:color="auto"/>
              <w:left w:val="single" w:sz="4" w:space="0" w:color="auto"/>
              <w:bottom w:val="single" w:sz="8" w:space="0" w:color="auto"/>
              <w:right w:val="single" w:sz="8"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Quantity</w:t>
            </w:r>
          </w:p>
        </w:tc>
        <w:tc>
          <w:tcPr>
            <w:tcW w:w="549" w:type="pct"/>
            <w:tcBorders>
              <w:top w:val="single" w:sz="12" w:space="0" w:color="auto"/>
              <w:left w:val="single" w:sz="8" w:space="0" w:color="auto"/>
              <w:bottom w:val="single" w:sz="8"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w:t>
            </w:r>
          </w:p>
        </w:tc>
      </w:tr>
      <w:tr w:rsidR="001B1E32" w:rsidRPr="001B1E32" w:rsidTr="001B1E32">
        <w:tc>
          <w:tcPr>
            <w:tcW w:w="2018"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57" w:type="pct"/>
            <w:gridSpan w:val="5"/>
            <w:tcBorders>
              <w:top w:val="single" w:sz="8"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1st Mid-Term</w:t>
            </w:r>
          </w:p>
        </w:tc>
        <w:tc>
          <w:tcPr>
            <w:tcW w:w="1276" w:type="pct"/>
            <w:tcBorders>
              <w:top w:val="single" w:sz="8"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549" w:type="pct"/>
            <w:tcBorders>
              <w:top w:val="single" w:sz="8"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r w:rsidRPr="001B1E32">
              <w:rPr>
                <w:rFonts w:ascii="Times New Roman" w:eastAsia="Times New Roman" w:hAnsi="Times New Roman" w:cs="Times New Roman"/>
                <w:sz w:val="20"/>
                <w:szCs w:val="20"/>
                <w:lang w:eastAsia="tr-TR"/>
              </w:rPr>
              <w:t>40</w:t>
            </w:r>
          </w:p>
        </w:tc>
      </w:tr>
      <w:tr w:rsidR="001B1E32" w:rsidRPr="001B1E32" w:rsidTr="001B1E32">
        <w:tc>
          <w:tcPr>
            <w:tcW w:w="2018"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2nd Mid-Term</w:t>
            </w:r>
          </w:p>
        </w:tc>
        <w:tc>
          <w:tcPr>
            <w:tcW w:w="1276"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549" w:type="pct"/>
            <w:tcBorders>
              <w:top w:val="single" w:sz="4" w:space="0" w:color="auto"/>
              <w:left w:val="single" w:sz="8" w:space="0" w:color="auto"/>
              <w:bottom w:val="single" w:sz="4" w:space="0" w:color="auto"/>
              <w:right w:val="single" w:sz="12" w:space="0" w:color="auto"/>
            </w:tcBorders>
            <w:shd w:val="clear" w:color="auto" w:fill="auto"/>
          </w:tcPr>
          <w:p w:rsidR="001B1E32" w:rsidRPr="001B1E32" w:rsidRDefault="001B1E32" w:rsidP="001B1E32">
            <w:pPr>
              <w:spacing w:after="0" w:line="240" w:lineRule="auto"/>
              <w:jc w:val="center"/>
              <w:rPr>
                <w:rFonts w:ascii="Times New Roman" w:eastAsia="Times New Roman" w:hAnsi="Times New Roman" w:cs="Times New Roman"/>
                <w:sz w:val="20"/>
                <w:szCs w:val="20"/>
                <w:highlight w:val="yellow"/>
                <w:lang w:eastAsia="tr-TR"/>
              </w:rPr>
            </w:pPr>
          </w:p>
        </w:tc>
      </w:tr>
      <w:tr w:rsidR="001B1E32" w:rsidRPr="001B1E32" w:rsidTr="001B1E32">
        <w:tc>
          <w:tcPr>
            <w:tcW w:w="2018"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Quiz</w:t>
            </w:r>
          </w:p>
        </w:tc>
        <w:tc>
          <w:tcPr>
            <w:tcW w:w="1276"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54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2018"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57" w:type="pct"/>
            <w:gridSpan w:val="5"/>
            <w:tcBorders>
              <w:top w:val="single" w:sz="4" w:space="0" w:color="auto"/>
              <w:left w:val="single" w:sz="12" w:space="0" w:color="auto"/>
              <w:bottom w:val="single" w:sz="4"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Homework</w:t>
            </w:r>
          </w:p>
        </w:tc>
        <w:tc>
          <w:tcPr>
            <w:tcW w:w="1276" w:type="pct"/>
            <w:tcBorders>
              <w:top w:val="single" w:sz="4" w:space="0" w:color="auto"/>
              <w:left w:val="single" w:sz="4" w:space="0" w:color="auto"/>
              <w:bottom w:val="single" w:sz="4"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549" w:type="pct"/>
            <w:tcBorders>
              <w:top w:val="single" w:sz="4" w:space="0" w:color="auto"/>
              <w:left w:val="single" w:sz="8" w:space="0" w:color="auto"/>
              <w:bottom w:val="single" w:sz="4"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p>
        </w:tc>
      </w:tr>
      <w:tr w:rsidR="001B1E32" w:rsidRPr="001B1E32" w:rsidTr="001B1E32">
        <w:tc>
          <w:tcPr>
            <w:tcW w:w="2018"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57" w:type="pct"/>
            <w:gridSpan w:val="5"/>
            <w:tcBorders>
              <w:top w:val="single" w:sz="4"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Project</w:t>
            </w:r>
          </w:p>
        </w:tc>
        <w:tc>
          <w:tcPr>
            <w:tcW w:w="1276" w:type="pct"/>
            <w:tcBorders>
              <w:top w:val="single" w:sz="4"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tc>
        <w:tc>
          <w:tcPr>
            <w:tcW w:w="549" w:type="pct"/>
            <w:tcBorders>
              <w:top w:val="single" w:sz="4"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r>
      <w:tr w:rsidR="001B1E32" w:rsidRPr="001B1E32" w:rsidTr="001B1E32">
        <w:tc>
          <w:tcPr>
            <w:tcW w:w="2018"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57" w:type="pct"/>
            <w:gridSpan w:val="5"/>
            <w:tcBorders>
              <w:top w:val="single" w:sz="8" w:space="0" w:color="auto"/>
              <w:left w:val="single" w:sz="12" w:space="0" w:color="auto"/>
              <w:bottom w:val="single" w:sz="8"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Report</w:t>
            </w:r>
          </w:p>
        </w:tc>
        <w:tc>
          <w:tcPr>
            <w:tcW w:w="1276" w:type="pct"/>
            <w:tcBorders>
              <w:top w:val="single" w:sz="8"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p>
        </w:tc>
        <w:tc>
          <w:tcPr>
            <w:tcW w:w="549" w:type="pct"/>
            <w:tcBorders>
              <w:top w:val="single" w:sz="8"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c>
          <w:tcPr>
            <w:tcW w:w="2018" w:type="pct"/>
            <w:gridSpan w:val="5"/>
            <w:vMerge/>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p>
        </w:tc>
        <w:tc>
          <w:tcPr>
            <w:tcW w:w="1157" w:type="pct"/>
            <w:gridSpan w:val="5"/>
            <w:tcBorders>
              <w:top w:val="single" w:sz="8" w:space="0" w:color="auto"/>
              <w:left w:val="single" w:sz="12" w:space="0" w:color="auto"/>
              <w:bottom w:val="single" w:sz="12" w:space="0" w:color="auto"/>
              <w:right w:val="single" w:sz="4" w:space="0" w:color="auto"/>
            </w:tcBorders>
            <w:vAlign w:val="center"/>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Others (………)</w:t>
            </w:r>
          </w:p>
        </w:tc>
        <w:tc>
          <w:tcPr>
            <w:tcW w:w="1276" w:type="pct"/>
            <w:tcBorders>
              <w:top w:val="single" w:sz="8" w:space="0" w:color="auto"/>
              <w:left w:val="single" w:sz="4" w:space="0" w:color="auto"/>
              <w:bottom w:val="single" w:sz="12" w:space="0" w:color="auto"/>
              <w:right w:val="single" w:sz="8" w:space="0" w:color="auto"/>
            </w:tcBorders>
          </w:tcPr>
          <w:p w:rsidR="001B1E32" w:rsidRPr="001B1E32" w:rsidRDefault="001B1E32" w:rsidP="001B1E32">
            <w:pPr>
              <w:spacing w:after="0" w:line="240" w:lineRule="auto"/>
              <w:rPr>
                <w:rFonts w:ascii="Times New Roman" w:eastAsia="Times New Roman" w:hAnsi="Times New Roman" w:cs="Times New Roman"/>
                <w:sz w:val="24"/>
                <w:szCs w:val="24"/>
                <w:lang w:eastAsia="tr-TR"/>
              </w:rPr>
            </w:pPr>
          </w:p>
        </w:tc>
        <w:tc>
          <w:tcPr>
            <w:tcW w:w="549" w:type="pct"/>
            <w:tcBorders>
              <w:top w:val="single" w:sz="8" w:space="0" w:color="auto"/>
              <w:left w:val="single" w:sz="8" w:space="0" w:color="auto"/>
              <w:bottom w:val="single" w:sz="12"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p>
        </w:tc>
      </w:tr>
      <w:tr w:rsidR="001B1E32" w:rsidRPr="001B1E32" w:rsidTr="001B1E32">
        <w:trPr>
          <w:trHeight w:val="392"/>
        </w:trPr>
        <w:tc>
          <w:tcPr>
            <w:tcW w:w="2018"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FINAL EXAM</w:t>
            </w:r>
          </w:p>
        </w:tc>
        <w:tc>
          <w:tcPr>
            <w:tcW w:w="1157" w:type="pct"/>
            <w:gridSpan w:val="5"/>
            <w:tcBorders>
              <w:top w:val="single" w:sz="12" w:space="0" w:color="auto"/>
              <w:left w:val="single" w:sz="12" w:space="0" w:color="auto"/>
              <w:bottom w:val="single" w:sz="8" w:space="0" w:color="auto"/>
              <w:right w:val="single" w:sz="4"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 </w:t>
            </w:r>
          </w:p>
        </w:tc>
        <w:tc>
          <w:tcPr>
            <w:tcW w:w="1276" w:type="pct"/>
            <w:tcBorders>
              <w:top w:val="single" w:sz="12" w:space="0" w:color="auto"/>
              <w:left w:val="single" w:sz="4" w:space="0" w:color="auto"/>
              <w:bottom w:val="single" w:sz="8" w:space="0" w:color="auto"/>
              <w:right w:val="single" w:sz="8" w:space="0" w:color="auto"/>
            </w:tcBorders>
          </w:tcPr>
          <w:p w:rsidR="001B1E32" w:rsidRPr="001B1E32" w:rsidRDefault="001B1E32" w:rsidP="001B1E32">
            <w:pPr>
              <w:spacing w:after="0" w:line="240" w:lineRule="auto"/>
              <w:jc w:val="center"/>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1</w:t>
            </w:r>
          </w:p>
        </w:tc>
        <w:tc>
          <w:tcPr>
            <w:tcW w:w="549" w:type="pct"/>
            <w:tcBorders>
              <w:top w:val="single" w:sz="12" w:space="0" w:color="auto"/>
              <w:left w:val="single" w:sz="8" w:space="0" w:color="auto"/>
              <w:bottom w:val="single" w:sz="8" w:space="0" w:color="auto"/>
              <w:right w:val="single" w:sz="12" w:space="0" w:color="auto"/>
            </w:tcBorders>
          </w:tcPr>
          <w:p w:rsidR="001B1E32" w:rsidRPr="001B1E32" w:rsidRDefault="001B1E32" w:rsidP="001B1E32">
            <w:pPr>
              <w:spacing w:after="0" w:line="240" w:lineRule="auto"/>
              <w:jc w:val="center"/>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60</w:t>
            </w:r>
          </w:p>
        </w:tc>
      </w:tr>
      <w:tr w:rsidR="001B1E32" w:rsidRPr="001B1E32" w:rsidTr="001B1E32">
        <w:trPr>
          <w:trHeight w:val="447"/>
        </w:trPr>
        <w:tc>
          <w:tcPr>
            <w:tcW w:w="2018"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PREREQUIEITE(S)</w:t>
            </w:r>
          </w:p>
        </w:tc>
        <w:tc>
          <w:tcPr>
            <w:tcW w:w="2982"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outlineLvl w:val="0"/>
              <w:rPr>
                <w:rFonts w:ascii="Times New Roman" w:eastAsia="Times New Roman" w:hAnsi="Times New Roman" w:cs="Times New Roman"/>
                <w:szCs w:val="20"/>
                <w:lang w:eastAsia="tr-TR"/>
              </w:rPr>
            </w:pPr>
          </w:p>
        </w:tc>
      </w:tr>
      <w:tr w:rsidR="001B1E32" w:rsidRPr="001B1E32" w:rsidTr="001B1E32">
        <w:trPr>
          <w:trHeight w:val="447"/>
        </w:trPr>
        <w:tc>
          <w:tcPr>
            <w:tcW w:w="2018"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DESCRIPTION</w:t>
            </w:r>
          </w:p>
        </w:tc>
        <w:tc>
          <w:tcPr>
            <w:tcW w:w="2982"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val="en-US" w:eastAsia="tr-TR"/>
              </w:rPr>
            </w:pPr>
            <w:r w:rsidRPr="001B1E32">
              <w:rPr>
                <w:rFonts w:ascii="Times New Roman" w:eastAsia="Times New Roman" w:hAnsi="Times New Roman" w:cs="Times New Roman"/>
                <w:szCs w:val="20"/>
                <w:lang w:val="en-US" w:eastAsia="tr-TR"/>
              </w:rPr>
              <w:t xml:space="preserve">The history of garden arrangement. </w:t>
            </w:r>
            <w:r w:rsidRPr="001B1E32">
              <w:rPr>
                <w:rFonts w:ascii="Times New Roman" w:eastAsia="Times New Roman" w:hAnsi="Times New Roman" w:cs="Times New Roman"/>
                <w:szCs w:val="20"/>
                <w:lang w:eastAsia="tr-TR"/>
              </w:rPr>
              <w:t xml:space="preserve">Ecological Requirements of Plants. Soil Properties. Preparation of the soil. Plant Breeding Places. Issues to be Considered Garden </w:t>
            </w:r>
            <w:r w:rsidRPr="001B1E32">
              <w:rPr>
                <w:rFonts w:ascii="Times New Roman" w:eastAsia="Times New Roman" w:hAnsi="Times New Roman" w:cs="Times New Roman"/>
                <w:szCs w:val="20"/>
                <w:lang w:val="en-US" w:eastAsia="tr-TR"/>
              </w:rPr>
              <w:t xml:space="preserve">Arrangement. Bordered of Garden, Creating of Roads, Decorations, Korbey and </w:t>
            </w:r>
            <w:r w:rsidRPr="001B1E32">
              <w:rPr>
                <w:rFonts w:ascii="Times New Roman" w:eastAsia="Times New Roman" w:hAnsi="Times New Roman" w:cs="Times New Roman"/>
                <w:szCs w:val="20"/>
                <w:lang w:eastAsia="tr-TR"/>
              </w:rPr>
              <w:t xml:space="preserve">Plantband. Plants used in Garden </w:t>
            </w:r>
            <w:r w:rsidRPr="001B1E32">
              <w:rPr>
                <w:rFonts w:ascii="Times New Roman" w:eastAsia="Times New Roman" w:hAnsi="Times New Roman" w:cs="Times New Roman"/>
                <w:szCs w:val="20"/>
                <w:lang w:val="en-US" w:eastAsia="tr-TR"/>
              </w:rPr>
              <w:t xml:space="preserve">Arrangement. </w:t>
            </w:r>
            <w:r w:rsidRPr="001B1E32">
              <w:rPr>
                <w:rFonts w:ascii="Times New Roman" w:eastAsia="Times New Roman" w:hAnsi="Times New Roman" w:cs="Times New Roman"/>
                <w:szCs w:val="20"/>
                <w:lang w:eastAsia="tr-TR"/>
              </w:rPr>
              <w:t>Maintenance of  Ornamental Plants. Flower, Fruit and Seed Collection and Storage. Irrigation, Importance and Methods. Fertilization, Importance and Types.</w:t>
            </w:r>
          </w:p>
        </w:tc>
      </w:tr>
      <w:tr w:rsidR="001B1E32" w:rsidRPr="001B1E32" w:rsidTr="001B1E32">
        <w:trPr>
          <w:trHeight w:val="426"/>
        </w:trPr>
        <w:tc>
          <w:tcPr>
            <w:tcW w:w="2018"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OBJECTIVES</w:t>
            </w:r>
          </w:p>
        </w:tc>
        <w:tc>
          <w:tcPr>
            <w:tcW w:w="2982"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bCs/>
                <w:color w:val="000000"/>
                <w:szCs w:val="20"/>
                <w:lang w:eastAsia="tr-TR"/>
              </w:rPr>
            </w:pPr>
            <w:r w:rsidRPr="001B1E32">
              <w:rPr>
                <w:rFonts w:ascii="Times New Roman" w:eastAsia="Times New Roman" w:hAnsi="Times New Roman" w:cs="Times New Roman"/>
                <w:bCs/>
                <w:color w:val="000000"/>
                <w:szCs w:val="20"/>
                <w:lang w:eastAsia="tr-TR"/>
              </w:rPr>
              <w:t>Learn, how to become a place to garden.</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bCs/>
                <w:color w:val="000000"/>
                <w:szCs w:val="20"/>
                <w:lang w:eastAsia="tr-TR"/>
              </w:rPr>
              <w:t xml:space="preserve">Knowledge, </w:t>
            </w:r>
            <w:r w:rsidRPr="001B1E32">
              <w:rPr>
                <w:rFonts w:ascii="Times New Roman" w:eastAsia="Times New Roman" w:hAnsi="Times New Roman" w:cs="Times New Roman"/>
                <w:szCs w:val="20"/>
                <w:lang w:eastAsia="tr-TR"/>
              </w:rPr>
              <w:t>selection and maintenance of plants for the garden.</w:t>
            </w:r>
          </w:p>
        </w:tc>
      </w:tr>
      <w:tr w:rsidR="001B1E32" w:rsidRPr="001B1E32" w:rsidTr="001B1E32">
        <w:trPr>
          <w:trHeight w:val="518"/>
        </w:trPr>
        <w:tc>
          <w:tcPr>
            <w:tcW w:w="2018"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ADDITIVE OF COURSE TO APPLY PROFESSIONAL EDUATION</w:t>
            </w:r>
          </w:p>
        </w:tc>
        <w:tc>
          <w:tcPr>
            <w:tcW w:w="2982" w:type="pct"/>
            <w:gridSpan w:val="7"/>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rPr>
                <w:rFonts w:ascii="Times New Roman" w:eastAsia="Times New Roman" w:hAnsi="Times New Roman" w:cs="Times New Roman"/>
                <w:szCs w:val="20"/>
                <w:lang w:val="en-US" w:eastAsia="tr-TR"/>
              </w:rPr>
            </w:pPr>
          </w:p>
        </w:tc>
      </w:tr>
      <w:tr w:rsidR="001B1E32" w:rsidRPr="001B1E32" w:rsidTr="001B1E32">
        <w:trPr>
          <w:trHeight w:val="518"/>
        </w:trPr>
        <w:tc>
          <w:tcPr>
            <w:tcW w:w="2018"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COURSE OUTCOMES</w:t>
            </w:r>
          </w:p>
        </w:tc>
        <w:tc>
          <w:tcPr>
            <w:tcW w:w="2982"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tabs>
                <w:tab w:val="left" w:pos="7800"/>
              </w:tabs>
              <w:spacing w:after="0" w:line="240" w:lineRule="auto"/>
              <w:rPr>
                <w:rFonts w:ascii="Times New Roman" w:eastAsia="Times New Roman" w:hAnsi="Times New Roman" w:cs="Times New Roman"/>
                <w:szCs w:val="20"/>
                <w:lang w:val="en-US" w:eastAsia="tr-TR"/>
              </w:rPr>
            </w:pPr>
          </w:p>
        </w:tc>
      </w:tr>
      <w:tr w:rsidR="001B1E32" w:rsidRPr="001B1E32" w:rsidTr="001B1E32">
        <w:trPr>
          <w:trHeight w:val="540"/>
        </w:trPr>
        <w:tc>
          <w:tcPr>
            <w:tcW w:w="2018"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TEXTBOOK</w:t>
            </w:r>
          </w:p>
        </w:tc>
        <w:tc>
          <w:tcPr>
            <w:tcW w:w="2982"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Ekim, T. (2007) Türkiye’nin Nadir Endemikleri. Türkiye İş Bankası, Kültür Yayınları, İstanbul.</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Fitter, A. (2004) Trees. Herper Collins Publishers, UK.</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Sterry, P. and Press, B. (1996) Wild Flowers of Britain and Europe. New Holland Publishers Ltd., UK.</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lastRenderedPageBreak/>
              <w:t>Tokur, S. (2000) Bahçe Bakımı ve Seracılık I-II Ders Notları. Eskişehir Osmangazi Üniversitesi, Fen Edebiyat Fakültesi, Eskişehir.</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Tokur, S. (1994) Bitki Yetiştirme Tekniği. Osmangazi Üniversitesi Yayınları No:1, Fen Edebiyat Yayınları No:1, Eskişehir.</w:t>
            </w:r>
          </w:p>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Ürgenç, S. (1992) Ağaç ve Süs Bitkileri, Fidanlık ve Yetiştirme Tekniği, İ.Ü. Basımevi, İstanbul.</w:t>
            </w:r>
          </w:p>
          <w:p w:rsidR="001B1E32" w:rsidRPr="001B1E32" w:rsidRDefault="001B1E32" w:rsidP="001B1E32">
            <w:pPr>
              <w:spacing w:after="0" w:line="240" w:lineRule="auto"/>
              <w:jc w:val="both"/>
              <w:outlineLvl w:val="3"/>
              <w:rPr>
                <w:rFonts w:ascii="Times New Roman" w:eastAsia="Times New Roman" w:hAnsi="Times New Roman" w:cs="Times New Roman"/>
                <w:bCs/>
                <w:color w:val="000000"/>
                <w:szCs w:val="20"/>
                <w:lang w:val="en-US" w:eastAsia="tr-TR"/>
              </w:rPr>
            </w:pPr>
            <w:r w:rsidRPr="001B1E32">
              <w:rPr>
                <w:rFonts w:ascii="Times New Roman" w:eastAsia="Times New Roman" w:hAnsi="Times New Roman" w:cs="Times New Roman"/>
                <w:bCs/>
                <w:szCs w:val="20"/>
                <w:lang w:eastAsia="tr-TR"/>
              </w:rPr>
              <w:t>Yücel, E. (2002) Çiçekler ve Yer Örtücüler. Etam Matbaa Tesisleri, Eskişehir.</w:t>
            </w:r>
          </w:p>
        </w:tc>
      </w:tr>
      <w:tr w:rsidR="001B1E32" w:rsidRPr="001B1E32" w:rsidTr="001B1E32">
        <w:trPr>
          <w:trHeight w:val="540"/>
        </w:trPr>
        <w:tc>
          <w:tcPr>
            <w:tcW w:w="2018"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lastRenderedPageBreak/>
              <w:t>OTHER REFERENCES</w:t>
            </w:r>
          </w:p>
        </w:tc>
        <w:tc>
          <w:tcPr>
            <w:tcW w:w="2982"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outlineLvl w:val="3"/>
              <w:rPr>
                <w:rFonts w:ascii="Times New Roman" w:eastAsia="Times New Roman" w:hAnsi="Times New Roman" w:cs="Times New Roman"/>
                <w:b/>
                <w:bCs/>
                <w:color w:val="000000"/>
                <w:sz w:val="24"/>
                <w:szCs w:val="24"/>
                <w:lang w:val="en-US" w:eastAsia="tr-TR"/>
              </w:rPr>
            </w:pPr>
            <w:r w:rsidRPr="001B1E32">
              <w:rPr>
                <w:rFonts w:ascii="Times New Roman" w:eastAsia="Times New Roman" w:hAnsi="Times New Roman" w:cs="Times New Roman"/>
                <w:bCs/>
                <w:sz w:val="20"/>
                <w:szCs w:val="20"/>
                <w:lang w:val="en-US" w:eastAsia="tr-TR"/>
              </w:rPr>
              <w:t xml:space="preserve"> </w:t>
            </w:r>
          </w:p>
        </w:tc>
      </w:tr>
      <w:tr w:rsidR="001B1E32" w:rsidRPr="001B1E32" w:rsidTr="001B1E32">
        <w:trPr>
          <w:trHeight w:val="520"/>
        </w:trPr>
        <w:tc>
          <w:tcPr>
            <w:tcW w:w="2018" w:type="pct"/>
            <w:gridSpan w:val="5"/>
            <w:tcBorders>
              <w:top w:val="single" w:sz="12"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TOOLS AND EQUIPMENTS REQUIRED</w:t>
            </w:r>
          </w:p>
        </w:tc>
        <w:tc>
          <w:tcPr>
            <w:tcW w:w="2982" w:type="pct"/>
            <w:gridSpan w:val="7"/>
            <w:tcBorders>
              <w:top w:val="single" w:sz="12" w:space="0" w:color="auto"/>
              <w:left w:val="single" w:sz="12" w:space="0" w:color="auto"/>
              <w:bottom w:val="single" w:sz="12" w:space="0" w:color="auto"/>
              <w:right w:val="single" w:sz="12" w:space="0" w:color="auto"/>
            </w:tcBorders>
          </w:tcPr>
          <w:p w:rsidR="001B1E32" w:rsidRPr="001B1E32" w:rsidRDefault="001B1E32" w:rsidP="001B1E32">
            <w:pPr>
              <w:spacing w:after="0" w:line="240" w:lineRule="auto"/>
              <w:jc w:val="both"/>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8"/>
          <w:szCs w:val="18"/>
          <w:lang w:eastAsia="tr-TR"/>
        </w:rPr>
      </w:pPr>
    </w:p>
    <w:tbl>
      <w:tblPr>
        <w:tblW w:w="515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999"/>
      </w:tblGrid>
      <w:tr w:rsidR="001B1E32" w:rsidRPr="001B1E32" w:rsidTr="001B1E3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COURSE SYLLABUS</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WEEK</w:t>
            </w:r>
          </w:p>
        </w:tc>
        <w:tc>
          <w:tcPr>
            <w:tcW w:w="457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TOPICS </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457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val="en-US" w:eastAsia="tr-TR"/>
              </w:rPr>
              <w:t>The history of Garden Arrangement</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457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Ecological Requirements of Plants</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457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Soil Properties</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457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Preparation of the Soil</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4573" w:type="pct"/>
            <w:tcBorders>
              <w:top w:val="single" w:sz="6" w:space="0" w:color="auto"/>
              <w:left w:val="single" w:sz="6" w:space="0" w:color="auto"/>
              <w:bottom w:val="single" w:sz="6" w:space="0" w:color="auto"/>
              <w:right w:val="single" w:sz="12" w:space="0" w:color="auto"/>
            </w:tcBorders>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Plant Breeding Places</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457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eastAsia="tr-TR"/>
              </w:rPr>
              <w:t xml:space="preserve">Issues to be Considered Garden </w:t>
            </w:r>
            <w:r w:rsidRPr="001B1E32">
              <w:rPr>
                <w:rFonts w:ascii="Times New Roman" w:eastAsia="Times New Roman" w:hAnsi="Times New Roman" w:cs="Times New Roman"/>
                <w:sz w:val="20"/>
                <w:szCs w:val="20"/>
                <w:lang w:val="en-US" w:eastAsia="tr-TR"/>
              </w:rPr>
              <w:t>Arrangement</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457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Midterm Exam</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457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val="en-US" w:eastAsia="tr-TR"/>
              </w:rPr>
              <w:t xml:space="preserve">Bordered of Garden, Creating of Roads, Decorations, Korbey and </w:t>
            </w:r>
            <w:r w:rsidRPr="001B1E32">
              <w:rPr>
                <w:rFonts w:ascii="Times New Roman" w:eastAsia="Times New Roman" w:hAnsi="Times New Roman" w:cs="Times New Roman"/>
                <w:sz w:val="20"/>
                <w:szCs w:val="20"/>
                <w:lang w:eastAsia="tr-TR"/>
              </w:rPr>
              <w:t>Plantband</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9</w:t>
            </w:r>
          </w:p>
        </w:tc>
        <w:tc>
          <w:tcPr>
            <w:tcW w:w="457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 xml:space="preserve">Plants used in Garden </w:t>
            </w:r>
            <w:r w:rsidRPr="001B1E32">
              <w:rPr>
                <w:rFonts w:ascii="Times New Roman" w:eastAsia="Times New Roman" w:hAnsi="Times New Roman" w:cs="Times New Roman"/>
                <w:sz w:val="20"/>
                <w:szCs w:val="20"/>
                <w:lang w:val="en-US" w:eastAsia="tr-TR"/>
              </w:rPr>
              <w:t>Arrangement</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10</w:t>
            </w:r>
          </w:p>
        </w:tc>
        <w:tc>
          <w:tcPr>
            <w:tcW w:w="457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Maintenance of  Ornamental Plants</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11</w:t>
            </w:r>
          </w:p>
        </w:tc>
        <w:tc>
          <w:tcPr>
            <w:tcW w:w="457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Flower, Fruit and Seed Collection and Storage</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12</w:t>
            </w:r>
          </w:p>
        </w:tc>
        <w:tc>
          <w:tcPr>
            <w:tcW w:w="457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Irrigation, Importance and Methods</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13</w:t>
            </w:r>
          </w:p>
        </w:tc>
        <w:tc>
          <w:tcPr>
            <w:tcW w:w="457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eastAsia="tr-TR"/>
              </w:rPr>
            </w:pPr>
            <w:r w:rsidRPr="001B1E32">
              <w:rPr>
                <w:rFonts w:ascii="Times New Roman" w:eastAsia="Times New Roman" w:hAnsi="Times New Roman" w:cs="Times New Roman"/>
                <w:sz w:val="20"/>
                <w:szCs w:val="20"/>
                <w:lang w:eastAsia="tr-TR"/>
              </w:rPr>
              <w:t>Fertilization, Importance and Types</w:t>
            </w:r>
          </w:p>
        </w:tc>
      </w:tr>
      <w:tr w:rsidR="001B1E32" w:rsidRPr="001B1E32" w:rsidTr="001B1E32">
        <w:trPr>
          <w:jc w:val="center"/>
        </w:trPr>
        <w:tc>
          <w:tcPr>
            <w:tcW w:w="427" w:type="pct"/>
            <w:tcBorders>
              <w:top w:val="single" w:sz="6" w:space="0" w:color="auto"/>
              <w:left w:val="single" w:sz="12" w:space="0" w:color="auto"/>
              <w:bottom w:val="single" w:sz="6"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14</w:t>
            </w:r>
          </w:p>
        </w:tc>
        <w:tc>
          <w:tcPr>
            <w:tcW w:w="4573" w:type="pct"/>
            <w:tcBorders>
              <w:top w:val="single" w:sz="6" w:space="0" w:color="auto"/>
              <w:left w:val="single" w:sz="6" w:space="0" w:color="auto"/>
              <w:bottom w:val="single" w:sz="6" w:space="0" w:color="auto"/>
              <w:right w:val="single" w:sz="12" w:space="0" w:color="auto"/>
            </w:tcBorders>
            <w:shd w:val="clear" w:color="auto" w:fill="auto"/>
          </w:tcPr>
          <w:p w:rsidR="001B1E32" w:rsidRPr="001B1E32" w:rsidRDefault="001B1E32" w:rsidP="001B1E32">
            <w:pPr>
              <w:spacing w:after="0" w:line="240" w:lineRule="auto"/>
              <w:rPr>
                <w:rFonts w:ascii="Times New Roman" w:eastAsia="Times New Roman" w:hAnsi="Times New Roman" w:cs="Times New Roman"/>
                <w:sz w:val="20"/>
                <w:szCs w:val="20"/>
                <w:lang w:val="en-US" w:eastAsia="tr-TR"/>
              </w:rPr>
            </w:pPr>
            <w:r w:rsidRPr="001B1E32">
              <w:rPr>
                <w:rFonts w:ascii="Times New Roman" w:eastAsia="Times New Roman" w:hAnsi="Times New Roman" w:cs="Times New Roman"/>
                <w:sz w:val="20"/>
                <w:szCs w:val="20"/>
                <w:lang w:val="en-US" w:eastAsia="tr-TR"/>
              </w:rPr>
              <w:t xml:space="preserve"> </w:t>
            </w:r>
          </w:p>
        </w:tc>
      </w:tr>
      <w:tr w:rsidR="001B1E32" w:rsidRPr="001B1E32" w:rsidTr="001B1E32">
        <w:trPr>
          <w:trHeight w:val="322"/>
          <w:jc w:val="center"/>
        </w:trPr>
        <w:tc>
          <w:tcPr>
            <w:tcW w:w="427" w:type="pct"/>
            <w:tcBorders>
              <w:top w:val="single" w:sz="6" w:space="0" w:color="auto"/>
              <w:left w:val="single" w:sz="12" w:space="0" w:color="auto"/>
              <w:bottom w:val="single" w:sz="12" w:space="0" w:color="auto"/>
              <w:right w:val="single" w:sz="6" w:space="0" w:color="auto"/>
            </w:tcBorders>
            <w:shd w:val="clear" w:color="auto" w:fill="auto"/>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15,16</w:t>
            </w:r>
          </w:p>
        </w:tc>
        <w:tc>
          <w:tcPr>
            <w:tcW w:w="4573" w:type="pct"/>
            <w:tcBorders>
              <w:top w:val="single" w:sz="6" w:space="0" w:color="auto"/>
              <w:left w:val="single" w:sz="6" w:space="0" w:color="auto"/>
              <w:bottom w:val="single" w:sz="12" w:space="0" w:color="auto"/>
              <w:right w:val="single" w:sz="12" w:space="0" w:color="auto"/>
            </w:tcBorders>
            <w:shd w:val="clear" w:color="auto" w:fill="auto"/>
            <w:vAlign w:val="center"/>
          </w:tcPr>
          <w:p w:rsidR="001B1E32" w:rsidRPr="001B1E32" w:rsidRDefault="001B1E32" w:rsidP="001B1E32">
            <w:pPr>
              <w:spacing w:after="0" w:line="240" w:lineRule="auto"/>
              <w:rPr>
                <w:rFonts w:ascii="Times New Roman" w:eastAsia="Times New Roman" w:hAnsi="Times New Roman" w:cs="Times New Roman"/>
                <w:b/>
                <w:sz w:val="20"/>
                <w:szCs w:val="20"/>
                <w:lang w:val="en-US" w:eastAsia="tr-TR"/>
              </w:rPr>
            </w:pPr>
            <w:r w:rsidRPr="001B1E32">
              <w:rPr>
                <w:rFonts w:ascii="Times New Roman" w:eastAsia="Times New Roman" w:hAnsi="Times New Roman" w:cs="Times New Roman"/>
                <w:sz w:val="20"/>
                <w:szCs w:val="20"/>
                <w:lang w:val="en-US" w:eastAsia="tr-TR"/>
              </w:rPr>
              <w:t xml:space="preserve"> </w:t>
            </w:r>
            <w:r w:rsidRPr="001B1E32">
              <w:rPr>
                <w:rFonts w:ascii="Times New Roman" w:eastAsia="Times New Roman" w:hAnsi="Times New Roman" w:cs="Times New Roman"/>
                <w:b/>
                <w:sz w:val="20"/>
                <w:szCs w:val="20"/>
                <w:lang w:val="en-US" w:eastAsia="tr-TR"/>
              </w:rPr>
              <w:t xml:space="preserve">Final Exam </w:t>
            </w:r>
          </w:p>
        </w:tc>
      </w:tr>
    </w:tbl>
    <w:p w:rsidR="001B1E32" w:rsidRPr="001B1E32" w:rsidRDefault="001B1E32" w:rsidP="001B1E32">
      <w:pPr>
        <w:spacing w:after="0" w:line="240" w:lineRule="auto"/>
        <w:rPr>
          <w:rFonts w:ascii="Times New Roman" w:eastAsia="Times New Roman" w:hAnsi="Times New Roman" w:cs="Times New Roman"/>
          <w:sz w:val="18"/>
          <w:szCs w:val="18"/>
          <w:lang w:eastAsia="tr-TR"/>
        </w:rPr>
      </w:pPr>
    </w:p>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240" w:lineRule="auto"/>
        <w:jc w:val="both"/>
        <w:rPr>
          <w:rFonts w:ascii="Times New Roman" w:eastAsia="Times New Roman" w:hAnsi="Times New Roman" w:cs="Times New Roman"/>
          <w:color w:val="FF0000"/>
          <w:szCs w:val="24"/>
          <w:lang w:eastAsia="tr-TR"/>
        </w:rPr>
      </w:pPr>
      <w:r w:rsidRPr="001B1E32">
        <w:rPr>
          <w:rFonts w:ascii="Times New Roman" w:eastAsia="Times New Roman" w:hAnsi="Times New Roman" w:cs="Times New Roman"/>
          <w:color w:val="FF0000"/>
          <w:szCs w:val="24"/>
          <w:lang w:eastAsia="tr-TR"/>
        </w:rPr>
        <w:t>DİKKAT!... Aşağıdaki PROGRAM ÇIKTILARI Mühendislik için yazılmıştır. BÖLÜM kendi eğitim amaç ve hedeflerini destekleyen Program Çıktılarını belirledikten sonra bu kısım hazırlanmalıdır. ŞABLON OLARAK KULLANMAYINIZ</w:t>
      </w: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1B1E32" w:rsidRPr="001B1E32" w:rsidTr="001B1E32">
        <w:tc>
          <w:tcPr>
            <w:tcW w:w="603" w:type="dxa"/>
            <w:tcBorders>
              <w:top w:val="single" w:sz="12"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18"/>
                <w:szCs w:val="18"/>
                <w:lang w:eastAsia="tr-TR"/>
              </w:rPr>
            </w:pPr>
            <w:r w:rsidRPr="001B1E32">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1B1E32" w:rsidRPr="001B1E32" w:rsidRDefault="001B1E32" w:rsidP="001B1E32">
            <w:pPr>
              <w:spacing w:after="0" w:line="240" w:lineRule="auto"/>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lang w:eastAsia="tr-TR"/>
              </w:rPr>
            </w:pPr>
            <w:r w:rsidRPr="001B1E32">
              <w:rPr>
                <w:rFonts w:ascii="Times New Roman" w:eastAsia="Times New Roman" w:hAnsi="Times New Roman" w:cs="Times New Roman"/>
                <w:b/>
                <w:lang w:eastAsia="tr-TR"/>
              </w:rPr>
              <w:t>1</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 xml:space="preserve">Get a recognition of basis principles in </w:t>
            </w: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color w:val="000000"/>
                <w:szCs w:val="20"/>
                <w:lang w:eastAsia="tr-TR"/>
              </w:rPr>
              <w:t>Nursing/Midwifery/Management of healthcare institutions</w:t>
            </w:r>
            <w:r w:rsidRPr="001B1E32">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Identify, formulate, and solve medical and</w:t>
            </w:r>
            <w:r w:rsidRPr="001B1E32">
              <w:rPr>
                <w:rFonts w:ascii="Times New Roman" w:eastAsia="Times New Roman" w:hAnsi="Times New Roman" w:cs="Times New Roman"/>
                <w:color w:val="000000"/>
                <w:szCs w:val="20"/>
                <w:lang w:eastAsia="tr-TR"/>
              </w:rPr>
              <w:t xml:space="preserve"> Nursing/Midwifery/Management of healthcare institutions</w:t>
            </w:r>
            <w:r w:rsidRPr="001B1E32">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 xml:space="preserve"> </w:t>
            </w:r>
          </w:p>
        </w:tc>
      </w:tr>
      <w:tr w:rsidR="001B1E32" w:rsidRPr="001B1E32" w:rsidTr="001B1E32">
        <w:tc>
          <w:tcPr>
            <w:tcW w:w="603" w:type="dxa"/>
            <w:tcBorders>
              <w:top w:val="single" w:sz="6" w:space="0" w:color="auto"/>
              <w:left w:val="single" w:sz="12"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lang w:eastAsia="tr-TR"/>
              </w:rPr>
            </w:pPr>
            <w:r w:rsidRPr="001B1E32">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Cs w:val="20"/>
                <w:lang w:eastAsia="tr-TR"/>
              </w:rPr>
            </w:pPr>
            <w:r w:rsidRPr="001B1E32">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r w:rsidRPr="001B1E32">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1B1E32" w:rsidRPr="001B1E32" w:rsidRDefault="001B1E32" w:rsidP="001B1E32">
            <w:pPr>
              <w:spacing w:after="0" w:line="240" w:lineRule="auto"/>
              <w:jc w:val="center"/>
              <w:rPr>
                <w:rFonts w:ascii="Times New Roman" w:eastAsia="Times New Roman" w:hAnsi="Times New Roman" w:cs="Times New Roman"/>
                <w:b/>
                <w:sz w:val="20"/>
                <w:szCs w:val="20"/>
                <w:lang w:eastAsia="tr-TR"/>
              </w:rPr>
            </w:pPr>
          </w:p>
        </w:tc>
      </w:tr>
      <w:tr w:rsidR="001B1E32" w:rsidRPr="001B1E32" w:rsidTr="001B1E32">
        <w:tc>
          <w:tcPr>
            <w:tcW w:w="9889" w:type="dxa"/>
            <w:gridSpan w:val="5"/>
            <w:tcBorders>
              <w:top w:val="single" w:sz="6" w:space="0" w:color="auto"/>
              <w:left w:val="single" w:sz="12" w:space="0" w:color="auto"/>
              <w:bottom w:val="single" w:sz="12" w:space="0" w:color="auto"/>
              <w:right w:val="single" w:sz="12" w:space="0" w:color="auto"/>
            </w:tcBorders>
            <w:vAlign w:val="center"/>
          </w:tcPr>
          <w:p w:rsidR="001B1E32" w:rsidRPr="001B1E32" w:rsidRDefault="001B1E32" w:rsidP="001B1E32">
            <w:pPr>
              <w:spacing w:after="0" w:line="240" w:lineRule="auto"/>
              <w:jc w:val="both"/>
              <w:rPr>
                <w:rFonts w:ascii="Times New Roman" w:eastAsia="Times New Roman" w:hAnsi="Times New Roman" w:cs="Times New Roman"/>
                <w:sz w:val="20"/>
                <w:szCs w:val="20"/>
                <w:lang w:eastAsia="tr-TR"/>
              </w:rPr>
            </w:pPr>
            <w:r w:rsidRPr="001B1E32">
              <w:rPr>
                <w:rFonts w:ascii="Times New Roman" w:eastAsia="Times New Roman" w:hAnsi="Times New Roman" w:cs="Times New Roman"/>
                <w:b/>
                <w:sz w:val="20"/>
                <w:szCs w:val="20"/>
                <w:lang w:eastAsia="tr-TR"/>
              </w:rPr>
              <w:t>1</w:t>
            </w:r>
            <w:r w:rsidRPr="001B1E32">
              <w:rPr>
                <w:rFonts w:ascii="Times New Roman" w:eastAsia="Times New Roman" w:hAnsi="Times New Roman" w:cs="Times New Roman"/>
                <w:sz w:val="20"/>
                <w:szCs w:val="20"/>
                <w:lang w:eastAsia="tr-TR"/>
              </w:rPr>
              <w:t xml:space="preserve">:None. </w:t>
            </w:r>
            <w:r w:rsidRPr="001B1E32">
              <w:rPr>
                <w:rFonts w:ascii="Times New Roman" w:eastAsia="Times New Roman" w:hAnsi="Times New Roman" w:cs="Times New Roman"/>
                <w:b/>
                <w:sz w:val="20"/>
                <w:szCs w:val="20"/>
                <w:lang w:eastAsia="tr-TR"/>
              </w:rPr>
              <w:t>2</w:t>
            </w:r>
            <w:r w:rsidRPr="001B1E32">
              <w:rPr>
                <w:rFonts w:ascii="Times New Roman" w:eastAsia="Times New Roman" w:hAnsi="Times New Roman" w:cs="Times New Roman"/>
                <w:sz w:val="20"/>
                <w:szCs w:val="20"/>
                <w:lang w:eastAsia="tr-TR"/>
              </w:rPr>
              <w:t xml:space="preserve">:Partially contribution. </w:t>
            </w:r>
            <w:r w:rsidRPr="001B1E32">
              <w:rPr>
                <w:rFonts w:ascii="Times New Roman" w:eastAsia="Times New Roman" w:hAnsi="Times New Roman" w:cs="Times New Roman"/>
                <w:b/>
                <w:sz w:val="20"/>
                <w:szCs w:val="20"/>
                <w:lang w:eastAsia="tr-TR"/>
              </w:rPr>
              <w:t>3</w:t>
            </w:r>
            <w:r w:rsidRPr="001B1E32">
              <w:rPr>
                <w:rFonts w:ascii="Times New Roman" w:eastAsia="Times New Roman" w:hAnsi="Times New Roman" w:cs="Times New Roman"/>
                <w:sz w:val="20"/>
                <w:szCs w:val="20"/>
                <w:lang w:eastAsia="tr-TR"/>
              </w:rPr>
              <w:t>: Completely contribution.</w:t>
            </w:r>
          </w:p>
        </w:tc>
      </w:tr>
    </w:tbl>
    <w:p w:rsidR="001B1E32" w:rsidRPr="001B1E32" w:rsidRDefault="001B1E32" w:rsidP="001B1E32">
      <w:pPr>
        <w:spacing w:after="0" w:line="240" w:lineRule="auto"/>
        <w:rPr>
          <w:rFonts w:ascii="Times New Roman" w:eastAsia="Times New Roman" w:hAnsi="Times New Roman" w:cs="Times New Roman"/>
          <w:sz w:val="16"/>
          <w:szCs w:val="16"/>
          <w:lang w:eastAsia="tr-TR"/>
        </w:rPr>
      </w:pPr>
    </w:p>
    <w:p w:rsidR="001B1E32" w:rsidRPr="001B1E32" w:rsidRDefault="001B1E32" w:rsidP="001B1E32">
      <w:pPr>
        <w:spacing w:after="0" w:line="36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Instructor(s):</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b/>
          <w:sz w:val="24"/>
          <w:szCs w:val="24"/>
          <w:lang w:eastAsia="tr-TR"/>
        </w:rPr>
        <w:t>Signature</w:t>
      </w:r>
      <w:r w:rsidRPr="001B1E32">
        <w:rPr>
          <w:rFonts w:ascii="Times New Roman" w:eastAsia="Times New Roman" w:hAnsi="Times New Roman" w:cs="Times New Roman"/>
          <w:sz w:val="24"/>
          <w:szCs w:val="24"/>
          <w:lang w:eastAsia="tr-TR"/>
        </w:rPr>
        <w:t xml:space="preserve">: </w:t>
      </w:r>
      <w:r w:rsidRPr="001B1E32">
        <w:rPr>
          <w:rFonts w:ascii="Times New Roman" w:eastAsia="Times New Roman" w:hAnsi="Times New Roman" w:cs="Times New Roman"/>
          <w:sz w:val="24"/>
          <w:szCs w:val="24"/>
          <w:lang w:eastAsia="tr-TR"/>
        </w:rPr>
        <w:tab/>
        <w:t xml:space="preserve">           </w:t>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lastRenderedPageBreak/>
        <w:tab/>
      </w:r>
      <w:r w:rsidRPr="001B1E32">
        <w:rPr>
          <w:rFonts w:ascii="Times New Roman" w:eastAsia="Times New Roman" w:hAnsi="Times New Roman" w:cs="Times New Roman"/>
          <w:b/>
          <w:sz w:val="24"/>
          <w:szCs w:val="24"/>
          <w:lang w:eastAsia="tr-TR"/>
        </w:rPr>
        <w:tab/>
      </w:r>
      <w:r w:rsidRPr="001B1E32">
        <w:rPr>
          <w:rFonts w:ascii="Times New Roman" w:eastAsia="Times New Roman" w:hAnsi="Times New Roman" w:cs="Times New Roman"/>
          <w:b/>
          <w:sz w:val="24"/>
          <w:szCs w:val="24"/>
          <w:lang w:eastAsia="tr-TR"/>
        </w:rPr>
        <w:tab/>
        <w:t>Date:</w:t>
      </w: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C10558" w:rsidRDefault="00C10558" w:rsidP="00C10558"/>
    <w:p w:rsidR="00C10558" w:rsidRDefault="008A3CE3" w:rsidP="008A3CE3">
      <w:pPr>
        <w:outlineLvl w:val="0"/>
        <w:rPr>
          <w:b/>
          <w:sz w:val="28"/>
          <w:szCs w:val="28"/>
        </w:rPr>
      </w:pPr>
      <w:r>
        <w:rPr>
          <w:b/>
          <w:noProof/>
          <w:sz w:val="28"/>
          <w:szCs w:val="28"/>
          <w:lang w:eastAsia="tr-TR"/>
        </w:rPr>
        <w:drawing>
          <wp:inline distT="0" distB="0" distL="0" distR="0" wp14:anchorId="38017531" wp14:editId="2AF999FD">
            <wp:extent cx="781050" cy="762000"/>
            <wp:effectExtent l="0" t="0" r="0" b="0"/>
            <wp:docPr id="123" name="Resim 12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szCs w:val="28"/>
        </w:rPr>
        <w:t xml:space="preserve">                </w:t>
      </w:r>
      <w:r w:rsidR="00C10558" w:rsidRPr="00D64451">
        <w:rPr>
          <w:b/>
          <w:sz w:val="28"/>
          <w:szCs w:val="28"/>
        </w:rPr>
        <w:t xml:space="preserve">ESOGÜ </w:t>
      </w:r>
      <w:r w:rsidR="00C10558">
        <w:rPr>
          <w:b/>
          <w:sz w:val="28"/>
          <w:szCs w:val="28"/>
        </w:rPr>
        <w:t>Healthcare Management Department</w:t>
      </w:r>
    </w:p>
    <w:p w:rsidR="00C10558" w:rsidRDefault="00C10558" w:rsidP="00C10558">
      <w:pPr>
        <w:jc w:val="center"/>
        <w:outlineLvl w:val="0"/>
        <w:rPr>
          <w:b/>
          <w:sz w:val="28"/>
          <w:szCs w:val="28"/>
        </w:rPr>
      </w:pPr>
      <w:r>
        <w:rPr>
          <w:b/>
          <w:sz w:val="28"/>
          <w:szCs w:val="28"/>
        </w:rPr>
        <w:t>COURSE INFORMATION FORM</w:t>
      </w:r>
    </w:p>
    <w:p w:rsidR="00C10558" w:rsidRDefault="00C10558" w:rsidP="00C10558">
      <w:pPr>
        <w:outlineLvl w:val="0"/>
        <w:rPr>
          <w:b/>
          <w:sz w:val="10"/>
          <w:szCs w:val="10"/>
        </w:rPr>
      </w:pPr>
    </w:p>
    <w:p w:rsidR="00C10558" w:rsidRPr="00EE411D" w:rsidRDefault="00C10558" w:rsidP="00C1055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10558" w:rsidRPr="006B43E2" w:rsidTr="00C10558">
        <w:tc>
          <w:tcPr>
            <w:tcW w:w="1167" w:type="dxa"/>
            <w:vAlign w:val="center"/>
          </w:tcPr>
          <w:p w:rsidR="00C10558" w:rsidRPr="006B43E2" w:rsidRDefault="00C10558" w:rsidP="00C10558">
            <w:pPr>
              <w:outlineLvl w:val="0"/>
              <w:rPr>
                <w:b/>
                <w:sz w:val="20"/>
                <w:szCs w:val="20"/>
              </w:rPr>
            </w:pPr>
            <w:r>
              <w:rPr>
                <w:b/>
                <w:sz w:val="20"/>
                <w:szCs w:val="20"/>
              </w:rPr>
              <w:t>Term</w:t>
            </w:r>
          </w:p>
        </w:tc>
        <w:tc>
          <w:tcPr>
            <w:tcW w:w="1527" w:type="dxa"/>
            <w:vAlign w:val="center"/>
          </w:tcPr>
          <w:p w:rsidR="00C10558" w:rsidRPr="006B43E2" w:rsidRDefault="00C10558" w:rsidP="00C10558">
            <w:pPr>
              <w:outlineLvl w:val="0"/>
              <w:rPr>
                <w:sz w:val="20"/>
                <w:szCs w:val="20"/>
              </w:rPr>
            </w:pPr>
            <w:r>
              <w:rPr>
                <w:sz w:val="20"/>
                <w:szCs w:val="20"/>
              </w:rPr>
              <w:t xml:space="preserve"> FALL</w:t>
            </w:r>
          </w:p>
        </w:tc>
      </w:tr>
    </w:tbl>
    <w:p w:rsidR="00C10558" w:rsidRPr="00474EEF" w:rsidRDefault="00C10558" w:rsidP="00C10558">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10558" w:rsidRPr="006B43E2" w:rsidTr="00C10558">
        <w:tc>
          <w:tcPr>
            <w:tcW w:w="1668" w:type="dxa"/>
            <w:vAlign w:val="center"/>
          </w:tcPr>
          <w:p w:rsidR="00C10558" w:rsidRPr="006B43E2" w:rsidRDefault="00C10558" w:rsidP="00C10558">
            <w:pPr>
              <w:jc w:val="center"/>
              <w:outlineLvl w:val="0"/>
              <w:rPr>
                <w:b/>
                <w:sz w:val="20"/>
                <w:szCs w:val="20"/>
              </w:rPr>
            </w:pPr>
            <w:r>
              <w:rPr>
                <w:b/>
                <w:sz w:val="20"/>
                <w:szCs w:val="20"/>
              </w:rPr>
              <w:t>COURSE CODE</w:t>
            </w:r>
          </w:p>
        </w:tc>
        <w:tc>
          <w:tcPr>
            <w:tcW w:w="2760" w:type="dxa"/>
            <w:vAlign w:val="center"/>
          </w:tcPr>
          <w:p w:rsidR="00C10558" w:rsidRPr="00711636" w:rsidRDefault="00C10558" w:rsidP="00C10558">
            <w:pPr>
              <w:outlineLvl w:val="0"/>
            </w:pPr>
            <w:r>
              <w:t>281413001</w:t>
            </w:r>
          </w:p>
        </w:tc>
        <w:tc>
          <w:tcPr>
            <w:tcW w:w="1560" w:type="dxa"/>
            <w:vAlign w:val="center"/>
          </w:tcPr>
          <w:p w:rsidR="00C10558" w:rsidRPr="006B43E2" w:rsidRDefault="00C10558" w:rsidP="00C10558">
            <w:pPr>
              <w:jc w:val="center"/>
              <w:outlineLvl w:val="0"/>
              <w:rPr>
                <w:b/>
                <w:sz w:val="20"/>
                <w:szCs w:val="20"/>
              </w:rPr>
            </w:pPr>
            <w:r>
              <w:rPr>
                <w:b/>
                <w:sz w:val="20"/>
                <w:szCs w:val="20"/>
              </w:rPr>
              <w:t>COURSE NAME</w:t>
            </w:r>
          </w:p>
        </w:tc>
        <w:tc>
          <w:tcPr>
            <w:tcW w:w="4320" w:type="dxa"/>
          </w:tcPr>
          <w:p w:rsidR="00C10558" w:rsidRDefault="00C10558" w:rsidP="00C10558">
            <w:pPr>
              <w:outlineLvl w:val="0"/>
              <w:rPr>
                <w:sz w:val="20"/>
                <w:szCs w:val="20"/>
              </w:rPr>
            </w:pPr>
          </w:p>
          <w:p w:rsidR="00C10558" w:rsidRPr="00BE4F89" w:rsidRDefault="00C10558" w:rsidP="00C10558">
            <w:pPr>
              <w:outlineLvl w:val="0"/>
              <w:rPr>
                <w:b/>
                <w:szCs w:val="20"/>
              </w:rPr>
            </w:pPr>
            <w:r w:rsidRPr="00BE4F89">
              <w:rPr>
                <w:b/>
                <w:sz w:val="20"/>
                <w:szCs w:val="20"/>
              </w:rPr>
              <w:t>ENGLISH III</w:t>
            </w:r>
          </w:p>
          <w:p w:rsidR="00C10558" w:rsidRPr="006B43E2" w:rsidRDefault="00C10558" w:rsidP="00C10558">
            <w:pPr>
              <w:outlineLvl w:val="0"/>
              <w:rPr>
                <w:sz w:val="20"/>
                <w:szCs w:val="20"/>
              </w:rPr>
            </w:pPr>
          </w:p>
        </w:tc>
      </w:tr>
    </w:tbl>
    <w:p w:rsidR="00C10558" w:rsidRPr="00474EEF" w:rsidRDefault="00C10558" w:rsidP="00C1055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7"/>
        <w:gridCol w:w="314"/>
        <w:gridCol w:w="1067"/>
        <w:gridCol w:w="748"/>
        <w:gridCol w:w="56"/>
        <w:gridCol w:w="633"/>
        <w:gridCol w:w="828"/>
        <w:gridCol w:w="647"/>
        <w:gridCol w:w="98"/>
        <w:gridCol w:w="947"/>
        <w:gridCol w:w="1548"/>
        <w:gridCol w:w="1345"/>
      </w:tblGrid>
      <w:tr w:rsidR="00C10558" w:rsidRPr="00424600" w:rsidTr="00C10558">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10558" w:rsidRPr="00E017F7" w:rsidRDefault="00C10558" w:rsidP="00C10558">
            <w:pPr>
              <w:rPr>
                <w:b/>
                <w:sz w:val="18"/>
                <w:szCs w:val="20"/>
              </w:rPr>
            </w:pPr>
            <w:r>
              <w:rPr>
                <w:b/>
                <w:sz w:val="18"/>
                <w:szCs w:val="20"/>
              </w:rPr>
              <w:t>SEMESTER</w:t>
            </w:r>
          </w:p>
          <w:p w:rsidR="00C10558" w:rsidRPr="00521A1D" w:rsidRDefault="00C10558" w:rsidP="00C10558">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C10558" w:rsidRPr="00521A1D" w:rsidRDefault="00C10558" w:rsidP="00C10558">
            <w:pPr>
              <w:jc w:val="center"/>
              <w:rPr>
                <w:b/>
                <w:sz w:val="20"/>
                <w:szCs w:val="20"/>
              </w:rPr>
            </w:pPr>
            <w:r>
              <w:rPr>
                <w:b/>
                <w:sz w:val="20"/>
                <w:szCs w:val="20"/>
              </w:rPr>
              <w:t>WEEKLY COURSE PERIOD</w:t>
            </w:r>
          </w:p>
        </w:tc>
        <w:tc>
          <w:tcPr>
            <w:tcW w:w="2693" w:type="pct"/>
            <w:gridSpan w:val="6"/>
            <w:tcBorders>
              <w:left w:val="single" w:sz="12" w:space="0" w:color="auto"/>
              <w:bottom w:val="single" w:sz="4" w:space="0" w:color="auto"/>
            </w:tcBorders>
            <w:vAlign w:val="center"/>
          </w:tcPr>
          <w:p w:rsidR="00C10558" w:rsidRPr="00521A1D" w:rsidRDefault="00C10558" w:rsidP="00C10558">
            <w:pPr>
              <w:jc w:val="center"/>
              <w:rPr>
                <w:b/>
                <w:sz w:val="20"/>
                <w:szCs w:val="20"/>
              </w:rPr>
            </w:pPr>
            <w:r>
              <w:rPr>
                <w:b/>
                <w:sz w:val="20"/>
                <w:szCs w:val="20"/>
              </w:rPr>
              <w:t>COURSE OF</w:t>
            </w:r>
          </w:p>
        </w:tc>
      </w:tr>
      <w:tr w:rsidR="00C10558" w:rsidRPr="00424600" w:rsidTr="00C10558">
        <w:trPr>
          <w:trHeight w:val="382"/>
        </w:trPr>
        <w:tc>
          <w:tcPr>
            <w:tcW w:w="628" w:type="pct"/>
            <w:vMerge/>
            <w:tcBorders>
              <w:top w:val="single" w:sz="4" w:space="0" w:color="auto"/>
              <w:left w:val="single" w:sz="12" w:space="0" w:color="auto"/>
              <w:bottom w:val="single" w:sz="4" w:space="0" w:color="auto"/>
              <w:right w:val="single" w:sz="12" w:space="0" w:color="auto"/>
            </w:tcBorders>
          </w:tcPr>
          <w:p w:rsidR="00C10558" w:rsidRPr="00521A1D" w:rsidRDefault="00C10558" w:rsidP="00C10558">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C10558" w:rsidRPr="00521A1D" w:rsidRDefault="00C10558" w:rsidP="00C10558">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C10558" w:rsidRPr="00521A1D" w:rsidRDefault="00C10558" w:rsidP="00C10558">
            <w:pPr>
              <w:jc w:val="center"/>
              <w:rPr>
                <w:b/>
                <w:sz w:val="20"/>
                <w:szCs w:val="20"/>
              </w:rPr>
            </w:pPr>
            <w:r>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C10558" w:rsidRPr="00521A1D" w:rsidRDefault="00C10558" w:rsidP="00C10558">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C10558" w:rsidRPr="00521A1D" w:rsidRDefault="00C10558" w:rsidP="00C10558">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10558" w:rsidRPr="00521A1D" w:rsidRDefault="00C10558" w:rsidP="00C10558">
            <w:pPr>
              <w:ind w:left="-111" w:right="-108"/>
              <w:jc w:val="center"/>
              <w:rPr>
                <w:b/>
                <w:sz w:val="20"/>
                <w:szCs w:val="20"/>
              </w:rPr>
            </w:pPr>
            <w:r>
              <w:rPr>
                <w:b/>
                <w:sz w:val="20"/>
                <w:szCs w:val="20"/>
              </w:rPr>
              <w:t>ECTS</w:t>
            </w:r>
          </w:p>
        </w:tc>
        <w:tc>
          <w:tcPr>
            <w:tcW w:w="1290" w:type="pct"/>
            <w:gridSpan w:val="3"/>
            <w:tcBorders>
              <w:top w:val="single" w:sz="4" w:space="0" w:color="auto"/>
              <w:left w:val="single" w:sz="4" w:space="0" w:color="auto"/>
              <w:bottom w:val="single" w:sz="4" w:space="0" w:color="auto"/>
            </w:tcBorders>
            <w:vAlign w:val="center"/>
          </w:tcPr>
          <w:p w:rsidR="00C10558" w:rsidRPr="00521A1D" w:rsidRDefault="00C10558" w:rsidP="00C10558">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rsidR="00C10558" w:rsidRPr="00521A1D" w:rsidRDefault="00C10558" w:rsidP="00C10558">
            <w:pPr>
              <w:jc w:val="center"/>
              <w:rPr>
                <w:b/>
                <w:sz w:val="20"/>
                <w:szCs w:val="20"/>
              </w:rPr>
            </w:pPr>
            <w:r>
              <w:rPr>
                <w:b/>
                <w:sz w:val="20"/>
                <w:szCs w:val="20"/>
              </w:rPr>
              <w:t>LANGUAGE</w:t>
            </w:r>
          </w:p>
        </w:tc>
      </w:tr>
      <w:tr w:rsidR="00C10558" w:rsidRPr="00424600" w:rsidTr="00C10558">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10558" w:rsidRPr="002C02AF" w:rsidRDefault="00C10558" w:rsidP="00C10558">
            <w:pPr>
              <w:jc w:val="center"/>
            </w:pPr>
            <w: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C10558" w:rsidRPr="002C02AF" w:rsidRDefault="00C10558" w:rsidP="00C10558">
            <w:pPr>
              <w:jc w:val="center"/>
            </w:pPr>
            <w:r>
              <w:t xml:space="preserve">2 </w:t>
            </w:r>
          </w:p>
        </w:tc>
        <w:tc>
          <w:tcPr>
            <w:tcW w:w="531" w:type="pct"/>
            <w:tcBorders>
              <w:top w:val="single" w:sz="4" w:space="0" w:color="auto"/>
              <w:left w:val="single" w:sz="4" w:space="0" w:color="auto"/>
              <w:bottom w:val="single" w:sz="12" w:space="0" w:color="auto"/>
            </w:tcBorders>
            <w:vAlign w:val="center"/>
          </w:tcPr>
          <w:p w:rsidR="00C10558" w:rsidRPr="002C02AF" w:rsidRDefault="00C10558" w:rsidP="00C10558">
            <w:pPr>
              <w:jc w:val="center"/>
            </w:pPr>
            <w:r>
              <w:t xml:space="preserve">0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C10558" w:rsidRPr="002C02AF" w:rsidRDefault="00C10558" w:rsidP="00C10558">
            <w:pPr>
              <w:jc w:val="center"/>
            </w:pPr>
            <w: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C10558" w:rsidRPr="002C02AF" w:rsidRDefault="00C10558" w:rsidP="00C10558">
            <w:pPr>
              <w:jc w:val="center"/>
            </w:pPr>
            <w: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10558" w:rsidRPr="002C02AF" w:rsidRDefault="00C10558" w:rsidP="00C10558">
            <w:pPr>
              <w:jc w:val="center"/>
            </w:pPr>
            <w:r>
              <w:t>2</w:t>
            </w:r>
          </w:p>
        </w:tc>
        <w:tc>
          <w:tcPr>
            <w:tcW w:w="1290" w:type="pct"/>
            <w:gridSpan w:val="3"/>
            <w:tcBorders>
              <w:top w:val="single" w:sz="4" w:space="0" w:color="auto"/>
              <w:left w:val="single" w:sz="4" w:space="0" w:color="auto"/>
              <w:bottom w:val="single" w:sz="12" w:space="0" w:color="auto"/>
            </w:tcBorders>
            <w:vAlign w:val="center"/>
          </w:tcPr>
          <w:p w:rsidR="00C10558" w:rsidRPr="00E25D97" w:rsidRDefault="00C10558" w:rsidP="00C10558">
            <w:pPr>
              <w:jc w:val="center"/>
              <w:rPr>
                <w:vertAlign w:val="superscript"/>
              </w:rPr>
            </w:pPr>
            <w:r>
              <w:rPr>
                <w:vertAlign w:val="superscript"/>
              </w:rPr>
              <w:t>COMPULSORY</w:t>
            </w:r>
            <w:r w:rsidRPr="00E25D97">
              <w:rPr>
                <w:vertAlign w:val="superscript"/>
              </w:rPr>
              <w:t xml:space="preserve"> (</w:t>
            </w:r>
            <w:r>
              <w:rPr>
                <w:rFonts w:ascii="Arial" w:hAnsi="Arial" w:cs="Arial"/>
                <w:vertAlign w:val="superscript"/>
              </w:rPr>
              <w:t>Χ</w:t>
            </w:r>
            <w:r w:rsidRPr="00E25D97">
              <w:rPr>
                <w:vertAlign w:val="superscript"/>
              </w:rPr>
              <w:t xml:space="preserve">)  </w:t>
            </w:r>
            <w:r>
              <w:rPr>
                <w:vertAlign w:val="superscript"/>
              </w:rPr>
              <w:t xml:space="preserve">ELECTIVE (  </w:t>
            </w:r>
            <w:r w:rsidRPr="00E25D97">
              <w:rPr>
                <w:vertAlign w:val="superscript"/>
              </w:rPr>
              <w:t>)</w:t>
            </w:r>
          </w:p>
        </w:tc>
        <w:tc>
          <w:tcPr>
            <w:tcW w:w="669" w:type="pct"/>
            <w:tcBorders>
              <w:top w:val="single" w:sz="4" w:space="0" w:color="auto"/>
              <w:left w:val="single" w:sz="4" w:space="0" w:color="auto"/>
              <w:bottom w:val="single" w:sz="12" w:space="0" w:color="auto"/>
            </w:tcBorders>
          </w:tcPr>
          <w:p w:rsidR="00C10558" w:rsidRPr="008B3603" w:rsidRDefault="00C10558" w:rsidP="00C10558">
            <w:pPr>
              <w:jc w:val="center"/>
            </w:pPr>
            <w:r w:rsidRPr="008B3603">
              <w:t>English</w:t>
            </w:r>
          </w:p>
        </w:tc>
      </w:tr>
      <w:tr w:rsidR="00C10558" w:rsidRPr="00424600" w:rsidTr="00C1055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10558" w:rsidRDefault="00C10558" w:rsidP="00C10558">
            <w:pPr>
              <w:jc w:val="center"/>
              <w:rPr>
                <w:b/>
                <w:sz w:val="20"/>
                <w:szCs w:val="20"/>
              </w:rPr>
            </w:pPr>
            <w:r>
              <w:rPr>
                <w:b/>
                <w:sz w:val="20"/>
                <w:szCs w:val="20"/>
              </w:rPr>
              <w:t>COURSE CATAGORY</w:t>
            </w:r>
          </w:p>
        </w:tc>
      </w:tr>
      <w:tr w:rsidR="00C10558" w:rsidRPr="00D64451" w:rsidTr="00C10558">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C10558" w:rsidRPr="00D62B39" w:rsidRDefault="00C10558" w:rsidP="00C10558">
            <w:pPr>
              <w:jc w:val="center"/>
              <w:rPr>
                <w:b/>
                <w:sz w:val="20"/>
                <w:szCs w:val="20"/>
              </w:rPr>
            </w:pPr>
            <w:r>
              <w:rPr>
                <w:b/>
                <w:sz w:val="20"/>
                <w:szCs w:val="20"/>
              </w:rPr>
              <w:t>Basic Science</w:t>
            </w:r>
          </w:p>
        </w:tc>
        <w:tc>
          <w:tcPr>
            <w:tcW w:w="1087" w:type="pct"/>
            <w:gridSpan w:val="4"/>
            <w:tcBorders>
              <w:top w:val="single" w:sz="12" w:space="0" w:color="auto"/>
              <w:bottom w:val="single" w:sz="6" w:space="0" w:color="auto"/>
            </w:tcBorders>
            <w:vAlign w:val="center"/>
          </w:tcPr>
          <w:p w:rsidR="00C10558" w:rsidRPr="00D62B39" w:rsidRDefault="00C10558" w:rsidP="00C10558">
            <w:pPr>
              <w:jc w:val="center"/>
              <w:rPr>
                <w:b/>
                <w:sz w:val="20"/>
                <w:szCs w:val="20"/>
              </w:rPr>
            </w:pPr>
            <w:r>
              <w:rPr>
                <w:b/>
                <w:sz w:val="20"/>
                <w:szCs w:val="20"/>
              </w:rPr>
              <w:t>Basic Engineering</w:t>
            </w:r>
          </w:p>
        </w:tc>
        <w:tc>
          <w:tcPr>
            <w:tcW w:w="1569" w:type="pct"/>
            <w:gridSpan w:val="5"/>
            <w:tcBorders>
              <w:top w:val="single" w:sz="12" w:space="0" w:color="auto"/>
              <w:bottom w:val="single" w:sz="6" w:space="0" w:color="auto"/>
            </w:tcBorders>
            <w:vAlign w:val="center"/>
          </w:tcPr>
          <w:p w:rsidR="00C10558" w:rsidRDefault="00C10558" w:rsidP="00C10558">
            <w:pPr>
              <w:jc w:val="center"/>
              <w:rPr>
                <w:b/>
                <w:sz w:val="20"/>
                <w:szCs w:val="20"/>
              </w:rPr>
            </w:pPr>
            <w:r>
              <w:rPr>
                <w:b/>
                <w:sz w:val="20"/>
                <w:szCs w:val="20"/>
              </w:rPr>
              <w:t>Mechanical Engineering Profession</w:t>
            </w:r>
          </w:p>
          <w:p w:rsidR="00C10558" w:rsidRPr="00D62B39" w:rsidRDefault="00C10558" w:rsidP="00C10558">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1440" w:type="pct"/>
            <w:gridSpan w:val="2"/>
            <w:tcBorders>
              <w:top w:val="single" w:sz="12" w:space="0" w:color="auto"/>
              <w:bottom w:val="single" w:sz="6" w:space="0" w:color="auto"/>
            </w:tcBorders>
            <w:vAlign w:val="center"/>
          </w:tcPr>
          <w:p w:rsidR="00C10558" w:rsidRDefault="00C10558" w:rsidP="00C10558">
            <w:pPr>
              <w:jc w:val="center"/>
              <w:rPr>
                <w:b/>
                <w:sz w:val="20"/>
                <w:szCs w:val="20"/>
              </w:rPr>
            </w:pPr>
            <w:r>
              <w:rPr>
                <w:b/>
                <w:sz w:val="20"/>
                <w:szCs w:val="20"/>
              </w:rPr>
              <w:t>Social Science</w:t>
            </w:r>
          </w:p>
        </w:tc>
      </w:tr>
      <w:tr w:rsidR="00C10558" w:rsidRPr="00D64451" w:rsidTr="00C10558">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C10558" w:rsidRPr="00771293" w:rsidRDefault="00C10558" w:rsidP="00C10558">
            <w:pPr>
              <w:jc w:val="center"/>
            </w:pPr>
            <w:r>
              <w:t>X</w:t>
            </w:r>
          </w:p>
        </w:tc>
        <w:tc>
          <w:tcPr>
            <w:tcW w:w="1087" w:type="pct"/>
            <w:gridSpan w:val="4"/>
            <w:tcBorders>
              <w:top w:val="single" w:sz="6" w:space="0" w:color="auto"/>
              <w:left w:val="single" w:sz="4" w:space="0" w:color="auto"/>
              <w:bottom w:val="single" w:sz="12" w:space="0" w:color="auto"/>
              <w:right w:val="single" w:sz="4" w:space="0" w:color="auto"/>
            </w:tcBorders>
          </w:tcPr>
          <w:p w:rsidR="00C10558" w:rsidRPr="00FF422D" w:rsidRDefault="00C10558" w:rsidP="00C10558">
            <w:pPr>
              <w:jc w:val="center"/>
            </w:pPr>
          </w:p>
        </w:tc>
        <w:tc>
          <w:tcPr>
            <w:tcW w:w="1569" w:type="pct"/>
            <w:gridSpan w:val="5"/>
            <w:tcBorders>
              <w:top w:val="single" w:sz="6" w:space="0" w:color="auto"/>
              <w:left w:val="single" w:sz="4" w:space="0" w:color="auto"/>
              <w:bottom w:val="single" w:sz="12" w:space="0" w:color="auto"/>
            </w:tcBorders>
          </w:tcPr>
          <w:p w:rsidR="00C10558" w:rsidRPr="00FF422D" w:rsidRDefault="00C10558" w:rsidP="00C10558">
            <w:pPr>
              <w:jc w:val="center"/>
            </w:pPr>
          </w:p>
        </w:tc>
        <w:tc>
          <w:tcPr>
            <w:tcW w:w="1440" w:type="pct"/>
            <w:gridSpan w:val="2"/>
            <w:tcBorders>
              <w:top w:val="single" w:sz="6" w:space="0" w:color="auto"/>
              <w:left w:val="single" w:sz="4" w:space="0" w:color="auto"/>
              <w:bottom w:val="single" w:sz="12" w:space="0" w:color="auto"/>
            </w:tcBorders>
          </w:tcPr>
          <w:p w:rsidR="00C10558" w:rsidRPr="00771293" w:rsidRDefault="00C10558" w:rsidP="00C10558">
            <w:pPr>
              <w:jc w:val="center"/>
            </w:pPr>
          </w:p>
        </w:tc>
      </w:tr>
      <w:tr w:rsidR="00C10558" w:rsidTr="00C1055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ASSESSMENT CRITERIA</w:t>
            </w:r>
          </w:p>
        </w:tc>
      </w:tr>
      <w:tr w:rsidR="00C10558" w:rsidTr="00C10558">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10558" w:rsidRDefault="00C10558" w:rsidP="00C10558">
            <w:pPr>
              <w:jc w:val="center"/>
              <w:rPr>
                <w:b/>
                <w:sz w:val="20"/>
                <w:szCs w:val="20"/>
              </w:rPr>
            </w:pPr>
            <w:r>
              <w:rPr>
                <w:b/>
                <w:sz w:val="20"/>
                <w:szCs w:val="20"/>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C10558" w:rsidRDefault="00C10558" w:rsidP="00C10558">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C10558" w:rsidRDefault="00C10558" w:rsidP="00C10558">
            <w:pPr>
              <w:jc w:val="center"/>
              <w:rPr>
                <w:b/>
                <w:sz w:val="20"/>
                <w:szCs w:val="20"/>
              </w:rPr>
            </w:pPr>
            <w:r>
              <w:rPr>
                <w:b/>
                <w:sz w:val="20"/>
                <w:szCs w:val="20"/>
              </w:rPr>
              <w:t>%</w:t>
            </w: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10558" w:rsidRDefault="00C10558" w:rsidP="00C10558">
            <w:pPr>
              <w:rPr>
                <w:sz w:val="20"/>
                <w:szCs w:val="20"/>
              </w:rPr>
            </w:pPr>
            <w:r>
              <w:rPr>
                <w:sz w:val="20"/>
                <w:szCs w:val="20"/>
              </w:rPr>
              <w:t>1st Mid-Term</w:t>
            </w:r>
          </w:p>
        </w:tc>
        <w:tc>
          <w:tcPr>
            <w:tcW w:w="1241" w:type="pct"/>
            <w:gridSpan w:val="2"/>
            <w:tcBorders>
              <w:top w:val="single" w:sz="8" w:space="0" w:color="auto"/>
              <w:left w:val="single" w:sz="4" w:space="0" w:color="auto"/>
              <w:bottom w:val="single" w:sz="4" w:space="0" w:color="auto"/>
              <w:right w:val="single" w:sz="8" w:space="0" w:color="auto"/>
            </w:tcBorders>
          </w:tcPr>
          <w:p w:rsidR="00C10558" w:rsidRPr="000E3402" w:rsidRDefault="00C10558" w:rsidP="00C10558">
            <w:pPr>
              <w:jc w:val="center"/>
            </w:pPr>
            <w: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C10558" w:rsidRPr="008B3603" w:rsidRDefault="00C10558" w:rsidP="00C10558">
            <w:pPr>
              <w:jc w:val="center"/>
              <w:rPr>
                <w:sz w:val="20"/>
                <w:szCs w:val="20"/>
              </w:rPr>
            </w:pPr>
            <w:r w:rsidRPr="008B3603">
              <w:rPr>
                <w:sz w:val="20"/>
                <w:szCs w:val="20"/>
              </w:rPr>
              <w:t>40</w:t>
            </w: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Default="00C10558" w:rsidP="00C10558">
            <w:pPr>
              <w:rPr>
                <w:sz w:val="20"/>
                <w:szCs w:val="20"/>
              </w:rPr>
            </w:pPr>
            <w:r>
              <w:rPr>
                <w:sz w:val="20"/>
                <w:szCs w:val="20"/>
              </w:rPr>
              <w:t>2nd Mid-Term</w:t>
            </w:r>
          </w:p>
        </w:tc>
        <w:tc>
          <w:tcPr>
            <w:tcW w:w="1241" w:type="pct"/>
            <w:gridSpan w:val="2"/>
            <w:tcBorders>
              <w:top w:val="single" w:sz="4" w:space="0" w:color="auto"/>
              <w:left w:val="single" w:sz="4" w:space="0" w:color="auto"/>
              <w:bottom w:val="single" w:sz="4" w:space="0" w:color="auto"/>
              <w:right w:val="single" w:sz="8" w:space="0" w:color="auto"/>
            </w:tcBorders>
          </w:tcPr>
          <w:p w:rsidR="00C10558" w:rsidRPr="000E3402" w:rsidRDefault="00C10558" w:rsidP="00C10558">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C10558" w:rsidRPr="008B3603" w:rsidRDefault="00C10558" w:rsidP="00C10558">
            <w:pPr>
              <w:jc w:val="center"/>
              <w:rPr>
                <w:sz w:val="20"/>
                <w:szCs w:val="20"/>
              </w:rPr>
            </w:pP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Default="00C10558" w:rsidP="00C10558">
            <w:pPr>
              <w:rPr>
                <w:sz w:val="20"/>
                <w:szCs w:val="20"/>
              </w:rPr>
            </w:pPr>
            <w:r>
              <w:rPr>
                <w:sz w:val="20"/>
                <w:szCs w:val="20"/>
              </w:rPr>
              <w:t>Quiz</w:t>
            </w:r>
          </w:p>
        </w:tc>
        <w:tc>
          <w:tcPr>
            <w:tcW w:w="1241" w:type="pct"/>
            <w:gridSpan w:val="2"/>
            <w:tcBorders>
              <w:top w:val="single" w:sz="4" w:space="0" w:color="auto"/>
              <w:left w:val="single" w:sz="4" w:space="0" w:color="auto"/>
              <w:bottom w:val="single" w:sz="4" w:space="0" w:color="auto"/>
              <w:right w:val="single" w:sz="8" w:space="0" w:color="auto"/>
            </w:tcBorders>
          </w:tcPr>
          <w:p w:rsidR="00C10558" w:rsidRPr="000E3402" w:rsidRDefault="00C10558" w:rsidP="00C10558"/>
        </w:tc>
        <w:tc>
          <w:tcPr>
            <w:tcW w:w="669" w:type="pct"/>
            <w:tcBorders>
              <w:top w:val="single" w:sz="4" w:space="0" w:color="auto"/>
              <w:left w:val="single" w:sz="8" w:space="0" w:color="auto"/>
              <w:bottom w:val="single" w:sz="4" w:space="0" w:color="auto"/>
              <w:right w:val="single" w:sz="12" w:space="0" w:color="auto"/>
            </w:tcBorders>
          </w:tcPr>
          <w:p w:rsidR="00C10558" w:rsidRPr="008B3603" w:rsidRDefault="00C10558" w:rsidP="00C10558">
            <w:pPr>
              <w:rPr>
                <w:sz w:val="20"/>
                <w:szCs w:val="20"/>
              </w:rPr>
            </w:pPr>
            <w:r w:rsidRPr="008B3603">
              <w:rPr>
                <w:sz w:val="20"/>
                <w:szCs w:val="20"/>
              </w:rPr>
              <w:t xml:space="preserve"> </w:t>
            </w: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Default="00C10558" w:rsidP="00C10558">
            <w:pPr>
              <w:rPr>
                <w:sz w:val="20"/>
                <w:szCs w:val="20"/>
              </w:rPr>
            </w:pPr>
            <w:r>
              <w:rPr>
                <w:sz w:val="20"/>
                <w:szCs w:val="20"/>
              </w:rPr>
              <w:t>Homework</w:t>
            </w:r>
          </w:p>
        </w:tc>
        <w:tc>
          <w:tcPr>
            <w:tcW w:w="1241" w:type="pct"/>
            <w:gridSpan w:val="2"/>
            <w:tcBorders>
              <w:top w:val="single" w:sz="4" w:space="0" w:color="auto"/>
              <w:left w:val="single" w:sz="4" w:space="0" w:color="auto"/>
              <w:bottom w:val="single" w:sz="4" w:space="0" w:color="auto"/>
              <w:right w:val="single" w:sz="8" w:space="0" w:color="auto"/>
            </w:tcBorders>
          </w:tcPr>
          <w:p w:rsidR="00C10558" w:rsidRPr="000E3402" w:rsidRDefault="00C10558" w:rsidP="00C10558">
            <w:pPr>
              <w:jc w:val="center"/>
            </w:pPr>
          </w:p>
        </w:tc>
        <w:tc>
          <w:tcPr>
            <w:tcW w:w="669" w:type="pct"/>
            <w:tcBorders>
              <w:top w:val="single" w:sz="4" w:space="0" w:color="auto"/>
              <w:left w:val="single" w:sz="8" w:space="0" w:color="auto"/>
              <w:bottom w:val="single" w:sz="4" w:space="0" w:color="auto"/>
              <w:right w:val="single" w:sz="12" w:space="0" w:color="auto"/>
            </w:tcBorders>
          </w:tcPr>
          <w:p w:rsidR="00C10558" w:rsidRPr="008B3603" w:rsidRDefault="00C10558" w:rsidP="00C10558">
            <w:pPr>
              <w:jc w:val="center"/>
              <w:rPr>
                <w:sz w:val="20"/>
                <w:szCs w:val="20"/>
              </w:rPr>
            </w:pP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10558" w:rsidRDefault="00C10558" w:rsidP="00C10558">
            <w:pPr>
              <w:rPr>
                <w:sz w:val="20"/>
                <w:szCs w:val="20"/>
              </w:rPr>
            </w:pPr>
            <w:r>
              <w:rPr>
                <w:sz w:val="20"/>
                <w:szCs w:val="20"/>
              </w:rPr>
              <w:t>Project</w:t>
            </w:r>
          </w:p>
        </w:tc>
        <w:tc>
          <w:tcPr>
            <w:tcW w:w="1241" w:type="pct"/>
            <w:gridSpan w:val="2"/>
            <w:tcBorders>
              <w:top w:val="single" w:sz="4" w:space="0" w:color="auto"/>
              <w:left w:val="single" w:sz="4" w:space="0" w:color="auto"/>
              <w:bottom w:val="single" w:sz="4" w:space="0" w:color="auto"/>
              <w:right w:val="single" w:sz="8" w:space="0" w:color="auto"/>
            </w:tcBorders>
          </w:tcPr>
          <w:p w:rsidR="00C10558" w:rsidRPr="000E3402" w:rsidRDefault="00C10558" w:rsidP="00C10558">
            <w:pPr>
              <w:jc w:val="center"/>
            </w:pPr>
            <w:r>
              <w:t xml:space="preserve"> </w:t>
            </w:r>
          </w:p>
        </w:tc>
        <w:tc>
          <w:tcPr>
            <w:tcW w:w="669" w:type="pct"/>
            <w:tcBorders>
              <w:top w:val="single" w:sz="4" w:space="0" w:color="auto"/>
              <w:left w:val="single" w:sz="8" w:space="0" w:color="auto"/>
              <w:bottom w:val="single" w:sz="8" w:space="0" w:color="auto"/>
              <w:right w:val="single" w:sz="12" w:space="0" w:color="auto"/>
            </w:tcBorders>
          </w:tcPr>
          <w:p w:rsidR="00C10558" w:rsidRPr="008B3603" w:rsidRDefault="00C10558" w:rsidP="00C10558">
            <w:pPr>
              <w:jc w:val="center"/>
              <w:rPr>
                <w:sz w:val="20"/>
                <w:szCs w:val="20"/>
              </w:rPr>
            </w:pPr>
            <w:r w:rsidRPr="008B3603">
              <w:rPr>
                <w:sz w:val="20"/>
                <w:szCs w:val="20"/>
              </w:rPr>
              <w:t xml:space="preserve"> </w:t>
            </w: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10558" w:rsidRDefault="00C10558" w:rsidP="00C10558">
            <w:pPr>
              <w:rPr>
                <w:sz w:val="20"/>
                <w:szCs w:val="20"/>
              </w:rPr>
            </w:pPr>
            <w:r>
              <w:rPr>
                <w:sz w:val="20"/>
                <w:szCs w:val="20"/>
              </w:rPr>
              <w:t>Report</w:t>
            </w:r>
          </w:p>
        </w:tc>
        <w:tc>
          <w:tcPr>
            <w:tcW w:w="1241" w:type="pct"/>
            <w:gridSpan w:val="2"/>
            <w:tcBorders>
              <w:top w:val="single" w:sz="4" w:space="0" w:color="auto"/>
              <w:left w:val="single" w:sz="4" w:space="0" w:color="auto"/>
              <w:bottom w:val="single" w:sz="8" w:space="0" w:color="auto"/>
              <w:right w:val="single" w:sz="8" w:space="0" w:color="auto"/>
            </w:tcBorders>
          </w:tcPr>
          <w:p w:rsidR="00C10558" w:rsidRPr="000E3402" w:rsidRDefault="00C10558" w:rsidP="00C10558">
            <w:pPr>
              <w:jc w:val="center"/>
            </w:pPr>
          </w:p>
        </w:tc>
        <w:tc>
          <w:tcPr>
            <w:tcW w:w="669" w:type="pct"/>
            <w:tcBorders>
              <w:top w:val="single" w:sz="8" w:space="0" w:color="auto"/>
              <w:left w:val="single" w:sz="8" w:space="0" w:color="auto"/>
              <w:bottom w:val="single" w:sz="8" w:space="0" w:color="auto"/>
              <w:right w:val="single" w:sz="12" w:space="0" w:color="auto"/>
            </w:tcBorders>
          </w:tcPr>
          <w:p w:rsidR="00C10558" w:rsidRPr="008B3603" w:rsidRDefault="00C10558" w:rsidP="00C10558">
            <w:pPr>
              <w:rPr>
                <w:sz w:val="20"/>
                <w:szCs w:val="20"/>
              </w:rPr>
            </w:pP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10558" w:rsidRDefault="00C10558" w:rsidP="00C10558">
            <w:pPr>
              <w:rPr>
                <w:sz w:val="20"/>
                <w:szCs w:val="20"/>
              </w:rPr>
            </w:pPr>
            <w:r>
              <w:rPr>
                <w:sz w:val="20"/>
                <w:szCs w:val="20"/>
              </w:rPr>
              <w:t>Others (………)</w:t>
            </w:r>
          </w:p>
        </w:tc>
        <w:tc>
          <w:tcPr>
            <w:tcW w:w="1241" w:type="pct"/>
            <w:gridSpan w:val="2"/>
            <w:tcBorders>
              <w:top w:val="single" w:sz="8" w:space="0" w:color="auto"/>
              <w:left w:val="single" w:sz="4" w:space="0" w:color="auto"/>
              <w:bottom w:val="single" w:sz="12" w:space="0" w:color="auto"/>
              <w:right w:val="single" w:sz="8" w:space="0" w:color="auto"/>
            </w:tcBorders>
          </w:tcPr>
          <w:p w:rsidR="00C10558" w:rsidRPr="000E3402" w:rsidRDefault="00C10558" w:rsidP="00C10558"/>
        </w:tc>
        <w:tc>
          <w:tcPr>
            <w:tcW w:w="669" w:type="pct"/>
            <w:tcBorders>
              <w:top w:val="single" w:sz="8" w:space="0" w:color="auto"/>
              <w:left w:val="single" w:sz="8" w:space="0" w:color="auto"/>
              <w:bottom w:val="single" w:sz="12" w:space="0" w:color="auto"/>
              <w:right w:val="single" w:sz="12" w:space="0" w:color="auto"/>
            </w:tcBorders>
          </w:tcPr>
          <w:p w:rsidR="00C10558" w:rsidRPr="008B3603" w:rsidRDefault="00C10558" w:rsidP="00C10558">
            <w:pPr>
              <w:rPr>
                <w:sz w:val="20"/>
                <w:szCs w:val="20"/>
              </w:rPr>
            </w:pPr>
          </w:p>
        </w:tc>
      </w:tr>
      <w:tr w:rsidR="00C10558" w:rsidTr="00C10558">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10558" w:rsidRDefault="00C10558" w:rsidP="00C10558">
            <w:pPr>
              <w:rPr>
                <w:sz w:val="20"/>
                <w:szCs w:val="20"/>
              </w:rPr>
            </w:pPr>
            <w:r>
              <w:rPr>
                <w:sz w:val="20"/>
                <w:szCs w:val="20"/>
              </w:rPr>
              <w:t xml:space="preserve"> </w:t>
            </w:r>
          </w:p>
        </w:tc>
        <w:tc>
          <w:tcPr>
            <w:tcW w:w="1241" w:type="pct"/>
            <w:gridSpan w:val="2"/>
            <w:tcBorders>
              <w:top w:val="single" w:sz="12" w:space="0" w:color="auto"/>
              <w:left w:val="single" w:sz="4" w:space="0" w:color="auto"/>
              <w:bottom w:val="single" w:sz="8" w:space="0" w:color="auto"/>
              <w:right w:val="single" w:sz="8" w:space="0" w:color="auto"/>
            </w:tcBorders>
          </w:tcPr>
          <w:p w:rsidR="00C10558" w:rsidRPr="000E3402" w:rsidRDefault="00C10558" w:rsidP="00C10558">
            <w:pPr>
              <w:jc w:val="center"/>
            </w:pPr>
            <w:r>
              <w:t>1</w:t>
            </w:r>
          </w:p>
        </w:tc>
        <w:tc>
          <w:tcPr>
            <w:tcW w:w="669" w:type="pct"/>
            <w:tcBorders>
              <w:top w:val="single" w:sz="12" w:space="0" w:color="auto"/>
              <w:left w:val="single" w:sz="8" w:space="0" w:color="auto"/>
              <w:bottom w:val="single" w:sz="8" w:space="0" w:color="auto"/>
              <w:right w:val="single" w:sz="12" w:space="0" w:color="auto"/>
            </w:tcBorders>
          </w:tcPr>
          <w:p w:rsidR="00C10558" w:rsidRPr="008B3603" w:rsidRDefault="00C10558" w:rsidP="00C10558">
            <w:pPr>
              <w:jc w:val="center"/>
              <w:rPr>
                <w:sz w:val="20"/>
                <w:szCs w:val="20"/>
              </w:rPr>
            </w:pPr>
            <w:r w:rsidRPr="008B3603">
              <w:rPr>
                <w:sz w:val="20"/>
                <w:szCs w:val="20"/>
              </w:rPr>
              <w:t>60</w:t>
            </w:r>
          </w:p>
        </w:tc>
      </w:tr>
      <w:tr w:rsid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10558" w:rsidRPr="00112E99" w:rsidRDefault="00C10558" w:rsidP="00C10558">
            <w:pPr>
              <w:jc w:val="both"/>
              <w:rPr>
                <w:sz w:val="20"/>
                <w:szCs w:val="20"/>
                <w:lang w:val="en-US"/>
              </w:rPr>
            </w:pPr>
            <w:r>
              <w:rPr>
                <w:sz w:val="20"/>
                <w:szCs w:val="20"/>
                <w:lang w:val="en-US"/>
              </w:rPr>
              <w:t>-</w:t>
            </w:r>
          </w:p>
        </w:tc>
      </w:tr>
      <w:tr w:rsid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lastRenderedPageBreak/>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A4174D" w:rsidRDefault="00C10558" w:rsidP="00C10558">
            <w:pPr>
              <w:rPr>
                <w:sz w:val="20"/>
                <w:szCs w:val="20"/>
                <w:lang w:val="en-US"/>
              </w:rPr>
            </w:pPr>
            <w:r>
              <w:rPr>
                <w:sz w:val="20"/>
                <w:szCs w:val="20"/>
                <w:lang w:val="en-US"/>
              </w:rPr>
              <w:t>Basic English Structures</w:t>
            </w:r>
          </w:p>
        </w:tc>
      </w:tr>
      <w:tr w:rsidR="00C10558" w:rsidTr="00C10558">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112E99" w:rsidRDefault="00C10558" w:rsidP="00C10558">
            <w:pPr>
              <w:jc w:val="both"/>
              <w:rPr>
                <w:sz w:val="20"/>
                <w:szCs w:val="20"/>
                <w:lang w:val="en-US"/>
              </w:rPr>
            </w:pPr>
            <w:r>
              <w:rPr>
                <w:sz w:val="20"/>
                <w:szCs w:val="20"/>
                <w:lang w:val="en-US"/>
              </w:rPr>
              <w:t xml:space="preserve">Teaching English tenses in elementary level, making sentences, comprehending and asking and answering the spoken English in this level, giving vocabulary knowledge  </w:t>
            </w:r>
          </w:p>
        </w:tc>
      </w:tr>
      <w:tr w:rsid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CONTRIBUTION TO APPLY PROFESSIONAL EDUCATION ON COURSE</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both"/>
              <w:rPr>
                <w:sz w:val="20"/>
                <w:szCs w:val="20"/>
                <w:lang w:val="en-US"/>
              </w:rPr>
            </w:pPr>
            <w:r>
              <w:rPr>
                <w:sz w:val="20"/>
                <w:szCs w:val="20"/>
                <w:lang w:val="en-US"/>
              </w:rPr>
              <w:t>Using the basic English Grammar structures</w:t>
            </w:r>
          </w:p>
          <w:p w:rsidR="00C10558" w:rsidRDefault="00C10558" w:rsidP="00C10558">
            <w:pPr>
              <w:jc w:val="both"/>
              <w:rPr>
                <w:sz w:val="20"/>
                <w:szCs w:val="20"/>
                <w:lang w:val="en-US"/>
              </w:rPr>
            </w:pPr>
            <w:r>
              <w:rPr>
                <w:sz w:val="20"/>
                <w:szCs w:val="20"/>
                <w:lang w:val="en-US"/>
              </w:rPr>
              <w:t>Using classroom English</w:t>
            </w:r>
          </w:p>
          <w:p w:rsidR="00C10558" w:rsidRDefault="00C10558" w:rsidP="00C10558">
            <w:pPr>
              <w:jc w:val="both"/>
              <w:rPr>
                <w:sz w:val="20"/>
                <w:szCs w:val="20"/>
                <w:lang w:val="en-US"/>
              </w:rPr>
            </w:pPr>
            <w:r>
              <w:rPr>
                <w:sz w:val="20"/>
                <w:szCs w:val="20"/>
                <w:lang w:val="en-US"/>
              </w:rPr>
              <w:t>Comprehending the English dialogues</w:t>
            </w:r>
          </w:p>
          <w:p w:rsidR="00C10558" w:rsidRDefault="00C10558" w:rsidP="00C10558">
            <w:pPr>
              <w:jc w:val="both"/>
              <w:rPr>
                <w:sz w:val="20"/>
                <w:szCs w:val="20"/>
                <w:lang w:val="en-US"/>
              </w:rPr>
            </w:pPr>
            <w:smartTag w:uri="urn:schemas-microsoft-com:office:smarttags" w:element="place">
              <w:smartTag w:uri="urn:schemas-microsoft-com:office:smarttags" w:element="City">
                <w:r>
                  <w:rPr>
                    <w:sz w:val="20"/>
                    <w:szCs w:val="20"/>
                    <w:lang w:val="en-US"/>
                  </w:rPr>
                  <w:t>Reading</w:t>
                </w:r>
              </w:smartTag>
            </w:smartTag>
            <w:r>
              <w:rPr>
                <w:sz w:val="20"/>
                <w:szCs w:val="20"/>
                <w:lang w:val="en-US"/>
              </w:rPr>
              <w:t xml:space="preserve"> and comprehending the reading texts</w:t>
            </w:r>
          </w:p>
          <w:p w:rsidR="00C10558" w:rsidRPr="00112E99" w:rsidRDefault="00C10558" w:rsidP="00C10558">
            <w:pPr>
              <w:jc w:val="both"/>
              <w:rPr>
                <w:sz w:val="20"/>
                <w:szCs w:val="20"/>
                <w:lang w:val="en-US"/>
              </w:rPr>
            </w:pPr>
            <w:r>
              <w:rPr>
                <w:sz w:val="20"/>
                <w:szCs w:val="20"/>
                <w:lang w:val="en-US"/>
              </w:rPr>
              <w:t xml:space="preserve">Speaking with the people using the language   </w:t>
            </w:r>
          </w:p>
        </w:tc>
      </w:tr>
      <w:tr w:rsid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Default="00C10558" w:rsidP="00C10558">
            <w:pPr>
              <w:tabs>
                <w:tab w:val="left" w:pos="7800"/>
              </w:tabs>
              <w:rPr>
                <w:sz w:val="20"/>
                <w:szCs w:val="20"/>
                <w:lang w:val="en-US"/>
              </w:rPr>
            </w:pPr>
            <w:r>
              <w:rPr>
                <w:sz w:val="20"/>
                <w:szCs w:val="20"/>
                <w:lang w:val="en-US"/>
              </w:rPr>
              <w:t xml:space="preserve">1. Defining the basic English structures. </w:t>
            </w:r>
          </w:p>
          <w:p w:rsidR="00C10558" w:rsidRDefault="00C10558" w:rsidP="00C10558">
            <w:pPr>
              <w:tabs>
                <w:tab w:val="left" w:pos="7800"/>
              </w:tabs>
              <w:rPr>
                <w:sz w:val="20"/>
                <w:szCs w:val="20"/>
                <w:lang w:val="en-US"/>
              </w:rPr>
            </w:pPr>
            <w:r>
              <w:rPr>
                <w:sz w:val="20"/>
                <w:szCs w:val="20"/>
                <w:lang w:val="en-US"/>
              </w:rPr>
              <w:t>2. Analysing the English dialogues in elementary level.</w:t>
            </w:r>
          </w:p>
          <w:p w:rsidR="00C10558" w:rsidRDefault="00C10558" w:rsidP="00C10558">
            <w:pPr>
              <w:tabs>
                <w:tab w:val="left" w:pos="7800"/>
              </w:tabs>
              <w:rPr>
                <w:sz w:val="20"/>
                <w:szCs w:val="20"/>
                <w:lang w:val="en-US"/>
              </w:rPr>
            </w:pPr>
            <w:r>
              <w:rPr>
                <w:sz w:val="20"/>
                <w:szCs w:val="20"/>
                <w:lang w:val="en-US"/>
              </w:rPr>
              <w:t>3. Explaining a text in the language in this level.</w:t>
            </w:r>
          </w:p>
          <w:p w:rsidR="00C10558" w:rsidRPr="00A37D8A" w:rsidRDefault="00C10558" w:rsidP="00C10558">
            <w:pPr>
              <w:tabs>
                <w:tab w:val="left" w:pos="7800"/>
              </w:tabs>
              <w:rPr>
                <w:sz w:val="20"/>
                <w:szCs w:val="20"/>
                <w:lang w:val="en-US"/>
              </w:rPr>
            </w:pPr>
            <w:r>
              <w:rPr>
                <w:sz w:val="20"/>
                <w:szCs w:val="20"/>
                <w:lang w:val="en-US"/>
              </w:rPr>
              <w:t>4. Communicating by writing and speaking</w:t>
            </w:r>
          </w:p>
        </w:tc>
      </w:tr>
      <w:tr w:rsid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A37D8A" w:rsidRDefault="00C10558" w:rsidP="00C10558">
            <w:pPr>
              <w:pStyle w:val="Balk4"/>
              <w:spacing w:before="0" w:beforeAutospacing="0" w:after="0" w:afterAutospacing="0"/>
              <w:rPr>
                <w:b w:val="0"/>
                <w:color w:val="000000"/>
                <w:sz w:val="20"/>
                <w:szCs w:val="20"/>
                <w:lang w:val="en-US"/>
              </w:rPr>
            </w:pPr>
            <w:r>
              <w:rPr>
                <w:b w:val="0"/>
                <w:sz w:val="20"/>
                <w:szCs w:val="20"/>
                <w:lang w:val="en-US"/>
              </w:rPr>
              <w:t xml:space="preserve"> Essential English- Beginner</w:t>
            </w:r>
          </w:p>
        </w:tc>
      </w:tr>
      <w:tr w:rsid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Default="00C10558" w:rsidP="00C10558">
            <w:pPr>
              <w:numPr>
                <w:ilvl w:val="0"/>
                <w:numId w:val="5"/>
              </w:numPr>
              <w:tabs>
                <w:tab w:val="clear" w:pos="720"/>
                <w:tab w:val="num" w:pos="375"/>
              </w:tabs>
              <w:spacing w:after="0" w:line="240" w:lineRule="auto"/>
              <w:ind w:left="375" w:hanging="283"/>
              <w:rPr>
                <w:sz w:val="20"/>
                <w:szCs w:val="20"/>
                <w:lang w:val="en-US"/>
              </w:rPr>
            </w:pPr>
            <w:r>
              <w:rPr>
                <w:b/>
                <w:sz w:val="20"/>
                <w:szCs w:val="20"/>
                <w:lang w:val="en-US"/>
              </w:rPr>
              <w:t xml:space="preserve"> </w:t>
            </w:r>
            <w:r w:rsidRPr="00197303">
              <w:rPr>
                <w:sz w:val="20"/>
                <w:szCs w:val="20"/>
                <w:lang w:val="en-US"/>
              </w:rPr>
              <w:t>Murphy, R.</w:t>
            </w:r>
            <w:r>
              <w:rPr>
                <w:sz w:val="20"/>
                <w:szCs w:val="20"/>
                <w:lang w:val="en-US"/>
              </w:rPr>
              <w:t>, 2004,</w:t>
            </w:r>
            <w:r w:rsidRPr="00197303">
              <w:rPr>
                <w:sz w:val="20"/>
                <w:szCs w:val="20"/>
                <w:lang w:val="en-US"/>
              </w:rPr>
              <w:t xml:space="preserve">  </w:t>
            </w:r>
            <w:r w:rsidRPr="007B3225">
              <w:rPr>
                <w:bCs/>
                <w:sz w:val="20"/>
                <w:szCs w:val="20"/>
                <w:lang w:val="en-US"/>
              </w:rPr>
              <w:t>English Grammar in Use</w:t>
            </w:r>
            <w:r w:rsidRPr="00197303">
              <w:rPr>
                <w:bCs/>
                <w:sz w:val="20"/>
                <w:szCs w:val="20"/>
                <w:lang w:val="en-US"/>
              </w:rPr>
              <w:t>,</w:t>
            </w:r>
            <w:r w:rsidRPr="00197303">
              <w:rPr>
                <w:sz w:val="20"/>
                <w:szCs w:val="20"/>
                <w:lang w:val="en-US"/>
              </w:rPr>
              <w:t xml:space="preserve"> </w:t>
            </w:r>
            <w:smartTag w:uri="urn:schemas-microsoft-com:office:smarttags" w:element="place">
              <w:smartTag w:uri="urn:schemas-microsoft-com:office:smarttags" w:element="PlaceName">
                <w:r w:rsidRPr="00197303">
                  <w:rPr>
                    <w:sz w:val="20"/>
                    <w:szCs w:val="20"/>
                    <w:lang w:val="en-US"/>
                  </w:rPr>
                  <w:t>Cambridge</w:t>
                </w:r>
              </w:smartTag>
              <w:r w:rsidRPr="00197303">
                <w:rPr>
                  <w:sz w:val="20"/>
                  <w:szCs w:val="20"/>
                  <w:lang w:val="en-US"/>
                </w:rPr>
                <w:t xml:space="preserve"> </w:t>
              </w:r>
              <w:smartTag w:uri="urn:schemas-microsoft-com:office:smarttags" w:element="PlaceType">
                <w:r w:rsidRPr="00197303">
                  <w:rPr>
                    <w:sz w:val="20"/>
                    <w:szCs w:val="20"/>
                    <w:lang w:val="en-US"/>
                  </w:rPr>
                  <w:t>University</w:t>
                </w:r>
              </w:smartTag>
            </w:smartTag>
            <w:r w:rsidRPr="00197303">
              <w:rPr>
                <w:sz w:val="20"/>
                <w:szCs w:val="20"/>
                <w:lang w:val="en-US"/>
              </w:rPr>
              <w:t xml:space="preserve"> Press,</w:t>
            </w:r>
          </w:p>
          <w:p w:rsidR="00C10558" w:rsidRDefault="00C10558" w:rsidP="00C10558">
            <w:pPr>
              <w:numPr>
                <w:ilvl w:val="0"/>
                <w:numId w:val="5"/>
              </w:numPr>
              <w:tabs>
                <w:tab w:val="clear" w:pos="720"/>
                <w:tab w:val="num" w:pos="375"/>
              </w:tabs>
              <w:spacing w:after="0" w:line="240" w:lineRule="auto"/>
              <w:ind w:left="375" w:hanging="283"/>
              <w:rPr>
                <w:sz w:val="20"/>
                <w:szCs w:val="20"/>
                <w:lang w:val="en-US"/>
              </w:rPr>
            </w:pPr>
            <w:r w:rsidRPr="007B3225">
              <w:rPr>
                <w:bCs/>
                <w:sz w:val="20"/>
                <w:szCs w:val="20"/>
                <w:lang w:val="en-US"/>
              </w:rPr>
              <w:t>Dictionary of Contemprary English</w:t>
            </w:r>
            <w:r w:rsidRPr="00197303">
              <w:rPr>
                <w:bCs/>
                <w:sz w:val="20"/>
                <w:szCs w:val="20"/>
                <w:lang w:val="en-US"/>
              </w:rPr>
              <w:t>,</w:t>
            </w:r>
            <w:r w:rsidRPr="00197303">
              <w:rPr>
                <w:sz w:val="20"/>
                <w:szCs w:val="20"/>
                <w:lang w:val="en-US"/>
              </w:rPr>
              <w:t xml:space="preserve"> Longman</w:t>
            </w:r>
            <w:r w:rsidRPr="00197303">
              <w:rPr>
                <w:lang w:val="en-US"/>
              </w:rPr>
              <w:t>.</w:t>
            </w:r>
          </w:p>
          <w:p w:rsidR="00C10558" w:rsidRPr="00112E99" w:rsidRDefault="00C10558" w:rsidP="00C10558">
            <w:pPr>
              <w:pStyle w:val="Balk4"/>
              <w:spacing w:before="0" w:beforeAutospacing="0" w:after="0" w:afterAutospacing="0"/>
              <w:rPr>
                <w:color w:val="000000"/>
                <w:lang w:val="en-US"/>
              </w:rPr>
            </w:pPr>
            <w:r>
              <w:rPr>
                <w:b w:val="0"/>
                <w:sz w:val="20"/>
                <w:szCs w:val="20"/>
              </w:rPr>
              <w:t xml:space="preserve">  3.   </w:t>
            </w:r>
            <w:r w:rsidRPr="00630C74">
              <w:rPr>
                <w:b w:val="0"/>
                <w:sz w:val="20"/>
                <w:szCs w:val="20"/>
              </w:rPr>
              <w:t>Start Up Comprehensive English Practice</w:t>
            </w:r>
            <w:r w:rsidRPr="00197303">
              <w:rPr>
                <w:sz w:val="20"/>
                <w:szCs w:val="20"/>
              </w:rPr>
              <w:t xml:space="preserve">, </w:t>
            </w:r>
            <w:r w:rsidRPr="007B3225">
              <w:rPr>
                <w:b w:val="0"/>
                <w:sz w:val="20"/>
                <w:szCs w:val="20"/>
              </w:rPr>
              <w:t>2007, Nüans Publishing,</w:t>
            </w:r>
          </w:p>
        </w:tc>
      </w:tr>
      <w:tr w:rsidR="00C10558" w:rsidTr="00C10558">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112E99" w:rsidRDefault="00C10558" w:rsidP="00C10558">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Course book, repetition with sample sentences, students’ participation in doing the exercises, listening in silence and repetition of the Listening texts, doing Word Bank activities and Activity Book exercises</w:t>
            </w:r>
          </w:p>
        </w:tc>
      </w:tr>
    </w:tbl>
    <w:p w:rsidR="00C10558" w:rsidRDefault="00C10558" w:rsidP="00C10558">
      <w:pPr>
        <w:rPr>
          <w:sz w:val="18"/>
          <w:szCs w:val="18"/>
        </w:rPr>
        <w:sectPr w:rsidR="00C10558" w:rsidSect="00C1055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10558" w:rsidTr="00C1055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10558" w:rsidRDefault="00C10558" w:rsidP="00C10558">
            <w:pPr>
              <w:jc w:val="center"/>
              <w:rPr>
                <w:b/>
              </w:rPr>
            </w:pPr>
            <w:r>
              <w:rPr>
                <w:b/>
              </w:rPr>
              <w:lastRenderedPageBreak/>
              <w:t>COURSE SYLLABUS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tcPr>
          <w:p w:rsidR="00C10558" w:rsidRDefault="00C10558" w:rsidP="00C10558">
            <w:pPr>
              <w:jc w:val="center"/>
              <w:rPr>
                <w:b/>
              </w:rPr>
            </w:pPr>
            <w:r>
              <w:rPr>
                <w:b/>
              </w:rPr>
              <w:t>WEEK</w:t>
            </w:r>
          </w:p>
        </w:tc>
        <w:tc>
          <w:tcPr>
            <w:tcW w:w="4407" w:type="pct"/>
            <w:tcBorders>
              <w:top w:val="single" w:sz="6" w:space="0" w:color="auto"/>
              <w:left w:val="single" w:sz="6" w:space="0" w:color="auto"/>
              <w:bottom w:val="single" w:sz="6" w:space="0" w:color="auto"/>
              <w:right w:val="single" w:sz="12" w:space="0" w:color="auto"/>
            </w:tcBorders>
          </w:tcPr>
          <w:p w:rsidR="00C10558" w:rsidRDefault="00C10558" w:rsidP="00C10558">
            <w:pPr>
              <w:rPr>
                <w:b/>
              </w:rPr>
            </w:pPr>
            <w:r>
              <w:rPr>
                <w:b/>
              </w:rPr>
              <w:t xml:space="preserve">TOPICS </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1</w:t>
            </w:r>
          </w:p>
        </w:tc>
        <w:tc>
          <w:tcPr>
            <w:tcW w:w="4407" w:type="pct"/>
            <w:tcBorders>
              <w:top w:val="single" w:sz="6" w:space="0" w:color="auto"/>
              <w:left w:val="single" w:sz="6" w:space="0" w:color="auto"/>
              <w:bottom w:val="single" w:sz="6" w:space="0" w:color="auto"/>
              <w:right w:val="single" w:sz="12" w:space="0" w:color="auto"/>
            </w:tcBorders>
          </w:tcPr>
          <w:p w:rsidR="00C10558" w:rsidRPr="00250BC2" w:rsidRDefault="00C10558" w:rsidP="00C10558">
            <w:pPr>
              <w:ind w:right="51"/>
              <w:rPr>
                <w:sz w:val="20"/>
                <w:szCs w:val="20"/>
              </w:rPr>
            </w:pPr>
            <w:r>
              <w:rPr>
                <w:sz w:val="20"/>
                <w:szCs w:val="20"/>
              </w:rPr>
              <w:t>---</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2</w:t>
            </w:r>
          </w:p>
        </w:tc>
        <w:tc>
          <w:tcPr>
            <w:tcW w:w="4407" w:type="pct"/>
            <w:tcBorders>
              <w:top w:val="single" w:sz="6" w:space="0" w:color="auto"/>
              <w:left w:val="single" w:sz="6" w:space="0" w:color="auto"/>
              <w:bottom w:val="single" w:sz="6" w:space="0" w:color="auto"/>
              <w:right w:val="single" w:sz="12" w:space="0" w:color="auto"/>
            </w:tcBorders>
          </w:tcPr>
          <w:p w:rsidR="00C10558" w:rsidRPr="00756321" w:rsidRDefault="00C10558" w:rsidP="00C10558">
            <w:pPr>
              <w:ind w:right="51"/>
              <w:rPr>
                <w:sz w:val="20"/>
                <w:szCs w:val="20"/>
              </w:rPr>
            </w:pPr>
            <w:r>
              <w:rPr>
                <w:sz w:val="20"/>
                <w:szCs w:val="20"/>
              </w:rPr>
              <w:t xml:space="preserve">Revision, Present Simple, </w:t>
            </w:r>
            <w:r>
              <w:rPr>
                <w:i/>
                <w:sz w:val="20"/>
                <w:szCs w:val="20"/>
              </w:rPr>
              <w:t>to / for</w:t>
            </w:r>
            <w:r>
              <w:rPr>
                <w:sz w:val="20"/>
                <w:szCs w:val="20"/>
              </w:rPr>
              <w:t xml:space="preserve">, articles </w:t>
            </w:r>
            <w:r>
              <w:rPr>
                <w:i/>
                <w:sz w:val="20"/>
                <w:szCs w:val="20"/>
              </w:rPr>
              <w:t>a/an, the, zero article</w:t>
            </w:r>
            <w:r>
              <w:rPr>
                <w:sz w:val="20"/>
                <w:szCs w:val="20"/>
              </w:rPr>
              <w:t>, common adjectives and colours, question formation, classroom nouns, activitybook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3</w:t>
            </w:r>
          </w:p>
        </w:tc>
        <w:tc>
          <w:tcPr>
            <w:tcW w:w="4407" w:type="pct"/>
            <w:tcBorders>
              <w:top w:val="single" w:sz="6" w:space="0" w:color="auto"/>
              <w:left w:val="single" w:sz="6" w:space="0" w:color="auto"/>
              <w:bottom w:val="single" w:sz="6" w:space="0" w:color="auto"/>
              <w:right w:val="single" w:sz="12" w:space="0" w:color="auto"/>
            </w:tcBorders>
          </w:tcPr>
          <w:p w:rsidR="00C10558" w:rsidRPr="00250BC2" w:rsidRDefault="00C10558" w:rsidP="00C10558">
            <w:pPr>
              <w:ind w:right="51"/>
              <w:rPr>
                <w:sz w:val="20"/>
                <w:szCs w:val="20"/>
              </w:rPr>
            </w:pPr>
            <w:r>
              <w:rPr>
                <w:sz w:val="20"/>
                <w:szCs w:val="20"/>
              </w:rPr>
              <w:t>Present Continous Tense, common verbs, dates, ordinal numbers, activitbook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4</w:t>
            </w:r>
          </w:p>
        </w:tc>
        <w:tc>
          <w:tcPr>
            <w:tcW w:w="4407" w:type="pct"/>
            <w:tcBorders>
              <w:top w:val="single" w:sz="6" w:space="0" w:color="auto"/>
              <w:left w:val="single" w:sz="6" w:space="0" w:color="auto"/>
              <w:bottom w:val="single" w:sz="6" w:space="0" w:color="auto"/>
              <w:right w:val="single" w:sz="12" w:space="0" w:color="auto"/>
            </w:tcBorders>
          </w:tcPr>
          <w:p w:rsidR="00C10558" w:rsidRPr="00756321" w:rsidRDefault="00C10558" w:rsidP="00C10558">
            <w:pPr>
              <w:ind w:right="51"/>
              <w:rPr>
                <w:sz w:val="20"/>
                <w:szCs w:val="20"/>
              </w:rPr>
            </w:pPr>
            <w:r>
              <w:rPr>
                <w:i/>
                <w:sz w:val="20"/>
                <w:szCs w:val="20"/>
              </w:rPr>
              <w:t>A lot of, some, an, not any, no</w:t>
            </w:r>
            <w:r>
              <w:rPr>
                <w:sz w:val="20"/>
                <w:szCs w:val="20"/>
              </w:rPr>
              <w:t xml:space="preserve">, asking and answering the cost, money and prices, activitbook exercises </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5</w:t>
            </w:r>
          </w:p>
        </w:tc>
        <w:tc>
          <w:tcPr>
            <w:tcW w:w="4407" w:type="pct"/>
            <w:tcBorders>
              <w:top w:val="single" w:sz="6" w:space="0" w:color="auto"/>
              <w:left w:val="single" w:sz="6" w:space="0" w:color="auto"/>
              <w:bottom w:val="single" w:sz="6" w:space="0" w:color="auto"/>
              <w:right w:val="single" w:sz="12" w:space="0" w:color="auto"/>
            </w:tcBorders>
          </w:tcPr>
          <w:p w:rsidR="00C10558" w:rsidRPr="00756321" w:rsidRDefault="00C10558" w:rsidP="00C10558">
            <w:pPr>
              <w:ind w:right="51"/>
              <w:rPr>
                <w:i/>
                <w:sz w:val="20"/>
                <w:szCs w:val="20"/>
              </w:rPr>
            </w:pPr>
            <w:r>
              <w:rPr>
                <w:sz w:val="20"/>
                <w:szCs w:val="20"/>
              </w:rPr>
              <w:t xml:space="preserve">Telling about clothes, asking and answering the cost, </w:t>
            </w:r>
            <w:r>
              <w:rPr>
                <w:i/>
                <w:sz w:val="20"/>
                <w:szCs w:val="20"/>
              </w:rPr>
              <w:t>how much +</w:t>
            </w:r>
            <w:r>
              <w:rPr>
                <w:sz w:val="20"/>
                <w:szCs w:val="20"/>
              </w:rPr>
              <w:t xml:space="preserve">singular and plural, </w:t>
            </w:r>
            <w:r>
              <w:rPr>
                <w:i/>
                <w:sz w:val="20"/>
                <w:szCs w:val="20"/>
              </w:rPr>
              <w:t>which one(s)?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756321" w:rsidRDefault="00C10558" w:rsidP="00C10558">
            <w:pPr>
              <w:rPr>
                <w:sz w:val="20"/>
                <w:szCs w:val="20"/>
                <w:lang w:val="en-US"/>
              </w:rPr>
            </w:pPr>
            <w:r>
              <w:rPr>
                <w:i/>
                <w:sz w:val="20"/>
                <w:szCs w:val="20"/>
                <w:lang w:val="en-US"/>
              </w:rPr>
              <w:t>There is / There are, many, lots of,a lot of</w:t>
            </w:r>
            <w:r>
              <w:rPr>
                <w:sz w:val="20"/>
                <w:szCs w:val="20"/>
                <w:lang w:val="en-US"/>
              </w:rPr>
              <w:t xml:space="preserve">, prepsitions of place, </w:t>
            </w:r>
            <w:r>
              <w:rPr>
                <w:i/>
                <w:sz w:val="20"/>
                <w:szCs w:val="20"/>
                <w:lang w:val="en-US"/>
              </w:rPr>
              <w:t xml:space="preserve">how often, </w:t>
            </w:r>
            <w:r>
              <w:rPr>
                <w:sz w:val="20"/>
                <w:szCs w:val="20"/>
                <w:lang w:val="en-US"/>
              </w:rPr>
              <w:t xml:space="preserve">determiners, </w:t>
            </w:r>
            <w:r>
              <w:rPr>
                <w:sz w:val="20"/>
                <w:szCs w:val="20"/>
              </w:rPr>
              <w:t>activitbook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756321" w:rsidRDefault="00C10558" w:rsidP="00C10558">
            <w:pPr>
              <w:rPr>
                <w:b/>
                <w:sz w:val="20"/>
                <w:szCs w:val="20"/>
              </w:rPr>
            </w:pPr>
            <w:r>
              <w:rPr>
                <w:i/>
                <w:sz w:val="20"/>
                <w:szCs w:val="20"/>
              </w:rPr>
              <w:t>Is thre / Are tehre?</w:t>
            </w:r>
            <w:r>
              <w:rPr>
                <w:sz w:val="20"/>
                <w:szCs w:val="20"/>
              </w:rPr>
              <w:t xml:space="preserve">, Countable and uncountable nouns, </w:t>
            </w:r>
            <w:r w:rsidRPr="00756321">
              <w:rPr>
                <w:i/>
                <w:sz w:val="20"/>
                <w:szCs w:val="20"/>
              </w:rPr>
              <w:t>have got</w:t>
            </w:r>
            <w:r>
              <w:rPr>
                <w:sz w:val="20"/>
                <w:szCs w:val="20"/>
              </w:rPr>
              <w:t>, revision of prepositions of place, places in a city (nouns), activitbook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552516" w:rsidRDefault="00C10558" w:rsidP="00C10558">
            <w:pPr>
              <w:ind w:right="51"/>
              <w:rPr>
                <w:sz w:val="20"/>
                <w:szCs w:val="20"/>
              </w:rPr>
            </w:pPr>
            <w:r>
              <w:rPr>
                <w:sz w:val="20"/>
                <w:szCs w:val="20"/>
              </w:rPr>
              <w:t>Past Simple (</w:t>
            </w:r>
            <w:r>
              <w:rPr>
                <w:i/>
                <w:sz w:val="20"/>
                <w:szCs w:val="20"/>
              </w:rPr>
              <w:t>to be), was were</w:t>
            </w:r>
            <w:r>
              <w:rPr>
                <w:sz w:val="20"/>
                <w:szCs w:val="20"/>
              </w:rPr>
              <w:t xml:space="preserve">, time expressions in Past Simple, </w:t>
            </w:r>
            <w:r>
              <w:rPr>
                <w:i/>
                <w:sz w:val="20"/>
                <w:szCs w:val="20"/>
              </w:rPr>
              <w:t xml:space="preserve">at / in </w:t>
            </w:r>
            <w:r>
              <w:rPr>
                <w:sz w:val="20"/>
                <w:szCs w:val="20"/>
              </w:rPr>
              <w:t>+ place</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250BC2" w:rsidRDefault="00C10558" w:rsidP="00C10558">
            <w:pPr>
              <w:ind w:right="51"/>
              <w:rPr>
                <w:sz w:val="20"/>
                <w:szCs w:val="20"/>
              </w:rPr>
            </w:pPr>
            <w:r>
              <w:rPr>
                <w:sz w:val="20"/>
                <w:szCs w:val="20"/>
              </w:rPr>
              <w:t>Ara Sınav</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250BC2" w:rsidRDefault="00C10558" w:rsidP="00C10558">
            <w:pPr>
              <w:ind w:right="51"/>
              <w:rPr>
                <w:sz w:val="20"/>
                <w:szCs w:val="20"/>
              </w:rPr>
            </w:pPr>
            <w:r>
              <w:rPr>
                <w:sz w:val="20"/>
                <w:szCs w:val="20"/>
              </w:rPr>
              <w:t>Ara Sınav</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552516" w:rsidRDefault="00C10558" w:rsidP="00C10558">
            <w:pPr>
              <w:rPr>
                <w:sz w:val="20"/>
                <w:szCs w:val="20"/>
                <w:lang w:val="en-US"/>
              </w:rPr>
            </w:pPr>
            <w:r>
              <w:rPr>
                <w:i/>
                <w:sz w:val="20"/>
                <w:szCs w:val="20"/>
                <w:lang w:val="en-US"/>
              </w:rPr>
              <w:t>There was / There were</w:t>
            </w:r>
            <w:r>
              <w:rPr>
                <w:sz w:val="20"/>
                <w:szCs w:val="20"/>
                <w:lang w:val="en-US"/>
              </w:rPr>
              <w:t xml:space="preserve">, time expressions, dates, </w:t>
            </w:r>
            <w:r>
              <w:rPr>
                <w:sz w:val="20"/>
                <w:szCs w:val="20"/>
              </w:rPr>
              <w:t>activitbook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035F56" w:rsidRDefault="00C10558" w:rsidP="00C10558">
            <w:pPr>
              <w:ind w:right="51"/>
              <w:rPr>
                <w:sz w:val="20"/>
                <w:szCs w:val="20"/>
              </w:rPr>
            </w:pPr>
            <w:r>
              <w:rPr>
                <w:sz w:val="20"/>
                <w:szCs w:val="20"/>
              </w:rPr>
              <w:t xml:space="preserve"> Past Simple (regular verbs), requests, travelling</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250BC2" w:rsidRDefault="00C10558" w:rsidP="00C10558">
            <w:pPr>
              <w:ind w:right="51"/>
              <w:rPr>
                <w:sz w:val="20"/>
                <w:szCs w:val="20"/>
              </w:rPr>
            </w:pPr>
            <w:r>
              <w:rPr>
                <w:sz w:val="20"/>
                <w:szCs w:val="20"/>
              </w:rPr>
              <w:t>Past Simple (irregular verbs), activitbook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E06D77" w:rsidRDefault="00C10558" w:rsidP="00C10558">
            <w:pPr>
              <w:ind w:right="51"/>
              <w:rPr>
                <w:sz w:val="20"/>
                <w:szCs w:val="20"/>
              </w:rPr>
            </w:pPr>
            <w:r>
              <w:rPr>
                <w:sz w:val="20"/>
                <w:szCs w:val="20"/>
              </w:rPr>
              <w:t>Past Simple negatives, nouns (music types and musicians)</w:t>
            </w:r>
          </w:p>
        </w:tc>
      </w:tr>
      <w:tr w:rsidR="00C10558" w:rsidTr="00C10558">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552516" w:rsidRDefault="00C10558" w:rsidP="00C10558">
            <w:pPr>
              <w:ind w:right="51"/>
              <w:rPr>
                <w:sz w:val="20"/>
                <w:szCs w:val="20"/>
              </w:rPr>
            </w:pPr>
            <w:r>
              <w:rPr>
                <w:sz w:val="20"/>
                <w:szCs w:val="20"/>
              </w:rPr>
              <w:t xml:space="preserve">Past Simple </w:t>
            </w:r>
            <w:r>
              <w:rPr>
                <w:i/>
                <w:sz w:val="20"/>
                <w:szCs w:val="20"/>
              </w:rPr>
              <w:t xml:space="preserve">Wh- </w:t>
            </w:r>
            <w:r>
              <w:rPr>
                <w:sz w:val="20"/>
                <w:szCs w:val="20"/>
              </w:rPr>
              <w:t xml:space="preserve">questions and short answers, Revision </w:t>
            </w:r>
          </w:p>
        </w:tc>
      </w:tr>
      <w:tr w:rsidR="00C10558" w:rsidTr="00C1055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C10558" w:rsidRDefault="00C10558" w:rsidP="00C10558">
            <w:pPr>
              <w:jc w:val="center"/>
            </w:pPr>
            <w:r>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C10558" w:rsidRDefault="00C10558" w:rsidP="00C10558">
            <w:pPr>
              <w:rPr>
                <w:sz w:val="20"/>
                <w:szCs w:val="20"/>
              </w:rPr>
            </w:pPr>
            <w:r>
              <w:rPr>
                <w:sz w:val="20"/>
                <w:szCs w:val="20"/>
              </w:rPr>
              <w:t>Yarıyıl sonu sınavı</w:t>
            </w:r>
          </w:p>
        </w:tc>
      </w:tr>
    </w:tbl>
    <w:p w:rsidR="00C10558" w:rsidRDefault="00C10558" w:rsidP="00C10558">
      <w:pPr>
        <w:rPr>
          <w:sz w:val="16"/>
          <w:szCs w:val="16"/>
        </w:rPr>
      </w:pPr>
    </w:p>
    <w:p w:rsidR="00C10558" w:rsidRPr="0085036E" w:rsidRDefault="00C10558" w:rsidP="00C10558">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10558" w:rsidTr="00C10558">
        <w:tc>
          <w:tcPr>
            <w:tcW w:w="603" w:type="dxa"/>
            <w:tcBorders>
              <w:top w:val="single" w:sz="12" w:space="0" w:color="auto"/>
              <w:left w:val="single" w:sz="12" w:space="0" w:color="auto"/>
              <w:bottom w:val="single" w:sz="6" w:space="0" w:color="auto"/>
              <w:right w:val="single" w:sz="6" w:space="0" w:color="auto"/>
            </w:tcBorders>
            <w:vAlign w:val="center"/>
          </w:tcPr>
          <w:p w:rsidR="00C10558" w:rsidRDefault="00C10558" w:rsidP="00C10558">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C10558" w:rsidRDefault="00C10558" w:rsidP="00C10558">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Default="00C10558" w:rsidP="00C10558">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Default="00C10558" w:rsidP="00C10558">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558" w:rsidRDefault="00C10558" w:rsidP="00C10558">
            <w:pPr>
              <w:jc w:val="center"/>
              <w:rPr>
                <w:b/>
              </w:rPr>
            </w:pPr>
            <w:r>
              <w:rPr>
                <w:b/>
              </w:rPr>
              <w:t>1</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1</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2</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3</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b/>
                <w:sz w:val="20"/>
                <w:szCs w:val="20"/>
              </w:rPr>
              <w:t xml:space="preserve"> </w:t>
            </w: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4</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b/>
                <w:sz w:val="20"/>
                <w:szCs w:val="20"/>
              </w:rPr>
              <w:t xml:space="preserve"> </w:t>
            </w: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5</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b/>
                <w:sz w:val="20"/>
                <w:szCs w:val="20"/>
              </w:rPr>
              <w:t xml:space="preserve"> </w:t>
            </w: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6</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b/>
                <w:sz w:val="20"/>
                <w:szCs w:val="20"/>
              </w:rPr>
              <w:t xml:space="preserve"> </w:t>
            </w: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7</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b/>
                <w:sz w:val="20"/>
                <w:szCs w:val="20"/>
              </w:rPr>
              <w:t xml:space="preserve"> </w:t>
            </w: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8</w:t>
            </w:r>
          </w:p>
        </w:tc>
        <w:tc>
          <w:tcPr>
            <w:tcW w:w="7585" w:type="dxa"/>
            <w:tcBorders>
              <w:top w:val="single" w:sz="6" w:space="0" w:color="auto"/>
              <w:left w:val="single" w:sz="6" w:space="0" w:color="auto"/>
              <w:bottom w:val="single" w:sz="6" w:space="0" w:color="auto"/>
              <w:right w:val="single" w:sz="6" w:space="0" w:color="auto"/>
            </w:tcBorders>
          </w:tcPr>
          <w:p w:rsidR="00C10558" w:rsidRDefault="00C10558" w:rsidP="00C10558">
            <w:r w:rsidRPr="005C4CC6">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rFonts w:ascii="Arial" w:hAnsi="Arial" w:cs="Arial"/>
                <w:vertAlign w:val="superscript"/>
              </w:rPr>
              <w:t>Χ</w:t>
            </w:r>
          </w:p>
        </w:tc>
      </w:tr>
      <w:tr w:rsidR="00C10558" w:rsidTr="00C10558">
        <w:tc>
          <w:tcPr>
            <w:tcW w:w="9889" w:type="dxa"/>
            <w:gridSpan w:val="5"/>
            <w:tcBorders>
              <w:top w:val="single" w:sz="6" w:space="0" w:color="auto"/>
              <w:left w:val="single" w:sz="12" w:space="0" w:color="auto"/>
              <w:bottom w:val="single" w:sz="12" w:space="0" w:color="auto"/>
              <w:right w:val="single" w:sz="12" w:space="0" w:color="auto"/>
            </w:tcBorders>
            <w:vAlign w:val="center"/>
          </w:tcPr>
          <w:p w:rsidR="00C10558" w:rsidRPr="00AC75B1" w:rsidRDefault="00C10558" w:rsidP="00C10558">
            <w:pPr>
              <w:jc w:val="both"/>
              <w:rPr>
                <w:sz w:val="20"/>
                <w:szCs w:val="20"/>
              </w:rPr>
            </w:pPr>
            <w:r w:rsidRPr="00AC75B1">
              <w:rPr>
                <w:b/>
                <w:sz w:val="20"/>
                <w:szCs w:val="20"/>
              </w:rPr>
              <w:lastRenderedPageBreak/>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C10558" w:rsidRDefault="00C10558" w:rsidP="00C10558">
      <w:pPr>
        <w:rPr>
          <w:sz w:val="16"/>
          <w:szCs w:val="16"/>
        </w:rPr>
      </w:pPr>
    </w:p>
    <w:p w:rsidR="00C10558" w:rsidRDefault="00C10558" w:rsidP="00C10558">
      <w:pPr>
        <w:spacing w:line="360" w:lineRule="auto"/>
      </w:pPr>
      <w:r>
        <w:rPr>
          <w:b/>
        </w:rPr>
        <w:t>Instructor(s):</w:t>
      </w:r>
      <w:r>
        <w:t xml:space="preserve"> Okt. Ümit KARPUZ</w:t>
      </w:r>
    </w:p>
    <w:p w:rsidR="00C10558" w:rsidRDefault="00C10558" w:rsidP="00C10558">
      <w:pPr>
        <w:tabs>
          <w:tab w:val="left" w:pos="7800"/>
        </w:tabs>
      </w:pPr>
      <w:r>
        <w:rPr>
          <w:b/>
        </w:rPr>
        <w:t>Signature</w:t>
      </w:r>
      <w:r>
        <w:t xml:space="preserve">:                                                                                                         </w:t>
      </w:r>
      <w:r>
        <w:rPr>
          <w:b/>
        </w:rPr>
        <w:t>Date</w:t>
      </w:r>
      <w:r w:rsidRPr="00D64451">
        <w:rPr>
          <w:b/>
        </w:rPr>
        <w:t>:</w:t>
      </w:r>
      <w:r>
        <w:t xml:space="preserve"> </w:t>
      </w:r>
    </w:p>
    <w:p w:rsidR="00C10558" w:rsidRDefault="00C10558" w:rsidP="00C10558"/>
    <w:p w:rsidR="00C10558" w:rsidRDefault="00C10558" w:rsidP="00C10558"/>
    <w:p w:rsidR="00C10558" w:rsidRDefault="00C10558" w:rsidP="00C10558"/>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C10558"/>
    <w:p w:rsidR="00C10558" w:rsidRDefault="008A3CE3" w:rsidP="008A3CE3">
      <w:pPr>
        <w:outlineLvl w:val="0"/>
        <w:rPr>
          <w:b/>
          <w:sz w:val="28"/>
          <w:szCs w:val="28"/>
        </w:rPr>
      </w:pPr>
      <w:r>
        <w:rPr>
          <w:b/>
          <w:noProof/>
          <w:sz w:val="28"/>
          <w:szCs w:val="28"/>
          <w:lang w:eastAsia="tr-TR"/>
        </w:rPr>
        <w:drawing>
          <wp:inline distT="0" distB="0" distL="0" distR="0" wp14:anchorId="38017531" wp14:editId="2AF999FD">
            <wp:extent cx="781050" cy="762000"/>
            <wp:effectExtent l="0" t="0" r="0" b="0"/>
            <wp:docPr id="124" name="Resim 12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szCs w:val="28"/>
        </w:rPr>
        <w:t xml:space="preserve">              </w:t>
      </w:r>
      <w:r w:rsidR="00C10558" w:rsidRPr="00D64451">
        <w:rPr>
          <w:b/>
          <w:sz w:val="28"/>
          <w:szCs w:val="28"/>
        </w:rPr>
        <w:t xml:space="preserve">ESOGÜ </w:t>
      </w:r>
      <w:r w:rsidR="00C10558">
        <w:rPr>
          <w:b/>
          <w:sz w:val="28"/>
          <w:szCs w:val="28"/>
        </w:rPr>
        <w:t>Healthcare Management Department</w:t>
      </w:r>
    </w:p>
    <w:p w:rsidR="00C10558" w:rsidRDefault="00C10558" w:rsidP="00C10558">
      <w:pPr>
        <w:jc w:val="center"/>
        <w:outlineLvl w:val="0"/>
        <w:rPr>
          <w:b/>
          <w:sz w:val="28"/>
          <w:szCs w:val="28"/>
        </w:rPr>
      </w:pPr>
      <w:r>
        <w:rPr>
          <w:b/>
          <w:sz w:val="28"/>
          <w:szCs w:val="28"/>
        </w:rPr>
        <w:t>COURSE INFORMATION FORM</w:t>
      </w:r>
    </w:p>
    <w:p w:rsidR="00C10558" w:rsidRDefault="00C10558" w:rsidP="00C10558">
      <w:pPr>
        <w:outlineLvl w:val="0"/>
        <w:rPr>
          <w:b/>
          <w:sz w:val="10"/>
          <w:szCs w:val="10"/>
        </w:rPr>
      </w:pPr>
    </w:p>
    <w:p w:rsidR="00C10558" w:rsidRPr="00EE411D" w:rsidRDefault="00C10558" w:rsidP="00C10558">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10558" w:rsidRPr="006B43E2" w:rsidTr="00C10558">
        <w:tc>
          <w:tcPr>
            <w:tcW w:w="1167" w:type="dxa"/>
            <w:vAlign w:val="center"/>
          </w:tcPr>
          <w:p w:rsidR="00C10558" w:rsidRPr="006B43E2" w:rsidRDefault="00C10558" w:rsidP="00C10558">
            <w:pPr>
              <w:outlineLvl w:val="0"/>
              <w:rPr>
                <w:b/>
                <w:sz w:val="20"/>
                <w:szCs w:val="20"/>
              </w:rPr>
            </w:pPr>
            <w:r>
              <w:rPr>
                <w:b/>
                <w:sz w:val="20"/>
                <w:szCs w:val="20"/>
              </w:rPr>
              <w:t>Term</w:t>
            </w:r>
          </w:p>
        </w:tc>
        <w:tc>
          <w:tcPr>
            <w:tcW w:w="1527" w:type="dxa"/>
            <w:vAlign w:val="center"/>
          </w:tcPr>
          <w:p w:rsidR="00C10558" w:rsidRPr="006B43E2" w:rsidRDefault="00C10558" w:rsidP="00C10558">
            <w:pPr>
              <w:outlineLvl w:val="0"/>
              <w:rPr>
                <w:sz w:val="20"/>
                <w:szCs w:val="20"/>
              </w:rPr>
            </w:pPr>
            <w:r>
              <w:rPr>
                <w:sz w:val="20"/>
                <w:szCs w:val="20"/>
              </w:rPr>
              <w:t xml:space="preserve"> FALL</w:t>
            </w:r>
          </w:p>
        </w:tc>
      </w:tr>
    </w:tbl>
    <w:p w:rsidR="00C10558" w:rsidRPr="00474EEF" w:rsidRDefault="00C10558" w:rsidP="00C10558">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10558" w:rsidRPr="006B43E2" w:rsidTr="00C10558">
        <w:tc>
          <w:tcPr>
            <w:tcW w:w="1668" w:type="dxa"/>
            <w:vAlign w:val="center"/>
          </w:tcPr>
          <w:p w:rsidR="00C10558" w:rsidRPr="006B43E2" w:rsidRDefault="00C10558" w:rsidP="00C10558">
            <w:pPr>
              <w:jc w:val="center"/>
              <w:outlineLvl w:val="0"/>
              <w:rPr>
                <w:b/>
                <w:sz w:val="20"/>
                <w:szCs w:val="20"/>
              </w:rPr>
            </w:pPr>
            <w:r>
              <w:rPr>
                <w:b/>
                <w:sz w:val="20"/>
                <w:szCs w:val="20"/>
              </w:rPr>
              <w:t>COURSE CODE</w:t>
            </w:r>
          </w:p>
        </w:tc>
        <w:tc>
          <w:tcPr>
            <w:tcW w:w="2760" w:type="dxa"/>
            <w:vAlign w:val="center"/>
          </w:tcPr>
          <w:p w:rsidR="00C10558" w:rsidRPr="00711636" w:rsidRDefault="00C10558" w:rsidP="00C10558">
            <w:pPr>
              <w:outlineLvl w:val="0"/>
            </w:pPr>
            <w:r>
              <w:t>281413001</w:t>
            </w:r>
          </w:p>
        </w:tc>
        <w:tc>
          <w:tcPr>
            <w:tcW w:w="1560" w:type="dxa"/>
            <w:vAlign w:val="center"/>
          </w:tcPr>
          <w:p w:rsidR="00C10558" w:rsidRPr="006B43E2" w:rsidRDefault="00C10558" w:rsidP="00C10558">
            <w:pPr>
              <w:jc w:val="center"/>
              <w:outlineLvl w:val="0"/>
              <w:rPr>
                <w:b/>
                <w:sz w:val="20"/>
                <w:szCs w:val="20"/>
              </w:rPr>
            </w:pPr>
            <w:r>
              <w:rPr>
                <w:b/>
                <w:sz w:val="20"/>
                <w:szCs w:val="20"/>
              </w:rPr>
              <w:t>COURSE NAME</w:t>
            </w:r>
          </w:p>
        </w:tc>
        <w:tc>
          <w:tcPr>
            <w:tcW w:w="4320" w:type="dxa"/>
          </w:tcPr>
          <w:p w:rsidR="00C10558" w:rsidRDefault="00C10558" w:rsidP="00C10558">
            <w:pPr>
              <w:outlineLvl w:val="0"/>
              <w:rPr>
                <w:sz w:val="20"/>
                <w:szCs w:val="20"/>
              </w:rPr>
            </w:pPr>
          </w:p>
          <w:p w:rsidR="00C10558" w:rsidRPr="00BE4F89" w:rsidRDefault="00C10558" w:rsidP="00C10558">
            <w:pPr>
              <w:outlineLvl w:val="0"/>
              <w:rPr>
                <w:b/>
                <w:szCs w:val="20"/>
              </w:rPr>
            </w:pPr>
            <w:r w:rsidRPr="00BE4F89">
              <w:rPr>
                <w:b/>
                <w:sz w:val="20"/>
                <w:szCs w:val="20"/>
              </w:rPr>
              <w:t>ENGLISH III</w:t>
            </w:r>
          </w:p>
          <w:p w:rsidR="00C10558" w:rsidRPr="006B43E2" w:rsidRDefault="00C10558" w:rsidP="00C10558">
            <w:pPr>
              <w:outlineLvl w:val="0"/>
              <w:rPr>
                <w:sz w:val="20"/>
                <w:szCs w:val="20"/>
              </w:rPr>
            </w:pPr>
          </w:p>
        </w:tc>
      </w:tr>
    </w:tbl>
    <w:p w:rsidR="00C10558" w:rsidRPr="00474EEF" w:rsidRDefault="00C10558" w:rsidP="00C10558">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7"/>
        <w:gridCol w:w="314"/>
        <w:gridCol w:w="1067"/>
        <w:gridCol w:w="748"/>
        <w:gridCol w:w="56"/>
        <w:gridCol w:w="633"/>
        <w:gridCol w:w="828"/>
        <w:gridCol w:w="647"/>
        <w:gridCol w:w="98"/>
        <w:gridCol w:w="947"/>
        <w:gridCol w:w="1548"/>
        <w:gridCol w:w="1345"/>
      </w:tblGrid>
      <w:tr w:rsidR="00C10558" w:rsidRPr="00424600" w:rsidTr="00C10558">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10558" w:rsidRPr="00E017F7" w:rsidRDefault="00C10558" w:rsidP="00C10558">
            <w:pPr>
              <w:rPr>
                <w:b/>
                <w:sz w:val="18"/>
                <w:szCs w:val="20"/>
              </w:rPr>
            </w:pPr>
            <w:r>
              <w:rPr>
                <w:b/>
                <w:sz w:val="18"/>
                <w:szCs w:val="20"/>
              </w:rPr>
              <w:t>SEMESTER</w:t>
            </w:r>
          </w:p>
          <w:p w:rsidR="00C10558" w:rsidRPr="00521A1D" w:rsidRDefault="00C10558" w:rsidP="00C10558">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C10558" w:rsidRPr="00521A1D" w:rsidRDefault="00C10558" w:rsidP="00C10558">
            <w:pPr>
              <w:jc w:val="center"/>
              <w:rPr>
                <w:b/>
                <w:sz w:val="20"/>
                <w:szCs w:val="20"/>
              </w:rPr>
            </w:pPr>
            <w:r>
              <w:rPr>
                <w:b/>
                <w:sz w:val="20"/>
                <w:szCs w:val="20"/>
              </w:rPr>
              <w:t>WEEKLY COURSE PERIOD</w:t>
            </w:r>
          </w:p>
        </w:tc>
        <w:tc>
          <w:tcPr>
            <w:tcW w:w="2693" w:type="pct"/>
            <w:gridSpan w:val="6"/>
            <w:tcBorders>
              <w:left w:val="single" w:sz="12" w:space="0" w:color="auto"/>
              <w:bottom w:val="single" w:sz="4" w:space="0" w:color="auto"/>
            </w:tcBorders>
            <w:vAlign w:val="center"/>
          </w:tcPr>
          <w:p w:rsidR="00C10558" w:rsidRPr="00521A1D" w:rsidRDefault="00C10558" w:rsidP="00C10558">
            <w:pPr>
              <w:jc w:val="center"/>
              <w:rPr>
                <w:b/>
                <w:sz w:val="20"/>
                <w:szCs w:val="20"/>
              </w:rPr>
            </w:pPr>
            <w:r>
              <w:rPr>
                <w:b/>
                <w:sz w:val="20"/>
                <w:szCs w:val="20"/>
              </w:rPr>
              <w:t>COURSE OF</w:t>
            </w:r>
          </w:p>
        </w:tc>
      </w:tr>
      <w:tr w:rsidR="00C10558" w:rsidRPr="00424600" w:rsidTr="00C10558">
        <w:trPr>
          <w:trHeight w:val="382"/>
        </w:trPr>
        <w:tc>
          <w:tcPr>
            <w:tcW w:w="628" w:type="pct"/>
            <w:vMerge/>
            <w:tcBorders>
              <w:top w:val="single" w:sz="4" w:space="0" w:color="auto"/>
              <w:left w:val="single" w:sz="12" w:space="0" w:color="auto"/>
              <w:bottom w:val="single" w:sz="4" w:space="0" w:color="auto"/>
              <w:right w:val="single" w:sz="12" w:space="0" w:color="auto"/>
            </w:tcBorders>
          </w:tcPr>
          <w:p w:rsidR="00C10558" w:rsidRPr="00521A1D" w:rsidRDefault="00C10558" w:rsidP="00C10558">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C10558" w:rsidRPr="00521A1D" w:rsidRDefault="00C10558" w:rsidP="00C10558">
            <w:pPr>
              <w:jc w:val="center"/>
              <w:rPr>
                <w:b/>
                <w:sz w:val="20"/>
                <w:szCs w:val="20"/>
              </w:rPr>
            </w:pPr>
            <w:r w:rsidRPr="00521A1D">
              <w:rPr>
                <w:b/>
                <w:sz w:val="20"/>
                <w:szCs w:val="20"/>
              </w:rPr>
              <w:t>T</w:t>
            </w:r>
            <w:r>
              <w:rPr>
                <w:b/>
                <w:sz w:val="20"/>
                <w:szCs w:val="20"/>
              </w:rPr>
              <w:t>h</w:t>
            </w:r>
            <w:r w:rsidRPr="00521A1D">
              <w:rPr>
                <w:b/>
                <w:sz w:val="20"/>
                <w:szCs w:val="20"/>
              </w:rPr>
              <w:t>eor</w:t>
            </w:r>
            <w:r>
              <w:rPr>
                <w:b/>
                <w:sz w:val="20"/>
                <w:szCs w:val="20"/>
              </w:rPr>
              <w:t>y</w:t>
            </w:r>
          </w:p>
        </w:tc>
        <w:tc>
          <w:tcPr>
            <w:tcW w:w="531" w:type="pct"/>
            <w:tcBorders>
              <w:top w:val="single" w:sz="4" w:space="0" w:color="auto"/>
              <w:left w:val="single" w:sz="4" w:space="0" w:color="auto"/>
              <w:bottom w:val="single" w:sz="4" w:space="0" w:color="auto"/>
            </w:tcBorders>
            <w:vAlign w:val="center"/>
          </w:tcPr>
          <w:p w:rsidR="00C10558" w:rsidRPr="00521A1D" w:rsidRDefault="00C10558" w:rsidP="00C10558">
            <w:pPr>
              <w:jc w:val="center"/>
              <w:rPr>
                <w:b/>
                <w:sz w:val="20"/>
                <w:szCs w:val="20"/>
              </w:rPr>
            </w:pPr>
            <w:r>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C10558" w:rsidRPr="00521A1D" w:rsidRDefault="00C10558" w:rsidP="00C10558">
            <w:pPr>
              <w:ind w:left="-111" w:right="-108"/>
              <w:jc w:val="center"/>
              <w:rPr>
                <w:b/>
                <w:sz w:val="20"/>
                <w:szCs w:val="20"/>
              </w:rPr>
            </w:pPr>
            <w:r>
              <w:rPr>
                <w:b/>
                <w:sz w:val="20"/>
                <w:szCs w:val="20"/>
              </w:rPr>
              <w:t>Labratory</w:t>
            </w:r>
          </w:p>
        </w:tc>
        <w:tc>
          <w:tcPr>
            <w:tcW w:w="412" w:type="pct"/>
            <w:tcBorders>
              <w:top w:val="single" w:sz="4" w:space="0" w:color="auto"/>
              <w:bottom w:val="single" w:sz="4" w:space="0" w:color="auto"/>
              <w:right w:val="single" w:sz="4" w:space="0" w:color="auto"/>
            </w:tcBorders>
            <w:vAlign w:val="center"/>
          </w:tcPr>
          <w:p w:rsidR="00C10558" w:rsidRPr="00521A1D" w:rsidRDefault="00C10558" w:rsidP="00C10558">
            <w:pPr>
              <w:jc w:val="center"/>
              <w:rPr>
                <w:b/>
                <w:sz w:val="20"/>
                <w:szCs w:val="20"/>
              </w:rPr>
            </w:pPr>
            <w:r>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10558" w:rsidRPr="00521A1D" w:rsidRDefault="00C10558" w:rsidP="00C10558">
            <w:pPr>
              <w:ind w:left="-111" w:right="-108"/>
              <w:jc w:val="center"/>
              <w:rPr>
                <w:b/>
                <w:sz w:val="20"/>
                <w:szCs w:val="20"/>
              </w:rPr>
            </w:pPr>
            <w:r>
              <w:rPr>
                <w:b/>
                <w:sz w:val="20"/>
                <w:szCs w:val="20"/>
              </w:rPr>
              <w:t>ECTS</w:t>
            </w:r>
          </w:p>
        </w:tc>
        <w:tc>
          <w:tcPr>
            <w:tcW w:w="1290" w:type="pct"/>
            <w:gridSpan w:val="3"/>
            <w:tcBorders>
              <w:top w:val="single" w:sz="4" w:space="0" w:color="auto"/>
              <w:left w:val="single" w:sz="4" w:space="0" w:color="auto"/>
              <w:bottom w:val="single" w:sz="4" w:space="0" w:color="auto"/>
            </w:tcBorders>
            <w:vAlign w:val="center"/>
          </w:tcPr>
          <w:p w:rsidR="00C10558" w:rsidRPr="00521A1D" w:rsidRDefault="00C10558" w:rsidP="00C10558">
            <w:pPr>
              <w:jc w:val="center"/>
              <w:rPr>
                <w:b/>
                <w:sz w:val="20"/>
                <w:szCs w:val="20"/>
              </w:rPr>
            </w:pPr>
            <w:r>
              <w:rPr>
                <w:b/>
                <w:sz w:val="20"/>
                <w:szCs w:val="20"/>
              </w:rPr>
              <w:t>TYPE</w:t>
            </w:r>
          </w:p>
        </w:tc>
        <w:tc>
          <w:tcPr>
            <w:tcW w:w="669" w:type="pct"/>
            <w:tcBorders>
              <w:top w:val="single" w:sz="4" w:space="0" w:color="auto"/>
              <w:left w:val="single" w:sz="4" w:space="0" w:color="auto"/>
              <w:bottom w:val="single" w:sz="4" w:space="0" w:color="auto"/>
            </w:tcBorders>
            <w:vAlign w:val="center"/>
          </w:tcPr>
          <w:p w:rsidR="00C10558" w:rsidRPr="00521A1D" w:rsidRDefault="00C10558" w:rsidP="00C10558">
            <w:pPr>
              <w:jc w:val="center"/>
              <w:rPr>
                <w:b/>
                <w:sz w:val="20"/>
                <w:szCs w:val="20"/>
              </w:rPr>
            </w:pPr>
            <w:r>
              <w:rPr>
                <w:b/>
                <w:sz w:val="20"/>
                <w:szCs w:val="20"/>
              </w:rPr>
              <w:t>LANGUAGE</w:t>
            </w:r>
          </w:p>
        </w:tc>
      </w:tr>
      <w:tr w:rsidR="00C10558" w:rsidRPr="00424600" w:rsidTr="00C10558">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10558" w:rsidRPr="002C02AF" w:rsidRDefault="00C10558" w:rsidP="00C10558">
            <w:pPr>
              <w:jc w:val="center"/>
            </w:pPr>
            <w: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C10558" w:rsidRPr="002C02AF" w:rsidRDefault="00C10558" w:rsidP="00C10558">
            <w:pPr>
              <w:jc w:val="center"/>
            </w:pPr>
            <w:r>
              <w:t xml:space="preserve">2 </w:t>
            </w:r>
          </w:p>
        </w:tc>
        <w:tc>
          <w:tcPr>
            <w:tcW w:w="531" w:type="pct"/>
            <w:tcBorders>
              <w:top w:val="single" w:sz="4" w:space="0" w:color="auto"/>
              <w:left w:val="single" w:sz="4" w:space="0" w:color="auto"/>
              <w:bottom w:val="single" w:sz="12" w:space="0" w:color="auto"/>
            </w:tcBorders>
            <w:vAlign w:val="center"/>
          </w:tcPr>
          <w:p w:rsidR="00C10558" w:rsidRPr="002C02AF" w:rsidRDefault="00C10558" w:rsidP="00C10558">
            <w:pPr>
              <w:jc w:val="center"/>
            </w:pPr>
            <w:r>
              <w:t xml:space="preserve">0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C10558" w:rsidRPr="002C02AF" w:rsidRDefault="00C10558" w:rsidP="00C10558">
            <w:pPr>
              <w:jc w:val="center"/>
            </w:pPr>
            <w: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C10558" w:rsidRPr="002C02AF" w:rsidRDefault="00C10558" w:rsidP="00C10558">
            <w:pPr>
              <w:jc w:val="center"/>
            </w:pPr>
            <w:r>
              <w:t xml:space="preserve">0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10558" w:rsidRPr="002C02AF" w:rsidRDefault="00C10558" w:rsidP="00C10558">
            <w:pPr>
              <w:jc w:val="center"/>
            </w:pPr>
            <w:r>
              <w:t>2</w:t>
            </w:r>
          </w:p>
        </w:tc>
        <w:tc>
          <w:tcPr>
            <w:tcW w:w="1290" w:type="pct"/>
            <w:gridSpan w:val="3"/>
            <w:tcBorders>
              <w:top w:val="single" w:sz="4" w:space="0" w:color="auto"/>
              <w:left w:val="single" w:sz="4" w:space="0" w:color="auto"/>
              <w:bottom w:val="single" w:sz="12" w:space="0" w:color="auto"/>
            </w:tcBorders>
            <w:vAlign w:val="center"/>
          </w:tcPr>
          <w:p w:rsidR="00C10558" w:rsidRPr="00E25D97" w:rsidRDefault="00C10558" w:rsidP="00C10558">
            <w:pPr>
              <w:jc w:val="center"/>
              <w:rPr>
                <w:vertAlign w:val="superscript"/>
              </w:rPr>
            </w:pPr>
            <w:r>
              <w:rPr>
                <w:vertAlign w:val="superscript"/>
              </w:rPr>
              <w:t>COMPULSORY</w:t>
            </w:r>
            <w:r w:rsidRPr="00E25D97">
              <w:rPr>
                <w:vertAlign w:val="superscript"/>
              </w:rPr>
              <w:t xml:space="preserve"> (</w:t>
            </w:r>
            <w:r>
              <w:rPr>
                <w:rFonts w:ascii="Arial" w:hAnsi="Arial" w:cs="Arial"/>
                <w:vertAlign w:val="superscript"/>
              </w:rPr>
              <w:t>Χ</w:t>
            </w:r>
            <w:r w:rsidRPr="00E25D97">
              <w:rPr>
                <w:vertAlign w:val="superscript"/>
              </w:rPr>
              <w:t xml:space="preserve">)  </w:t>
            </w:r>
            <w:r>
              <w:rPr>
                <w:vertAlign w:val="superscript"/>
              </w:rPr>
              <w:t xml:space="preserve">ELECTIVE (  </w:t>
            </w:r>
            <w:r w:rsidRPr="00E25D97">
              <w:rPr>
                <w:vertAlign w:val="superscript"/>
              </w:rPr>
              <w:t>)</w:t>
            </w:r>
          </w:p>
        </w:tc>
        <w:tc>
          <w:tcPr>
            <w:tcW w:w="669" w:type="pct"/>
            <w:tcBorders>
              <w:top w:val="single" w:sz="4" w:space="0" w:color="auto"/>
              <w:left w:val="single" w:sz="4" w:space="0" w:color="auto"/>
              <w:bottom w:val="single" w:sz="12" w:space="0" w:color="auto"/>
            </w:tcBorders>
          </w:tcPr>
          <w:p w:rsidR="00C10558" w:rsidRPr="008B3603" w:rsidRDefault="00C10558" w:rsidP="00C10558">
            <w:pPr>
              <w:jc w:val="center"/>
            </w:pPr>
            <w:r w:rsidRPr="008B3603">
              <w:t>English</w:t>
            </w:r>
          </w:p>
        </w:tc>
      </w:tr>
      <w:tr w:rsidR="00C10558" w:rsidRPr="00424600" w:rsidTr="00C1055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10558" w:rsidRDefault="00C10558" w:rsidP="00C10558">
            <w:pPr>
              <w:jc w:val="center"/>
              <w:rPr>
                <w:b/>
                <w:sz w:val="20"/>
                <w:szCs w:val="20"/>
              </w:rPr>
            </w:pPr>
            <w:r>
              <w:rPr>
                <w:b/>
                <w:sz w:val="20"/>
                <w:szCs w:val="20"/>
              </w:rPr>
              <w:t>COURSE CATAGORY</w:t>
            </w:r>
          </w:p>
        </w:tc>
      </w:tr>
      <w:tr w:rsidR="00C10558" w:rsidRPr="00D64451" w:rsidTr="00C10558">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C10558" w:rsidRPr="00D62B39" w:rsidRDefault="00C10558" w:rsidP="00C10558">
            <w:pPr>
              <w:jc w:val="center"/>
              <w:rPr>
                <w:b/>
                <w:sz w:val="20"/>
                <w:szCs w:val="20"/>
              </w:rPr>
            </w:pPr>
            <w:r>
              <w:rPr>
                <w:b/>
                <w:sz w:val="20"/>
                <w:szCs w:val="20"/>
              </w:rPr>
              <w:t>Basic Science</w:t>
            </w:r>
          </w:p>
        </w:tc>
        <w:tc>
          <w:tcPr>
            <w:tcW w:w="1087" w:type="pct"/>
            <w:gridSpan w:val="4"/>
            <w:tcBorders>
              <w:top w:val="single" w:sz="12" w:space="0" w:color="auto"/>
              <w:bottom w:val="single" w:sz="6" w:space="0" w:color="auto"/>
            </w:tcBorders>
            <w:vAlign w:val="center"/>
          </w:tcPr>
          <w:p w:rsidR="00C10558" w:rsidRPr="00D62B39" w:rsidRDefault="00C10558" w:rsidP="00C10558">
            <w:pPr>
              <w:jc w:val="center"/>
              <w:rPr>
                <w:b/>
                <w:sz w:val="20"/>
                <w:szCs w:val="20"/>
              </w:rPr>
            </w:pPr>
            <w:r>
              <w:rPr>
                <w:b/>
                <w:sz w:val="20"/>
                <w:szCs w:val="20"/>
              </w:rPr>
              <w:t>Basic Engineering</w:t>
            </w:r>
          </w:p>
        </w:tc>
        <w:tc>
          <w:tcPr>
            <w:tcW w:w="1569" w:type="pct"/>
            <w:gridSpan w:val="5"/>
            <w:tcBorders>
              <w:top w:val="single" w:sz="12" w:space="0" w:color="auto"/>
              <w:bottom w:val="single" w:sz="6" w:space="0" w:color="auto"/>
            </w:tcBorders>
            <w:vAlign w:val="center"/>
          </w:tcPr>
          <w:p w:rsidR="00C10558" w:rsidRDefault="00C10558" w:rsidP="00C10558">
            <w:pPr>
              <w:jc w:val="center"/>
              <w:rPr>
                <w:b/>
                <w:sz w:val="20"/>
                <w:szCs w:val="20"/>
              </w:rPr>
            </w:pPr>
            <w:r>
              <w:rPr>
                <w:b/>
                <w:sz w:val="20"/>
                <w:szCs w:val="20"/>
              </w:rPr>
              <w:t>Mechanical Engineering Profession</w:t>
            </w:r>
          </w:p>
          <w:p w:rsidR="00C10558" w:rsidRPr="00D62B39" w:rsidRDefault="00C10558" w:rsidP="00C10558">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1440" w:type="pct"/>
            <w:gridSpan w:val="2"/>
            <w:tcBorders>
              <w:top w:val="single" w:sz="12" w:space="0" w:color="auto"/>
              <w:bottom w:val="single" w:sz="6" w:space="0" w:color="auto"/>
            </w:tcBorders>
            <w:vAlign w:val="center"/>
          </w:tcPr>
          <w:p w:rsidR="00C10558" w:rsidRDefault="00C10558" w:rsidP="00C10558">
            <w:pPr>
              <w:jc w:val="center"/>
              <w:rPr>
                <w:b/>
                <w:sz w:val="20"/>
                <w:szCs w:val="20"/>
              </w:rPr>
            </w:pPr>
            <w:r>
              <w:rPr>
                <w:b/>
                <w:sz w:val="20"/>
                <w:szCs w:val="20"/>
              </w:rPr>
              <w:t>Social Science</w:t>
            </w:r>
          </w:p>
        </w:tc>
      </w:tr>
      <w:tr w:rsidR="00C10558" w:rsidRPr="00D64451" w:rsidTr="00C10558">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C10558" w:rsidRPr="00771293" w:rsidRDefault="00C10558" w:rsidP="00C10558">
            <w:pPr>
              <w:jc w:val="center"/>
            </w:pPr>
            <w:r>
              <w:t>X</w:t>
            </w:r>
          </w:p>
        </w:tc>
        <w:tc>
          <w:tcPr>
            <w:tcW w:w="1087" w:type="pct"/>
            <w:gridSpan w:val="4"/>
            <w:tcBorders>
              <w:top w:val="single" w:sz="6" w:space="0" w:color="auto"/>
              <w:left w:val="single" w:sz="4" w:space="0" w:color="auto"/>
              <w:bottom w:val="single" w:sz="12" w:space="0" w:color="auto"/>
              <w:right w:val="single" w:sz="4" w:space="0" w:color="auto"/>
            </w:tcBorders>
          </w:tcPr>
          <w:p w:rsidR="00C10558" w:rsidRPr="00FF422D" w:rsidRDefault="00C10558" w:rsidP="00C10558">
            <w:pPr>
              <w:jc w:val="center"/>
            </w:pPr>
          </w:p>
        </w:tc>
        <w:tc>
          <w:tcPr>
            <w:tcW w:w="1569" w:type="pct"/>
            <w:gridSpan w:val="5"/>
            <w:tcBorders>
              <w:top w:val="single" w:sz="6" w:space="0" w:color="auto"/>
              <w:left w:val="single" w:sz="4" w:space="0" w:color="auto"/>
              <w:bottom w:val="single" w:sz="12" w:space="0" w:color="auto"/>
            </w:tcBorders>
          </w:tcPr>
          <w:p w:rsidR="00C10558" w:rsidRPr="00FF422D" w:rsidRDefault="00C10558" w:rsidP="00C10558">
            <w:pPr>
              <w:jc w:val="center"/>
            </w:pPr>
          </w:p>
        </w:tc>
        <w:tc>
          <w:tcPr>
            <w:tcW w:w="1440" w:type="pct"/>
            <w:gridSpan w:val="2"/>
            <w:tcBorders>
              <w:top w:val="single" w:sz="6" w:space="0" w:color="auto"/>
              <w:left w:val="single" w:sz="4" w:space="0" w:color="auto"/>
              <w:bottom w:val="single" w:sz="12" w:space="0" w:color="auto"/>
            </w:tcBorders>
          </w:tcPr>
          <w:p w:rsidR="00C10558" w:rsidRPr="00771293" w:rsidRDefault="00C10558" w:rsidP="00C10558">
            <w:pPr>
              <w:jc w:val="center"/>
            </w:pPr>
          </w:p>
        </w:tc>
      </w:tr>
      <w:tr w:rsidR="00C10558" w:rsidTr="00C1055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ASSESSMENT CRITERIA</w:t>
            </w:r>
          </w:p>
        </w:tc>
      </w:tr>
      <w:tr w:rsidR="00C10558" w:rsidTr="00C10558">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10558" w:rsidRDefault="00C10558" w:rsidP="00C10558">
            <w:pPr>
              <w:jc w:val="center"/>
              <w:rPr>
                <w:b/>
                <w:sz w:val="20"/>
                <w:szCs w:val="20"/>
              </w:rPr>
            </w:pPr>
            <w:r>
              <w:rPr>
                <w:b/>
                <w:sz w:val="20"/>
                <w:szCs w:val="20"/>
              </w:rPr>
              <w:t>Evaluation Type</w:t>
            </w:r>
          </w:p>
        </w:tc>
        <w:tc>
          <w:tcPr>
            <w:tcW w:w="1241" w:type="pct"/>
            <w:gridSpan w:val="2"/>
            <w:tcBorders>
              <w:top w:val="single" w:sz="12" w:space="0" w:color="auto"/>
              <w:left w:val="single" w:sz="4" w:space="0" w:color="auto"/>
              <w:bottom w:val="single" w:sz="8" w:space="0" w:color="auto"/>
              <w:right w:val="single" w:sz="8" w:space="0" w:color="auto"/>
            </w:tcBorders>
            <w:vAlign w:val="center"/>
          </w:tcPr>
          <w:p w:rsidR="00C10558" w:rsidRDefault="00C10558" w:rsidP="00C10558">
            <w:pPr>
              <w:jc w:val="center"/>
              <w:rPr>
                <w:b/>
                <w:sz w:val="20"/>
                <w:szCs w:val="20"/>
              </w:rPr>
            </w:pPr>
            <w:r>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C10558" w:rsidRDefault="00C10558" w:rsidP="00C10558">
            <w:pPr>
              <w:jc w:val="center"/>
              <w:rPr>
                <w:b/>
                <w:sz w:val="20"/>
                <w:szCs w:val="20"/>
              </w:rPr>
            </w:pPr>
            <w:r>
              <w:rPr>
                <w:b/>
                <w:sz w:val="20"/>
                <w:szCs w:val="20"/>
              </w:rPr>
              <w:t>%</w:t>
            </w: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10558" w:rsidRDefault="00C10558" w:rsidP="00C10558">
            <w:pPr>
              <w:rPr>
                <w:sz w:val="20"/>
                <w:szCs w:val="20"/>
              </w:rPr>
            </w:pPr>
            <w:r>
              <w:rPr>
                <w:sz w:val="20"/>
                <w:szCs w:val="20"/>
              </w:rPr>
              <w:t>1st Mid-Term</w:t>
            </w:r>
          </w:p>
        </w:tc>
        <w:tc>
          <w:tcPr>
            <w:tcW w:w="1241" w:type="pct"/>
            <w:gridSpan w:val="2"/>
            <w:tcBorders>
              <w:top w:val="single" w:sz="8" w:space="0" w:color="auto"/>
              <w:left w:val="single" w:sz="4" w:space="0" w:color="auto"/>
              <w:bottom w:val="single" w:sz="4" w:space="0" w:color="auto"/>
              <w:right w:val="single" w:sz="8" w:space="0" w:color="auto"/>
            </w:tcBorders>
          </w:tcPr>
          <w:p w:rsidR="00C10558" w:rsidRPr="000E3402" w:rsidRDefault="00C10558" w:rsidP="00C10558">
            <w:pPr>
              <w:jc w:val="center"/>
            </w:pPr>
            <w: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C10558" w:rsidRPr="008B3603" w:rsidRDefault="00C10558" w:rsidP="00C10558">
            <w:pPr>
              <w:jc w:val="center"/>
              <w:rPr>
                <w:sz w:val="20"/>
                <w:szCs w:val="20"/>
              </w:rPr>
            </w:pPr>
            <w:r w:rsidRPr="008B3603">
              <w:rPr>
                <w:sz w:val="20"/>
                <w:szCs w:val="20"/>
              </w:rPr>
              <w:t>40</w:t>
            </w: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Default="00C10558" w:rsidP="00C10558">
            <w:pPr>
              <w:rPr>
                <w:sz w:val="20"/>
                <w:szCs w:val="20"/>
              </w:rPr>
            </w:pPr>
            <w:r>
              <w:rPr>
                <w:sz w:val="20"/>
                <w:szCs w:val="20"/>
              </w:rPr>
              <w:t>2nd Mid-Term</w:t>
            </w:r>
          </w:p>
        </w:tc>
        <w:tc>
          <w:tcPr>
            <w:tcW w:w="1241" w:type="pct"/>
            <w:gridSpan w:val="2"/>
            <w:tcBorders>
              <w:top w:val="single" w:sz="4" w:space="0" w:color="auto"/>
              <w:left w:val="single" w:sz="4" w:space="0" w:color="auto"/>
              <w:bottom w:val="single" w:sz="4" w:space="0" w:color="auto"/>
              <w:right w:val="single" w:sz="8" w:space="0" w:color="auto"/>
            </w:tcBorders>
          </w:tcPr>
          <w:p w:rsidR="00C10558" w:rsidRPr="000E3402" w:rsidRDefault="00C10558" w:rsidP="00C10558">
            <w:pPr>
              <w:jc w:val="cente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C10558" w:rsidRPr="008B3603" w:rsidRDefault="00C10558" w:rsidP="00C10558">
            <w:pPr>
              <w:jc w:val="center"/>
              <w:rPr>
                <w:sz w:val="20"/>
                <w:szCs w:val="20"/>
              </w:rPr>
            </w:pP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Default="00C10558" w:rsidP="00C10558">
            <w:pPr>
              <w:rPr>
                <w:sz w:val="20"/>
                <w:szCs w:val="20"/>
              </w:rPr>
            </w:pPr>
            <w:r>
              <w:rPr>
                <w:sz w:val="20"/>
                <w:szCs w:val="20"/>
              </w:rPr>
              <w:t>Quiz</w:t>
            </w:r>
          </w:p>
        </w:tc>
        <w:tc>
          <w:tcPr>
            <w:tcW w:w="1241" w:type="pct"/>
            <w:gridSpan w:val="2"/>
            <w:tcBorders>
              <w:top w:val="single" w:sz="4" w:space="0" w:color="auto"/>
              <w:left w:val="single" w:sz="4" w:space="0" w:color="auto"/>
              <w:bottom w:val="single" w:sz="4" w:space="0" w:color="auto"/>
              <w:right w:val="single" w:sz="8" w:space="0" w:color="auto"/>
            </w:tcBorders>
          </w:tcPr>
          <w:p w:rsidR="00C10558" w:rsidRPr="000E3402" w:rsidRDefault="00C10558" w:rsidP="00C10558"/>
        </w:tc>
        <w:tc>
          <w:tcPr>
            <w:tcW w:w="669" w:type="pct"/>
            <w:tcBorders>
              <w:top w:val="single" w:sz="4" w:space="0" w:color="auto"/>
              <w:left w:val="single" w:sz="8" w:space="0" w:color="auto"/>
              <w:bottom w:val="single" w:sz="4" w:space="0" w:color="auto"/>
              <w:right w:val="single" w:sz="12" w:space="0" w:color="auto"/>
            </w:tcBorders>
          </w:tcPr>
          <w:p w:rsidR="00C10558" w:rsidRPr="008B3603" w:rsidRDefault="00C10558" w:rsidP="00C10558">
            <w:pPr>
              <w:rPr>
                <w:sz w:val="20"/>
                <w:szCs w:val="20"/>
              </w:rPr>
            </w:pPr>
            <w:r w:rsidRPr="008B3603">
              <w:rPr>
                <w:sz w:val="20"/>
                <w:szCs w:val="20"/>
              </w:rPr>
              <w:t xml:space="preserve"> </w:t>
            </w: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Default="00C10558" w:rsidP="00C10558">
            <w:pPr>
              <w:rPr>
                <w:sz w:val="20"/>
                <w:szCs w:val="20"/>
              </w:rPr>
            </w:pPr>
            <w:r>
              <w:rPr>
                <w:sz w:val="20"/>
                <w:szCs w:val="20"/>
              </w:rPr>
              <w:t>Homework</w:t>
            </w:r>
          </w:p>
        </w:tc>
        <w:tc>
          <w:tcPr>
            <w:tcW w:w="1241" w:type="pct"/>
            <w:gridSpan w:val="2"/>
            <w:tcBorders>
              <w:top w:val="single" w:sz="4" w:space="0" w:color="auto"/>
              <w:left w:val="single" w:sz="4" w:space="0" w:color="auto"/>
              <w:bottom w:val="single" w:sz="4" w:space="0" w:color="auto"/>
              <w:right w:val="single" w:sz="8" w:space="0" w:color="auto"/>
            </w:tcBorders>
          </w:tcPr>
          <w:p w:rsidR="00C10558" w:rsidRPr="000E3402" w:rsidRDefault="00C10558" w:rsidP="00C10558">
            <w:pPr>
              <w:jc w:val="center"/>
            </w:pPr>
          </w:p>
        </w:tc>
        <w:tc>
          <w:tcPr>
            <w:tcW w:w="669" w:type="pct"/>
            <w:tcBorders>
              <w:top w:val="single" w:sz="4" w:space="0" w:color="auto"/>
              <w:left w:val="single" w:sz="8" w:space="0" w:color="auto"/>
              <w:bottom w:val="single" w:sz="4" w:space="0" w:color="auto"/>
              <w:right w:val="single" w:sz="12" w:space="0" w:color="auto"/>
            </w:tcBorders>
          </w:tcPr>
          <w:p w:rsidR="00C10558" w:rsidRPr="008B3603" w:rsidRDefault="00C10558" w:rsidP="00C10558">
            <w:pPr>
              <w:jc w:val="center"/>
              <w:rPr>
                <w:sz w:val="20"/>
                <w:szCs w:val="20"/>
              </w:rPr>
            </w:pP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10558" w:rsidRDefault="00C10558" w:rsidP="00C10558">
            <w:pPr>
              <w:rPr>
                <w:sz w:val="20"/>
                <w:szCs w:val="20"/>
              </w:rPr>
            </w:pPr>
            <w:r>
              <w:rPr>
                <w:sz w:val="20"/>
                <w:szCs w:val="20"/>
              </w:rPr>
              <w:t>Project</w:t>
            </w:r>
          </w:p>
        </w:tc>
        <w:tc>
          <w:tcPr>
            <w:tcW w:w="1241" w:type="pct"/>
            <w:gridSpan w:val="2"/>
            <w:tcBorders>
              <w:top w:val="single" w:sz="4" w:space="0" w:color="auto"/>
              <w:left w:val="single" w:sz="4" w:space="0" w:color="auto"/>
              <w:bottom w:val="single" w:sz="4" w:space="0" w:color="auto"/>
              <w:right w:val="single" w:sz="8" w:space="0" w:color="auto"/>
            </w:tcBorders>
          </w:tcPr>
          <w:p w:rsidR="00C10558" w:rsidRPr="000E3402" w:rsidRDefault="00C10558" w:rsidP="00C10558">
            <w:pPr>
              <w:jc w:val="center"/>
            </w:pPr>
            <w:r>
              <w:t xml:space="preserve"> </w:t>
            </w:r>
          </w:p>
        </w:tc>
        <w:tc>
          <w:tcPr>
            <w:tcW w:w="669" w:type="pct"/>
            <w:tcBorders>
              <w:top w:val="single" w:sz="4" w:space="0" w:color="auto"/>
              <w:left w:val="single" w:sz="8" w:space="0" w:color="auto"/>
              <w:bottom w:val="single" w:sz="8" w:space="0" w:color="auto"/>
              <w:right w:val="single" w:sz="12" w:space="0" w:color="auto"/>
            </w:tcBorders>
          </w:tcPr>
          <w:p w:rsidR="00C10558" w:rsidRPr="008B3603" w:rsidRDefault="00C10558" w:rsidP="00C10558">
            <w:pPr>
              <w:jc w:val="center"/>
              <w:rPr>
                <w:sz w:val="20"/>
                <w:szCs w:val="20"/>
              </w:rPr>
            </w:pPr>
            <w:r w:rsidRPr="008B3603">
              <w:rPr>
                <w:sz w:val="20"/>
                <w:szCs w:val="20"/>
              </w:rPr>
              <w:t xml:space="preserve"> </w:t>
            </w: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10558" w:rsidRDefault="00C10558" w:rsidP="00C10558">
            <w:pPr>
              <w:rPr>
                <w:sz w:val="20"/>
                <w:szCs w:val="20"/>
              </w:rPr>
            </w:pPr>
            <w:r>
              <w:rPr>
                <w:sz w:val="20"/>
                <w:szCs w:val="20"/>
              </w:rPr>
              <w:t>Report</w:t>
            </w:r>
          </w:p>
        </w:tc>
        <w:tc>
          <w:tcPr>
            <w:tcW w:w="1241" w:type="pct"/>
            <w:gridSpan w:val="2"/>
            <w:tcBorders>
              <w:top w:val="single" w:sz="4" w:space="0" w:color="auto"/>
              <w:left w:val="single" w:sz="4" w:space="0" w:color="auto"/>
              <w:bottom w:val="single" w:sz="8" w:space="0" w:color="auto"/>
              <w:right w:val="single" w:sz="8" w:space="0" w:color="auto"/>
            </w:tcBorders>
          </w:tcPr>
          <w:p w:rsidR="00C10558" w:rsidRPr="000E3402" w:rsidRDefault="00C10558" w:rsidP="00C10558">
            <w:pPr>
              <w:jc w:val="center"/>
            </w:pPr>
          </w:p>
        </w:tc>
        <w:tc>
          <w:tcPr>
            <w:tcW w:w="669" w:type="pct"/>
            <w:tcBorders>
              <w:top w:val="single" w:sz="8" w:space="0" w:color="auto"/>
              <w:left w:val="single" w:sz="8" w:space="0" w:color="auto"/>
              <w:bottom w:val="single" w:sz="8" w:space="0" w:color="auto"/>
              <w:right w:val="single" w:sz="12" w:space="0" w:color="auto"/>
            </w:tcBorders>
          </w:tcPr>
          <w:p w:rsidR="00C10558" w:rsidRPr="008B3603" w:rsidRDefault="00C10558" w:rsidP="00C10558">
            <w:pPr>
              <w:rPr>
                <w:sz w:val="20"/>
                <w:szCs w:val="20"/>
              </w:rPr>
            </w:pPr>
          </w:p>
        </w:tc>
      </w:tr>
      <w:tr w:rsid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Default="00C10558" w:rsidP="00C10558">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10558" w:rsidRDefault="00C10558" w:rsidP="00C10558">
            <w:pPr>
              <w:rPr>
                <w:sz w:val="20"/>
                <w:szCs w:val="20"/>
              </w:rPr>
            </w:pPr>
            <w:r>
              <w:rPr>
                <w:sz w:val="20"/>
                <w:szCs w:val="20"/>
              </w:rPr>
              <w:t>Others (………)</w:t>
            </w:r>
          </w:p>
        </w:tc>
        <w:tc>
          <w:tcPr>
            <w:tcW w:w="1241" w:type="pct"/>
            <w:gridSpan w:val="2"/>
            <w:tcBorders>
              <w:top w:val="single" w:sz="8" w:space="0" w:color="auto"/>
              <w:left w:val="single" w:sz="4" w:space="0" w:color="auto"/>
              <w:bottom w:val="single" w:sz="12" w:space="0" w:color="auto"/>
              <w:right w:val="single" w:sz="8" w:space="0" w:color="auto"/>
            </w:tcBorders>
          </w:tcPr>
          <w:p w:rsidR="00C10558" w:rsidRPr="000E3402" w:rsidRDefault="00C10558" w:rsidP="00C10558"/>
        </w:tc>
        <w:tc>
          <w:tcPr>
            <w:tcW w:w="669" w:type="pct"/>
            <w:tcBorders>
              <w:top w:val="single" w:sz="8" w:space="0" w:color="auto"/>
              <w:left w:val="single" w:sz="8" w:space="0" w:color="auto"/>
              <w:bottom w:val="single" w:sz="12" w:space="0" w:color="auto"/>
              <w:right w:val="single" w:sz="12" w:space="0" w:color="auto"/>
            </w:tcBorders>
          </w:tcPr>
          <w:p w:rsidR="00C10558" w:rsidRPr="008B3603" w:rsidRDefault="00C10558" w:rsidP="00C10558">
            <w:pPr>
              <w:rPr>
                <w:sz w:val="20"/>
                <w:szCs w:val="20"/>
              </w:rPr>
            </w:pPr>
          </w:p>
        </w:tc>
      </w:tr>
      <w:tr w:rsidR="00C10558" w:rsidTr="00C10558">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10558" w:rsidRDefault="00C10558" w:rsidP="00C10558">
            <w:pPr>
              <w:rPr>
                <w:sz w:val="20"/>
                <w:szCs w:val="20"/>
              </w:rPr>
            </w:pPr>
            <w:r>
              <w:rPr>
                <w:sz w:val="20"/>
                <w:szCs w:val="20"/>
              </w:rPr>
              <w:t xml:space="preserve"> </w:t>
            </w:r>
          </w:p>
        </w:tc>
        <w:tc>
          <w:tcPr>
            <w:tcW w:w="1241" w:type="pct"/>
            <w:gridSpan w:val="2"/>
            <w:tcBorders>
              <w:top w:val="single" w:sz="12" w:space="0" w:color="auto"/>
              <w:left w:val="single" w:sz="4" w:space="0" w:color="auto"/>
              <w:bottom w:val="single" w:sz="8" w:space="0" w:color="auto"/>
              <w:right w:val="single" w:sz="8" w:space="0" w:color="auto"/>
            </w:tcBorders>
          </w:tcPr>
          <w:p w:rsidR="00C10558" w:rsidRPr="000E3402" w:rsidRDefault="00C10558" w:rsidP="00C10558">
            <w:pPr>
              <w:jc w:val="center"/>
            </w:pPr>
            <w:r>
              <w:t>1</w:t>
            </w:r>
          </w:p>
        </w:tc>
        <w:tc>
          <w:tcPr>
            <w:tcW w:w="669" w:type="pct"/>
            <w:tcBorders>
              <w:top w:val="single" w:sz="12" w:space="0" w:color="auto"/>
              <w:left w:val="single" w:sz="8" w:space="0" w:color="auto"/>
              <w:bottom w:val="single" w:sz="8" w:space="0" w:color="auto"/>
              <w:right w:val="single" w:sz="12" w:space="0" w:color="auto"/>
            </w:tcBorders>
          </w:tcPr>
          <w:p w:rsidR="00C10558" w:rsidRPr="008B3603" w:rsidRDefault="00C10558" w:rsidP="00C10558">
            <w:pPr>
              <w:jc w:val="center"/>
              <w:rPr>
                <w:sz w:val="20"/>
                <w:szCs w:val="20"/>
              </w:rPr>
            </w:pPr>
            <w:r w:rsidRPr="008B3603">
              <w:rPr>
                <w:sz w:val="20"/>
                <w:szCs w:val="20"/>
              </w:rPr>
              <w:t>60</w:t>
            </w:r>
          </w:p>
        </w:tc>
      </w:tr>
      <w:tr w:rsid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10558" w:rsidRPr="00112E99" w:rsidRDefault="00C10558" w:rsidP="00C10558">
            <w:pPr>
              <w:jc w:val="both"/>
              <w:rPr>
                <w:sz w:val="20"/>
                <w:szCs w:val="20"/>
                <w:lang w:val="en-US"/>
              </w:rPr>
            </w:pPr>
            <w:r>
              <w:rPr>
                <w:sz w:val="20"/>
                <w:szCs w:val="20"/>
                <w:lang w:val="en-US"/>
              </w:rPr>
              <w:t>-</w:t>
            </w:r>
          </w:p>
        </w:tc>
      </w:tr>
      <w:tr w:rsid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A4174D" w:rsidRDefault="00C10558" w:rsidP="00C10558">
            <w:pPr>
              <w:rPr>
                <w:sz w:val="20"/>
                <w:szCs w:val="20"/>
                <w:lang w:val="en-US"/>
              </w:rPr>
            </w:pPr>
            <w:r>
              <w:rPr>
                <w:sz w:val="20"/>
                <w:szCs w:val="20"/>
                <w:lang w:val="en-US"/>
              </w:rPr>
              <w:t>Basic English Structures</w:t>
            </w:r>
          </w:p>
        </w:tc>
      </w:tr>
      <w:tr w:rsidR="00C10558" w:rsidTr="00C10558">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lastRenderedPageBreak/>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112E99" w:rsidRDefault="00C10558" w:rsidP="00C10558">
            <w:pPr>
              <w:jc w:val="both"/>
              <w:rPr>
                <w:sz w:val="20"/>
                <w:szCs w:val="20"/>
                <w:lang w:val="en-US"/>
              </w:rPr>
            </w:pPr>
            <w:r>
              <w:rPr>
                <w:sz w:val="20"/>
                <w:szCs w:val="20"/>
                <w:lang w:val="en-US"/>
              </w:rPr>
              <w:t xml:space="preserve">Teaching English tenses in elementary level, making sentences, comprehending and asking and answering the spoken English in this level, giving vocabulary knowledge  </w:t>
            </w:r>
          </w:p>
        </w:tc>
      </w:tr>
      <w:tr w:rsid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CONTRIBUTION TO APPLY PROFESSIONAL EDUCATION ON COURSE</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both"/>
              <w:rPr>
                <w:sz w:val="20"/>
                <w:szCs w:val="20"/>
                <w:lang w:val="en-US"/>
              </w:rPr>
            </w:pPr>
            <w:r>
              <w:rPr>
                <w:sz w:val="20"/>
                <w:szCs w:val="20"/>
                <w:lang w:val="en-US"/>
              </w:rPr>
              <w:t>Using the basic English Grammar structures</w:t>
            </w:r>
          </w:p>
          <w:p w:rsidR="00C10558" w:rsidRDefault="00C10558" w:rsidP="00C10558">
            <w:pPr>
              <w:jc w:val="both"/>
              <w:rPr>
                <w:sz w:val="20"/>
                <w:szCs w:val="20"/>
                <w:lang w:val="en-US"/>
              </w:rPr>
            </w:pPr>
            <w:r>
              <w:rPr>
                <w:sz w:val="20"/>
                <w:szCs w:val="20"/>
                <w:lang w:val="en-US"/>
              </w:rPr>
              <w:t>Using classroom English</w:t>
            </w:r>
          </w:p>
          <w:p w:rsidR="00C10558" w:rsidRDefault="00C10558" w:rsidP="00C10558">
            <w:pPr>
              <w:jc w:val="both"/>
              <w:rPr>
                <w:sz w:val="20"/>
                <w:szCs w:val="20"/>
                <w:lang w:val="en-US"/>
              </w:rPr>
            </w:pPr>
            <w:r>
              <w:rPr>
                <w:sz w:val="20"/>
                <w:szCs w:val="20"/>
                <w:lang w:val="en-US"/>
              </w:rPr>
              <w:t>Comprehending the English dialogues</w:t>
            </w:r>
          </w:p>
          <w:p w:rsidR="00C10558" w:rsidRDefault="00C10558" w:rsidP="00C10558">
            <w:pPr>
              <w:jc w:val="both"/>
              <w:rPr>
                <w:sz w:val="20"/>
                <w:szCs w:val="20"/>
                <w:lang w:val="en-US"/>
              </w:rPr>
            </w:pPr>
            <w:smartTag w:uri="urn:schemas-microsoft-com:office:smarttags" w:element="place">
              <w:smartTag w:uri="urn:schemas-microsoft-com:office:smarttags" w:element="City">
                <w:r>
                  <w:rPr>
                    <w:sz w:val="20"/>
                    <w:szCs w:val="20"/>
                    <w:lang w:val="en-US"/>
                  </w:rPr>
                  <w:t>Reading</w:t>
                </w:r>
              </w:smartTag>
            </w:smartTag>
            <w:r>
              <w:rPr>
                <w:sz w:val="20"/>
                <w:szCs w:val="20"/>
                <w:lang w:val="en-US"/>
              </w:rPr>
              <w:t xml:space="preserve"> and comprehending the reading texts</w:t>
            </w:r>
          </w:p>
          <w:p w:rsidR="00C10558" w:rsidRPr="00112E99" w:rsidRDefault="00C10558" w:rsidP="00C10558">
            <w:pPr>
              <w:jc w:val="both"/>
              <w:rPr>
                <w:sz w:val="20"/>
                <w:szCs w:val="20"/>
                <w:lang w:val="en-US"/>
              </w:rPr>
            </w:pPr>
            <w:r>
              <w:rPr>
                <w:sz w:val="20"/>
                <w:szCs w:val="20"/>
                <w:lang w:val="en-US"/>
              </w:rPr>
              <w:t xml:space="preserve">Speaking with the people using the language   </w:t>
            </w:r>
          </w:p>
        </w:tc>
      </w:tr>
      <w:tr w:rsid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Default="00C10558" w:rsidP="00C10558">
            <w:pPr>
              <w:tabs>
                <w:tab w:val="left" w:pos="7800"/>
              </w:tabs>
              <w:rPr>
                <w:sz w:val="20"/>
                <w:szCs w:val="20"/>
                <w:lang w:val="en-US"/>
              </w:rPr>
            </w:pPr>
            <w:r>
              <w:rPr>
                <w:sz w:val="20"/>
                <w:szCs w:val="20"/>
                <w:lang w:val="en-US"/>
              </w:rPr>
              <w:t xml:space="preserve">1. Defining the basic English structures. </w:t>
            </w:r>
          </w:p>
          <w:p w:rsidR="00C10558" w:rsidRDefault="00C10558" w:rsidP="00C10558">
            <w:pPr>
              <w:tabs>
                <w:tab w:val="left" w:pos="7800"/>
              </w:tabs>
              <w:rPr>
                <w:sz w:val="20"/>
                <w:szCs w:val="20"/>
                <w:lang w:val="en-US"/>
              </w:rPr>
            </w:pPr>
            <w:r>
              <w:rPr>
                <w:sz w:val="20"/>
                <w:szCs w:val="20"/>
                <w:lang w:val="en-US"/>
              </w:rPr>
              <w:t>2. Analysing the English dialogues in elementary level.</w:t>
            </w:r>
          </w:p>
          <w:p w:rsidR="00C10558" w:rsidRDefault="00C10558" w:rsidP="00C10558">
            <w:pPr>
              <w:tabs>
                <w:tab w:val="left" w:pos="7800"/>
              </w:tabs>
              <w:rPr>
                <w:sz w:val="20"/>
                <w:szCs w:val="20"/>
                <w:lang w:val="en-US"/>
              </w:rPr>
            </w:pPr>
            <w:r>
              <w:rPr>
                <w:sz w:val="20"/>
                <w:szCs w:val="20"/>
                <w:lang w:val="en-US"/>
              </w:rPr>
              <w:t>3. Explaining a text in the language in this level.</w:t>
            </w:r>
          </w:p>
          <w:p w:rsidR="00C10558" w:rsidRPr="00A37D8A" w:rsidRDefault="00C10558" w:rsidP="00C10558">
            <w:pPr>
              <w:tabs>
                <w:tab w:val="left" w:pos="7800"/>
              </w:tabs>
              <w:rPr>
                <w:sz w:val="20"/>
                <w:szCs w:val="20"/>
                <w:lang w:val="en-US"/>
              </w:rPr>
            </w:pPr>
            <w:r>
              <w:rPr>
                <w:sz w:val="20"/>
                <w:szCs w:val="20"/>
                <w:lang w:val="en-US"/>
              </w:rPr>
              <w:t>4. Communicating by writing and speaking</w:t>
            </w:r>
          </w:p>
        </w:tc>
      </w:tr>
      <w:tr w:rsid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A37D8A" w:rsidRDefault="00C10558" w:rsidP="00C10558">
            <w:pPr>
              <w:pStyle w:val="Balk4"/>
              <w:spacing w:before="0" w:beforeAutospacing="0" w:after="0" w:afterAutospacing="0"/>
              <w:rPr>
                <w:b w:val="0"/>
                <w:color w:val="000000"/>
                <w:sz w:val="20"/>
                <w:szCs w:val="20"/>
                <w:lang w:val="en-US"/>
              </w:rPr>
            </w:pPr>
            <w:r>
              <w:rPr>
                <w:b w:val="0"/>
                <w:sz w:val="20"/>
                <w:szCs w:val="20"/>
                <w:lang w:val="en-US"/>
              </w:rPr>
              <w:t xml:space="preserve"> Essential English- Beginner</w:t>
            </w:r>
          </w:p>
        </w:tc>
      </w:tr>
      <w:tr w:rsid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Default="00C10558" w:rsidP="00C10558">
            <w:pPr>
              <w:numPr>
                <w:ilvl w:val="0"/>
                <w:numId w:val="6"/>
              </w:numPr>
              <w:spacing w:after="0" w:line="240" w:lineRule="auto"/>
              <w:rPr>
                <w:sz w:val="20"/>
                <w:szCs w:val="20"/>
                <w:lang w:val="en-US"/>
              </w:rPr>
            </w:pPr>
            <w:r>
              <w:rPr>
                <w:b/>
                <w:sz w:val="20"/>
                <w:szCs w:val="20"/>
                <w:lang w:val="en-US"/>
              </w:rPr>
              <w:t xml:space="preserve"> </w:t>
            </w:r>
            <w:r w:rsidRPr="00197303">
              <w:rPr>
                <w:sz w:val="20"/>
                <w:szCs w:val="20"/>
                <w:lang w:val="en-US"/>
              </w:rPr>
              <w:t>Murphy, R.</w:t>
            </w:r>
            <w:r>
              <w:rPr>
                <w:sz w:val="20"/>
                <w:szCs w:val="20"/>
                <w:lang w:val="en-US"/>
              </w:rPr>
              <w:t>, 2004,</w:t>
            </w:r>
            <w:r w:rsidRPr="00197303">
              <w:rPr>
                <w:sz w:val="20"/>
                <w:szCs w:val="20"/>
                <w:lang w:val="en-US"/>
              </w:rPr>
              <w:t xml:space="preserve">  </w:t>
            </w:r>
            <w:r w:rsidRPr="007B3225">
              <w:rPr>
                <w:bCs/>
                <w:sz w:val="20"/>
                <w:szCs w:val="20"/>
                <w:lang w:val="en-US"/>
              </w:rPr>
              <w:t>English Grammar in Use</w:t>
            </w:r>
            <w:r w:rsidRPr="00197303">
              <w:rPr>
                <w:bCs/>
                <w:sz w:val="20"/>
                <w:szCs w:val="20"/>
                <w:lang w:val="en-US"/>
              </w:rPr>
              <w:t>,</w:t>
            </w:r>
            <w:r w:rsidRPr="00197303">
              <w:rPr>
                <w:sz w:val="20"/>
                <w:szCs w:val="20"/>
                <w:lang w:val="en-US"/>
              </w:rPr>
              <w:t xml:space="preserve"> Cambridge University Press,</w:t>
            </w:r>
          </w:p>
          <w:p w:rsidR="00C10558" w:rsidRDefault="00C10558" w:rsidP="00C10558">
            <w:pPr>
              <w:numPr>
                <w:ilvl w:val="0"/>
                <w:numId w:val="6"/>
              </w:numPr>
              <w:tabs>
                <w:tab w:val="clear" w:pos="720"/>
                <w:tab w:val="num" w:pos="375"/>
              </w:tabs>
              <w:spacing w:after="0" w:line="240" w:lineRule="auto"/>
              <w:ind w:left="375" w:hanging="283"/>
              <w:rPr>
                <w:sz w:val="20"/>
                <w:szCs w:val="20"/>
                <w:lang w:val="en-US"/>
              </w:rPr>
            </w:pPr>
            <w:r w:rsidRPr="007B3225">
              <w:rPr>
                <w:bCs/>
                <w:sz w:val="20"/>
                <w:szCs w:val="20"/>
                <w:lang w:val="en-US"/>
              </w:rPr>
              <w:t>Dictionary of Contemprary English</w:t>
            </w:r>
            <w:r w:rsidRPr="00197303">
              <w:rPr>
                <w:bCs/>
                <w:sz w:val="20"/>
                <w:szCs w:val="20"/>
                <w:lang w:val="en-US"/>
              </w:rPr>
              <w:t>,</w:t>
            </w:r>
            <w:r w:rsidRPr="00197303">
              <w:rPr>
                <w:sz w:val="20"/>
                <w:szCs w:val="20"/>
                <w:lang w:val="en-US"/>
              </w:rPr>
              <w:t xml:space="preserve"> Longman</w:t>
            </w:r>
            <w:r w:rsidRPr="00197303">
              <w:rPr>
                <w:lang w:val="en-US"/>
              </w:rPr>
              <w:t>.</w:t>
            </w:r>
          </w:p>
          <w:p w:rsidR="00C10558" w:rsidRPr="00112E99" w:rsidRDefault="00C10558" w:rsidP="00C10558">
            <w:pPr>
              <w:pStyle w:val="Balk4"/>
              <w:spacing w:before="0" w:beforeAutospacing="0" w:after="0" w:afterAutospacing="0"/>
              <w:rPr>
                <w:color w:val="000000"/>
                <w:lang w:val="en-US"/>
              </w:rPr>
            </w:pPr>
            <w:r>
              <w:rPr>
                <w:b w:val="0"/>
                <w:sz w:val="20"/>
                <w:szCs w:val="20"/>
              </w:rPr>
              <w:t xml:space="preserve">  3.   </w:t>
            </w:r>
            <w:r w:rsidRPr="00630C74">
              <w:rPr>
                <w:b w:val="0"/>
                <w:sz w:val="20"/>
                <w:szCs w:val="20"/>
              </w:rPr>
              <w:t>Start Up Comprehensive English Practice</w:t>
            </w:r>
            <w:r w:rsidRPr="00197303">
              <w:rPr>
                <w:sz w:val="20"/>
                <w:szCs w:val="20"/>
              </w:rPr>
              <w:t xml:space="preserve">, </w:t>
            </w:r>
            <w:r w:rsidRPr="007B3225">
              <w:rPr>
                <w:b w:val="0"/>
                <w:sz w:val="20"/>
                <w:szCs w:val="20"/>
              </w:rPr>
              <w:t>2007, Nüans Publishing,</w:t>
            </w:r>
          </w:p>
        </w:tc>
      </w:tr>
      <w:tr w:rsidR="00C10558" w:rsidTr="00C10558">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Default="00C10558" w:rsidP="00C10558">
            <w:pPr>
              <w:jc w:val="center"/>
              <w:rPr>
                <w:b/>
                <w:sz w:val="20"/>
                <w:szCs w:val="20"/>
              </w:rPr>
            </w:pPr>
            <w:r>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112E99" w:rsidRDefault="00C10558" w:rsidP="00C10558">
            <w:pPr>
              <w:jc w:val="both"/>
              <w:rPr>
                <w:sz w:val="20"/>
                <w:szCs w:val="20"/>
                <w:lang w:val="en-US"/>
              </w:rPr>
            </w:pPr>
            <w:r>
              <w:rPr>
                <w:sz w:val="20"/>
                <w:szCs w:val="20"/>
                <w:lang w:val="en-US"/>
              </w:rPr>
              <w:t xml:space="preserve"> </w:t>
            </w:r>
            <w:r w:rsidRPr="00112E99">
              <w:rPr>
                <w:sz w:val="20"/>
                <w:szCs w:val="20"/>
                <w:lang w:val="en-US"/>
              </w:rPr>
              <w:t xml:space="preserve"> </w:t>
            </w:r>
            <w:r>
              <w:rPr>
                <w:sz w:val="20"/>
                <w:szCs w:val="20"/>
                <w:lang w:val="en-US"/>
              </w:rPr>
              <w:t>Course book, repetition with sample sentences, students’ participation in doing the exercises, listening in silence and repetition of the Listening texts, doing Word Bank activities and Activity Book exercises</w:t>
            </w:r>
          </w:p>
        </w:tc>
      </w:tr>
    </w:tbl>
    <w:p w:rsidR="00C10558" w:rsidRDefault="00C10558" w:rsidP="00C10558">
      <w:pPr>
        <w:rPr>
          <w:sz w:val="18"/>
          <w:szCs w:val="18"/>
        </w:rPr>
        <w:sectPr w:rsidR="00C10558" w:rsidSect="00C1055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10558" w:rsidTr="00C1055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10558" w:rsidRDefault="00C10558" w:rsidP="00C10558">
            <w:pPr>
              <w:jc w:val="center"/>
              <w:rPr>
                <w:b/>
              </w:rPr>
            </w:pPr>
            <w:r>
              <w:rPr>
                <w:b/>
              </w:rPr>
              <w:lastRenderedPageBreak/>
              <w:t>COURSE SYLLABUS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tcPr>
          <w:p w:rsidR="00C10558" w:rsidRDefault="00C10558" w:rsidP="00C10558">
            <w:pPr>
              <w:jc w:val="center"/>
              <w:rPr>
                <w:b/>
              </w:rPr>
            </w:pPr>
            <w:r>
              <w:rPr>
                <w:b/>
              </w:rPr>
              <w:t>WEEK</w:t>
            </w:r>
          </w:p>
        </w:tc>
        <w:tc>
          <w:tcPr>
            <w:tcW w:w="4407" w:type="pct"/>
            <w:tcBorders>
              <w:top w:val="single" w:sz="6" w:space="0" w:color="auto"/>
              <w:left w:val="single" w:sz="6" w:space="0" w:color="auto"/>
              <w:bottom w:val="single" w:sz="6" w:space="0" w:color="auto"/>
              <w:right w:val="single" w:sz="12" w:space="0" w:color="auto"/>
            </w:tcBorders>
          </w:tcPr>
          <w:p w:rsidR="00C10558" w:rsidRDefault="00C10558" w:rsidP="00C10558">
            <w:pPr>
              <w:rPr>
                <w:b/>
              </w:rPr>
            </w:pPr>
            <w:r>
              <w:rPr>
                <w:b/>
              </w:rPr>
              <w:t xml:space="preserve">TOPICS </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1</w:t>
            </w:r>
          </w:p>
        </w:tc>
        <w:tc>
          <w:tcPr>
            <w:tcW w:w="4407" w:type="pct"/>
            <w:tcBorders>
              <w:top w:val="single" w:sz="6" w:space="0" w:color="auto"/>
              <w:left w:val="single" w:sz="6" w:space="0" w:color="auto"/>
              <w:bottom w:val="single" w:sz="6" w:space="0" w:color="auto"/>
              <w:right w:val="single" w:sz="12" w:space="0" w:color="auto"/>
            </w:tcBorders>
          </w:tcPr>
          <w:p w:rsidR="00C10558" w:rsidRPr="00250BC2" w:rsidRDefault="00C10558" w:rsidP="00C10558">
            <w:pPr>
              <w:ind w:right="51"/>
              <w:rPr>
                <w:sz w:val="20"/>
                <w:szCs w:val="20"/>
              </w:rPr>
            </w:pPr>
            <w:r>
              <w:rPr>
                <w:sz w:val="20"/>
                <w:szCs w:val="20"/>
              </w:rPr>
              <w:t>---</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2</w:t>
            </w:r>
          </w:p>
        </w:tc>
        <w:tc>
          <w:tcPr>
            <w:tcW w:w="4407" w:type="pct"/>
            <w:tcBorders>
              <w:top w:val="single" w:sz="6" w:space="0" w:color="auto"/>
              <w:left w:val="single" w:sz="6" w:space="0" w:color="auto"/>
              <w:bottom w:val="single" w:sz="6" w:space="0" w:color="auto"/>
              <w:right w:val="single" w:sz="12" w:space="0" w:color="auto"/>
            </w:tcBorders>
          </w:tcPr>
          <w:p w:rsidR="00C10558" w:rsidRPr="00756321" w:rsidRDefault="00C10558" w:rsidP="00C10558">
            <w:pPr>
              <w:ind w:right="51"/>
              <w:rPr>
                <w:sz w:val="20"/>
                <w:szCs w:val="20"/>
              </w:rPr>
            </w:pPr>
            <w:r>
              <w:rPr>
                <w:sz w:val="20"/>
                <w:szCs w:val="20"/>
              </w:rPr>
              <w:t xml:space="preserve">Revision, Present Simple, </w:t>
            </w:r>
            <w:r>
              <w:rPr>
                <w:i/>
                <w:sz w:val="20"/>
                <w:szCs w:val="20"/>
              </w:rPr>
              <w:t>to / for</w:t>
            </w:r>
            <w:r>
              <w:rPr>
                <w:sz w:val="20"/>
                <w:szCs w:val="20"/>
              </w:rPr>
              <w:t xml:space="preserve">, articles </w:t>
            </w:r>
            <w:r>
              <w:rPr>
                <w:i/>
                <w:sz w:val="20"/>
                <w:szCs w:val="20"/>
              </w:rPr>
              <w:t>a/an, the, zero article</w:t>
            </w:r>
            <w:r>
              <w:rPr>
                <w:sz w:val="20"/>
                <w:szCs w:val="20"/>
              </w:rPr>
              <w:t>, common adjectives and colours, question formation, classroom nouns, activitybook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3</w:t>
            </w:r>
          </w:p>
        </w:tc>
        <w:tc>
          <w:tcPr>
            <w:tcW w:w="4407" w:type="pct"/>
            <w:tcBorders>
              <w:top w:val="single" w:sz="6" w:space="0" w:color="auto"/>
              <w:left w:val="single" w:sz="6" w:space="0" w:color="auto"/>
              <w:bottom w:val="single" w:sz="6" w:space="0" w:color="auto"/>
              <w:right w:val="single" w:sz="12" w:space="0" w:color="auto"/>
            </w:tcBorders>
          </w:tcPr>
          <w:p w:rsidR="00C10558" w:rsidRPr="00250BC2" w:rsidRDefault="00C10558" w:rsidP="00C10558">
            <w:pPr>
              <w:ind w:right="51"/>
              <w:rPr>
                <w:sz w:val="20"/>
                <w:szCs w:val="20"/>
              </w:rPr>
            </w:pPr>
            <w:r>
              <w:rPr>
                <w:sz w:val="20"/>
                <w:szCs w:val="20"/>
              </w:rPr>
              <w:t>Present Continous Tense, common verbs, dates, ordinal numbers, activitbook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4</w:t>
            </w:r>
          </w:p>
        </w:tc>
        <w:tc>
          <w:tcPr>
            <w:tcW w:w="4407" w:type="pct"/>
            <w:tcBorders>
              <w:top w:val="single" w:sz="6" w:space="0" w:color="auto"/>
              <w:left w:val="single" w:sz="6" w:space="0" w:color="auto"/>
              <w:bottom w:val="single" w:sz="6" w:space="0" w:color="auto"/>
              <w:right w:val="single" w:sz="12" w:space="0" w:color="auto"/>
            </w:tcBorders>
          </w:tcPr>
          <w:p w:rsidR="00C10558" w:rsidRPr="00756321" w:rsidRDefault="00C10558" w:rsidP="00C10558">
            <w:pPr>
              <w:ind w:right="51"/>
              <w:rPr>
                <w:sz w:val="20"/>
                <w:szCs w:val="20"/>
              </w:rPr>
            </w:pPr>
            <w:r>
              <w:rPr>
                <w:i/>
                <w:sz w:val="20"/>
                <w:szCs w:val="20"/>
              </w:rPr>
              <w:t>A lot of, some, an, not any, no</w:t>
            </w:r>
            <w:r>
              <w:rPr>
                <w:sz w:val="20"/>
                <w:szCs w:val="20"/>
              </w:rPr>
              <w:t xml:space="preserve">, asking and answering the cost, money and prices, activitbook exercises </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5</w:t>
            </w:r>
          </w:p>
        </w:tc>
        <w:tc>
          <w:tcPr>
            <w:tcW w:w="4407" w:type="pct"/>
            <w:tcBorders>
              <w:top w:val="single" w:sz="6" w:space="0" w:color="auto"/>
              <w:left w:val="single" w:sz="6" w:space="0" w:color="auto"/>
              <w:bottom w:val="single" w:sz="6" w:space="0" w:color="auto"/>
              <w:right w:val="single" w:sz="12" w:space="0" w:color="auto"/>
            </w:tcBorders>
          </w:tcPr>
          <w:p w:rsidR="00C10558" w:rsidRPr="00756321" w:rsidRDefault="00C10558" w:rsidP="00C10558">
            <w:pPr>
              <w:ind w:right="51"/>
              <w:rPr>
                <w:i/>
                <w:sz w:val="20"/>
                <w:szCs w:val="20"/>
              </w:rPr>
            </w:pPr>
            <w:r>
              <w:rPr>
                <w:sz w:val="20"/>
                <w:szCs w:val="20"/>
              </w:rPr>
              <w:t xml:space="preserve">Telling about clothes, asking and answering the cost, </w:t>
            </w:r>
            <w:r>
              <w:rPr>
                <w:i/>
                <w:sz w:val="20"/>
                <w:szCs w:val="20"/>
              </w:rPr>
              <w:t>how much +</w:t>
            </w:r>
            <w:r>
              <w:rPr>
                <w:sz w:val="20"/>
                <w:szCs w:val="20"/>
              </w:rPr>
              <w:t xml:space="preserve">singular and plural, </w:t>
            </w:r>
            <w:r>
              <w:rPr>
                <w:i/>
                <w:sz w:val="20"/>
                <w:szCs w:val="20"/>
              </w:rPr>
              <w:t>which one(s)?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756321" w:rsidRDefault="00C10558" w:rsidP="00C10558">
            <w:pPr>
              <w:rPr>
                <w:sz w:val="20"/>
                <w:szCs w:val="20"/>
                <w:lang w:val="en-US"/>
              </w:rPr>
            </w:pPr>
            <w:r>
              <w:rPr>
                <w:i/>
                <w:sz w:val="20"/>
                <w:szCs w:val="20"/>
                <w:lang w:val="en-US"/>
              </w:rPr>
              <w:t>There is / There are, many, lots of,a lot of</w:t>
            </w:r>
            <w:r>
              <w:rPr>
                <w:sz w:val="20"/>
                <w:szCs w:val="20"/>
                <w:lang w:val="en-US"/>
              </w:rPr>
              <w:t xml:space="preserve">, prepsitions of place, </w:t>
            </w:r>
            <w:r>
              <w:rPr>
                <w:i/>
                <w:sz w:val="20"/>
                <w:szCs w:val="20"/>
                <w:lang w:val="en-US"/>
              </w:rPr>
              <w:t xml:space="preserve">how often, </w:t>
            </w:r>
            <w:r>
              <w:rPr>
                <w:sz w:val="20"/>
                <w:szCs w:val="20"/>
                <w:lang w:val="en-US"/>
              </w:rPr>
              <w:t xml:space="preserve">determiners, </w:t>
            </w:r>
            <w:r>
              <w:rPr>
                <w:sz w:val="20"/>
                <w:szCs w:val="20"/>
              </w:rPr>
              <w:t>activitbook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756321" w:rsidRDefault="00C10558" w:rsidP="00C10558">
            <w:pPr>
              <w:rPr>
                <w:b/>
                <w:sz w:val="20"/>
                <w:szCs w:val="20"/>
              </w:rPr>
            </w:pPr>
            <w:r>
              <w:rPr>
                <w:i/>
                <w:sz w:val="20"/>
                <w:szCs w:val="20"/>
              </w:rPr>
              <w:t>Is thre / Are tehre?</w:t>
            </w:r>
            <w:r>
              <w:rPr>
                <w:sz w:val="20"/>
                <w:szCs w:val="20"/>
              </w:rPr>
              <w:t xml:space="preserve">, Countable and uncountable nouns, </w:t>
            </w:r>
            <w:r w:rsidRPr="00756321">
              <w:rPr>
                <w:i/>
                <w:sz w:val="20"/>
                <w:szCs w:val="20"/>
              </w:rPr>
              <w:t>have got</w:t>
            </w:r>
            <w:r>
              <w:rPr>
                <w:sz w:val="20"/>
                <w:szCs w:val="20"/>
              </w:rPr>
              <w:t>, revision of prepositions of place, places in a city (nouns), activitbook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552516" w:rsidRDefault="00C10558" w:rsidP="00C10558">
            <w:pPr>
              <w:ind w:right="51"/>
              <w:rPr>
                <w:sz w:val="20"/>
                <w:szCs w:val="20"/>
              </w:rPr>
            </w:pPr>
            <w:r>
              <w:rPr>
                <w:sz w:val="20"/>
                <w:szCs w:val="20"/>
              </w:rPr>
              <w:t>Past Simple (</w:t>
            </w:r>
            <w:r>
              <w:rPr>
                <w:i/>
                <w:sz w:val="20"/>
                <w:szCs w:val="20"/>
              </w:rPr>
              <w:t>to be), was were</w:t>
            </w:r>
            <w:r>
              <w:rPr>
                <w:sz w:val="20"/>
                <w:szCs w:val="20"/>
              </w:rPr>
              <w:t xml:space="preserve">, time expressions in Past Simple, </w:t>
            </w:r>
            <w:r>
              <w:rPr>
                <w:i/>
                <w:sz w:val="20"/>
                <w:szCs w:val="20"/>
              </w:rPr>
              <w:t xml:space="preserve">at / in </w:t>
            </w:r>
            <w:r>
              <w:rPr>
                <w:sz w:val="20"/>
                <w:szCs w:val="20"/>
              </w:rPr>
              <w:t>+ place</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250BC2" w:rsidRDefault="00C10558" w:rsidP="00C10558">
            <w:pPr>
              <w:ind w:right="51"/>
              <w:rPr>
                <w:sz w:val="20"/>
                <w:szCs w:val="20"/>
              </w:rPr>
            </w:pPr>
            <w:r>
              <w:rPr>
                <w:sz w:val="20"/>
                <w:szCs w:val="20"/>
              </w:rPr>
              <w:t>Ara Sınav</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250BC2" w:rsidRDefault="00C10558" w:rsidP="00C10558">
            <w:pPr>
              <w:ind w:right="51"/>
              <w:rPr>
                <w:sz w:val="20"/>
                <w:szCs w:val="20"/>
              </w:rPr>
            </w:pPr>
            <w:r>
              <w:rPr>
                <w:sz w:val="20"/>
                <w:szCs w:val="20"/>
              </w:rPr>
              <w:t>Ara Sınav</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552516" w:rsidRDefault="00C10558" w:rsidP="00C10558">
            <w:pPr>
              <w:rPr>
                <w:sz w:val="20"/>
                <w:szCs w:val="20"/>
                <w:lang w:val="en-US"/>
              </w:rPr>
            </w:pPr>
            <w:r>
              <w:rPr>
                <w:i/>
                <w:sz w:val="20"/>
                <w:szCs w:val="20"/>
                <w:lang w:val="en-US"/>
              </w:rPr>
              <w:t>There was / There were</w:t>
            </w:r>
            <w:r>
              <w:rPr>
                <w:sz w:val="20"/>
                <w:szCs w:val="20"/>
                <w:lang w:val="en-US"/>
              </w:rPr>
              <w:t xml:space="preserve">, time expressions, dates, </w:t>
            </w:r>
            <w:r>
              <w:rPr>
                <w:sz w:val="20"/>
                <w:szCs w:val="20"/>
              </w:rPr>
              <w:t>activitbook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035F56" w:rsidRDefault="00C10558" w:rsidP="00C10558">
            <w:pPr>
              <w:ind w:right="51"/>
              <w:rPr>
                <w:sz w:val="20"/>
                <w:szCs w:val="20"/>
              </w:rPr>
            </w:pPr>
            <w:r>
              <w:rPr>
                <w:sz w:val="20"/>
                <w:szCs w:val="20"/>
              </w:rPr>
              <w:t xml:space="preserve"> Past Simple (regular verbs), requests, travelling</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250BC2" w:rsidRDefault="00C10558" w:rsidP="00C10558">
            <w:pPr>
              <w:ind w:right="51"/>
              <w:rPr>
                <w:sz w:val="20"/>
                <w:szCs w:val="20"/>
              </w:rPr>
            </w:pPr>
            <w:r>
              <w:rPr>
                <w:sz w:val="20"/>
                <w:szCs w:val="20"/>
              </w:rPr>
              <w:t>Past Simple (irregular verbs), activitbook exercises</w:t>
            </w:r>
          </w:p>
        </w:tc>
      </w:tr>
      <w:tr w:rsid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E06D77" w:rsidRDefault="00C10558" w:rsidP="00C10558">
            <w:pPr>
              <w:ind w:right="51"/>
              <w:rPr>
                <w:sz w:val="20"/>
                <w:szCs w:val="20"/>
              </w:rPr>
            </w:pPr>
            <w:r>
              <w:rPr>
                <w:sz w:val="20"/>
                <w:szCs w:val="20"/>
              </w:rPr>
              <w:t>Past Simple negatives, nouns (music types and musicians)</w:t>
            </w:r>
          </w:p>
        </w:tc>
      </w:tr>
      <w:tr w:rsidR="00C10558" w:rsidTr="00C10558">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Default="00C10558" w:rsidP="00C10558">
            <w:pPr>
              <w:jc w:val="center"/>
            </w:pPr>
            <w:r>
              <w:t>15</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552516" w:rsidRDefault="00C10558" w:rsidP="00C10558">
            <w:pPr>
              <w:ind w:right="51"/>
              <w:rPr>
                <w:sz w:val="20"/>
                <w:szCs w:val="20"/>
              </w:rPr>
            </w:pPr>
            <w:r>
              <w:rPr>
                <w:sz w:val="20"/>
                <w:szCs w:val="20"/>
              </w:rPr>
              <w:t xml:space="preserve">Past Simple </w:t>
            </w:r>
            <w:r>
              <w:rPr>
                <w:i/>
                <w:sz w:val="20"/>
                <w:szCs w:val="20"/>
              </w:rPr>
              <w:t xml:space="preserve">Wh- </w:t>
            </w:r>
            <w:r>
              <w:rPr>
                <w:sz w:val="20"/>
                <w:szCs w:val="20"/>
              </w:rPr>
              <w:t xml:space="preserve">questions and short answers, Revision </w:t>
            </w:r>
          </w:p>
        </w:tc>
      </w:tr>
      <w:tr w:rsidR="00C10558" w:rsidTr="00C1055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C10558" w:rsidRDefault="00C10558" w:rsidP="00C10558">
            <w:pPr>
              <w:jc w:val="center"/>
            </w:pPr>
            <w:r>
              <w:t>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C10558" w:rsidRDefault="00C10558" w:rsidP="00C10558">
            <w:pPr>
              <w:rPr>
                <w:sz w:val="20"/>
                <w:szCs w:val="20"/>
              </w:rPr>
            </w:pPr>
            <w:r>
              <w:rPr>
                <w:sz w:val="20"/>
                <w:szCs w:val="20"/>
              </w:rPr>
              <w:t>Yarıyıl sonu sınavı</w:t>
            </w:r>
          </w:p>
        </w:tc>
      </w:tr>
    </w:tbl>
    <w:p w:rsidR="00C10558" w:rsidRDefault="00C10558" w:rsidP="00C10558">
      <w:pPr>
        <w:rPr>
          <w:sz w:val="16"/>
          <w:szCs w:val="16"/>
        </w:rPr>
      </w:pPr>
    </w:p>
    <w:p w:rsidR="00C10558" w:rsidRPr="0085036E" w:rsidRDefault="00C10558" w:rsidP="00C10558">
      <w:pPr>
        <w:rPr>
          <w:color w:val="FF000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10558" w:rsidTr="00C10558">
        <w:tc>
          <w:tcPr>
            <w:tcW w:w="603" w:type="dxa"/>
            <w:tcBorders>
              <w:top w:val="single" w:sz="12" w:space="0" w:color="auto"/>
              <w:left w:val="single" w:sz="12" w:space="0" w:color="auto"/>
              <w:bottom w:val="single" w:sz="6" w:space="0" w:color="auto"/>
              <w:right w:val="single" w:sz="6" w:space="0" w:color="auto"/>
            </w:tcBorders>
            <w:vAlign w:val="center"/>
          </w:tcPr>
          <w:p w:rsidR="00C10558" w:rsidRDefault="00C10558" w:rsidP="00C10558">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C10558" w:rsidRDefault="00C10558" w:rsidP="00C10558">
            <w:pPr>
              <w:rPr>
                <w:b/>
              </w:rPr>
            </w:pPr>
            <w:r>
              <w:rPr>
                <w:b/>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Default="00C10558" w:rsidP="00C10558">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Default="00C10558" w:rsidP="00C10558">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558" w:rsidRDefault="00C10558" w:rsidP="00C10558">
            <w:pPr>
              <w:jc w:val="center"/>
              <w:rPr>
                <w:b/>
              </w:rPr>
            </w:pPr>
            <w:r>
              <w:rPr>
                <w:b/>
              </w:rPr>
              <w:t>1</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1</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2</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3</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b/>
                <w:sz w:val="20"/>
                <w:szCs w:val="20"/>
              </w:rPr>
              <w:t xml:space="preserve"> </w:t>
            </w: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4</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b/>
                <w:sz w:val="20"/>
                <w:szCs w:val="20"/>
              </w:rPr>
              <w:t xml:space="preserve"> </w:t>
            </w: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5</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b/>
                <w:sz w:val="20"/>
                <w:szCs w:val="20"/>
              </w:rPr>
              <w:t xml:space="preserve"> </w:t>
            </w: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6</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b/>
                <w:sz w:val="20"/>
                <w:szCs w:val="20"/>
              </w:rPr>
              <w:t xml:space="preserve"> </w:t>
            </w: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7</w:t>
            </w:r>
          </w:p>
        </w:tc>
        <w:tc>
          <w:tcPr>
            <w:tcW w:w="7585" w:type="dxa"/>
            <w:tcBorders>
              <w:top w:val="single" w:sz="6" w:space="0" w:color="auto"/>
              <w:left w:val="single" w:sz="6" w:space="0" w:color="auto"/>
              <w:bottom w:val="single" w:sz="6" w:space="0" w:color="auto"/>
              <w:right w:val="single" w:sz="6" w:space="0" w:color="auto"/>
            </w:tcBorders>
          </w:tcPr>
          <w:p w:rsidR="00C10558" w:rsidRPr="005C4CC6" w:rsidRDefault="00C10558" w:rsidP="00C10558">
            <w:r w:rsidRPr="005C4CC6">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b/>
                <w:sz w:val="20"/>
                <w:szCs w:val="20"/>
              </w:rPr>
              <w:t xml:space="preserve"> </w:t>
            </w:r>
            <w:r>
              <w:rPr>
                <w:rFonts w:ascii="Arial" w:hAnsi="Arial" w:cs="Arial"/>
                <w:vertAlign w:val="superscript"/>
              </w:rPr>
              <w:t>Χ</w:t>
            </w:r>
          </w:p>
        </w:tc>
      </w:tr>
      <w:tr w:rsid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Default="00C10558" w:rsidP="00C10558">
            <w:pPr>
              <w:jc w:val="center"/>
            </w:pPr>
            <w:r>
              <w:t>8</w:t>
            </w:r>
          </w:p>
        </w:tc>
        <w:tc>
          <w:tcPr>
            <w:tcW w:w="7585" w:type="dxa"/>
            <w:tcBorders>
              <w:top w:val="single" w:sz="6" w:space="0" w:color="auto"/>
              <w:left w:val="single" w:sz="6" w:space="0" w:color="auto"/>
              <w:bottom w:val="single" w:sz="6" w:space="0" w:color="auto"/>
              <w:right w:val="single" w:sz="6" w:space="0" w:color="auto"/>
            </w:tcBorders>
          </w:tcPr>
          <w:p w:rsidR="00C10558" w:rsidRDefault="00C10558" w:rsidP="00C10558">
            <w:r w:rsidRPr="005C4CC6">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0E3402" w:rsidRDefault="00C10558" w:rsidP="00C10558">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0E3402" w:rsidRDefault="00C10558" w:rsidP="00C10558">
            <w:pPr>
              <w:jc w:val="center"/>
              <w:rPr>
                <w:b/>
                <w:sz w:val="20"/>
                <w:szCs w:val="20"/>
              </w:rPr>
            </w:pPr>
            <w:r>
              <w:rPr>
                <w:rFonts w:ascii="Arial" w:hAnsi="Arial" w:cs="Arial"/>
                <w:vertAlign w:val="superscript"/>
              </w:rPr>
              <w:t>Χ</w:t>
            </w:r>
          </w:p>
        </w:tc>
      </w:tr>
      <w:tr w:rsidR="00C10558" w:rsidTr="00C10558">
        <w:tc>
          <w:tcPr>
            <w:tcW w:w="9889" w:type="dxa"/>
            <w:gridSpan w:val="5"/>
            <w:tcBorders>
              <w:top w:val="single" w:sz="6" w:space="0" w:color="auto"/>
              <w:left w:val="single" w:sz="12" w:space="0" w:color="auto"/>
              <w:bottom w:val="single" w:sz="12" w:space="0" w:color="auto"/>
              <w:right w:val="single" w:sz="12" w:space="0" w:color="auto"/>
            </w:tcBorders>
            <w:vAlign w:val="center"/>
          </w:tcPr>
          <w:p w:rsidR="00C10558" w:rsidRPr="00AC75B1" w:rsidRDefault="00C10558" w:rsidP="00C10558">
            <w:pPr>
              <w:jc w:val="both"/>
              <w:rPr>
                <w:sz w:val="20"/>
                <w:szCs w:val="20"/>
              </w:rPr>
            </w:pPr>
            <w:r w:rsidRPr="00AC75B1">
              <w:rPr>
                <w:b/>
                <w:sz w:val="20"/>
                <w:szCs w:val="20"/>
              </w:rPr>
              <w:lastRenderedPageBreak/>
              <w:t>1</w:t>
            </w:r>
            <w:r w:rsidRPr="00AC75B1">
              <w:rPr>
                <w:sz w:val="20"/>
                <w:szCs w:val="20"/>
              </w:rPr>
              <w:t>:</w:t>
            </w:r>
            <w:r>
              <w:rPr>
                <w:sz w:val="20"/>
                <w:szCs w:val="20"/>
              </w:rPr>
              <w:t>None</w:t>
            </w:r>
            <w:r w:rsidRPr="00AC75B1">
              <w:rPr>
                <w:sz w:val="20"/>
                <w:szCs w:val="20"/>
              </w:rPr>
              <w:t xml:space="preserve">. </w:t>
            </w:r>
            <w:r w:rsidRPr="00AC75B1">
              <w:rPr>
                <w:b/>
                <w:sz w:val="20"/>
                <w:szCs w:val="20"/>
              </w:rPr>
              <w:t>2</w:t>
            </w:r>
            <w:r w:rsidRPr="00AC75B1">
              <w:rPr>
                <w:sz w:val="20"/>
                <w:szCs w:val="20"/>
              </w:rPr>
              <w:t>:</w:t>
            </w:r>
            <w:r>
              <w:rPr>
                <w:sz w:val="20"/>
                <w:szCs w:val="20"/>
              </w:rPr>
              <w:t>Partially contribution</w:t>
            </w:r>
            <w:r w:rsidRPr="00AC75B1">
              <w:rPr>
                <w:sz w:val="20"/>
                <w:szCs w:val="20"/>
              </w:rPr>
              <w:t xml:space="preserve">. </w:t>
            </w:r>
            <w:r w:rsidRPr="00AC75B1">
              <w:rPr>
                <w:b/>
                <w:sz w:val="20"/>
                <w:szCs w:val="20"/>
              </w:rPr>
              <w:t>3</w:t>
            </w:r>
            <w:r w:rsidRPr="00AC75B1">
              <w:rPr>
                <w:sz w:val="20"/>
                <w:szCs w:val="20"/>
              </w:rPr>
              <w:t>:</w:t>
            </w:r>
            <w:r>
              <w:rPr>
                <w:sz w:val="20"/>
                <w:szCs w:val="20"/>
              </w:rPr>
              <w:t xml:space="preserve"> Completely contribution</w:t>
            </w:r>
            <w:r w:rsidRPr="00AC75B1">
              <w:rPr>
                <w:sz w:val="20"/>
                <w:szCs w:val="20"/>
              </w:rPr>
              <w:t>.</w:t>
            </w:r>
          </w:p>
        </w:tc>
      </w:tr>
    </w:tbl>
    <w:p w:rsidR="00C10558" w:rsidRDefault="00C10558" w:rsidP="00C10558">
      <w:pPr>
        <w:rPr>
          <w:sz w:val="16"/>
          <w:szCs w:val="16"/>
        </w:rPr>
      </w:pPr>
    </w:p>
    <w:p w:rsidR="00C10558" w:rsidRDefault="00C10558" w:rsidP="00C10558">
      <w:pPr>
        <w:spacing w:line="360" w:lineRule="auto"/>
      </w:pPr>
      <w:r>
        <w:rPr>
          <w:b/>
        </w:rPr>
        <w:t>Instructor(s):</w:t>
      </w:r>
      <w:r>
        <w:t xml:space="preserve"> Okt. Ümit KARPUZ</w:t>
      </w:r>
    </w:p>
    <w:p w:rsidR="00C10558" w:rsidRDefault="00C10558" w:rsidP="00C10558">
      <w:pPr>
        <w:tabs>
          <w:tab w:val="left" w:pos="7800"/>
        </w:tabs>
      </w:pPr>
      <w:r>
        <w:rPr>
          <w:b/>
        </w:rPr>
        <w:t>Signature</w:t>
      </w:r>
      <w:r>
        <w:t xml:space="preserve">:                                                                                                         </w:t>
      </w:r>
      <w:r>
        <w:rPr>
          <w:b/>
        </w:rPr>
        <w:t>Date</w:t>
      </w:r>
      <w:r w:rsidRPr="00D64451">
        <w:rPr>
          <w:b/>
        </w:rPr>
        <w:t>:</w:t>
      </w:r>
      <w:r>
        <w:t xml:space="preserve"> </w:t>
      </w:r>
    </w:p>
    <w:p w:rsidR="00C10558" w:rsidRDefault="00C10558" w:rsidP="00C10558"/>
    <w:p w:rsidR="00C10558" w:rsidRDefault="00C10558" w:rsidP="00C10558"/>
    <w:p w:rsidR="00C10558" w:rsidRDefault="00C10558" w:rsidP="00C10558"/>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Pr="001B1E32" w:rsidRDefault="001B1E32" w:rsidP="001B1E32">
      <w:pPr>
        <w:spacing w:after="0" w:line="240" w:lineRule="auto"/>
        <w:rPr>
          <w:rFonts w:ascii="Times New Roman" w:eastAsia="Times New Roman" w:hAnsi="Times New Roman" w:cs="Times New Roman"/>
          <w:sz w:val="18"/>
          <w:szCs w:val="18"/>
          <w:lang w:eastAsia="tr-TR"/>
        </w:rPr>
        <w:sectPr w:rsidR="001B1E32" w:rsidRPr="001B1E32" w:rsidSect="001B1E32">
          <w:pgSz w:w="11906" w:h="16838"/>
          <w:pgMar w:top="720" w:right="1134" w:bottom="720" w:left="1134" w:header="709" w:footer="709" w:gutter="0"/>
          <w:cols w:space="708"/>
        </w:sectPr>
      </w:pPr>
    </w:p>
    <w:p w:rsidR="00C10558" w:rsidRPr="00C10558" w:rsidRDefault="008A3CE3" w:rsidP="008A3CE3">
      <w:pPr>
        <w:spacing w:after="0" w:line="240" w:lineRule="auto"/>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lastRenderedPageBreak/>
        <w:t xml:space="preserve"> </w:t>
      </w:r>
      <w:r>
        <w:rPr>
          <w:b/>
          <w:noProof/>
          <w:sz w:val="28"/>
          <w:szCs w:val="28"/>
          <w:lang w:eastAsia="tr-TR"/>
        </w:rPr>
        <w:drawing>
          <wp:inline distT="0" distB="0" distL="0" distR="0" wp14:anchorId="38017531" wp14:editId="2AF999FD">
            <wp:extent cx="781050" cy="762000"/>
            <wp:effectExtent l="0" t="0" r="0" b="0"/>
            <wp:docPr id="125" name="Resim 12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rFonts w:ascii="Times New Roman" w:eastAsia="Times New Roman" w:hAnsi="Times New Roman" w:cs="Times New Roman"/>
          <w:b/>
          <w:sz w:val="28"/>
          <w:szCs w:val="28"/>
          <w:lang w:eastAsia="tr-TR"/>
        </w:rPr>
        <w:t xml:space="preserve">            </w:t>
      </w:r>
      <w:r w:rsidR="00C10558" w:rsidRPr="00C10558">
        <w:rPr>
          <w:rFonts w:ascii="Times New Roman" w:eastAsia="Times New Roman" w:hAnsi="Times New Roman" w:cs="Times New Roman"/>
          <w:b/>
          <w:sz w:val="28"/>
          <w:szCs w:val="28"/>
          <w:lang w:eastAsia="tr-TR"/>
        </w:rPr>
        <w:t>ESOGÜ Healthcare Management Department</w:t>
      </w:r>
    </w:p>
    <w:p w:rsidR="00C10558" w:rsidRPr="00C10558" w:rsidRDefault="00C10558" w:rsidP="00C10558">
      <w:pPr>
        <w:spacing w:after="0" w:line="240" w:lineRule="auto"/>
        <w:jc w:val="center"/>
        <w:outlineLvl w:val="0"/>
        <w:rPr>
          <w:rFonts w:ascii="Times New Roman" w:eastAsia="Times New Roman" w:hAnsi="Times New Roman" w:cs="Times New Roman"/>
          <w:b/>
          <w:sz w:val="28"/>
          <w:szCs w:val="28"/>
          <w:lang w:eastAsia="tr-TR"/>
        </w:rPr>
      </w:pPr>
      <w:r w:rsidRPr="00C10558">
        <w:rPr>
          <w:rFonts w:ascii="Times New Roman" w:eastAsia="Times New Roman" w:hAnsi="Times New Roman" w:cs="Times New Roman"/>
          <w:b/>
          <w:sz w:val="28"/>
          <w:szCs w:val="28"/>
          <w:lang w:eastAsia="tr-TR"/>
        </w:rPr>
        <w:t>COURSE INFORMATION FORM</w:t>
      </w:r>
    </w:p>
    <w:p w:rsidR="00C10558" w:rsidRPr="00C10558" w:rsidRDefault="00C10558" w:rsidP="00C10558">
      <w:pPr>
        <w:spacing w:after="0" w:line="240" w:lineRule="auto"/>
        <w:outlineLvl w:val="0"/>
        <w:rPr>
          <w:rFonts w:ascii="Times New Roman" w:eastAsia="Times New Roman" w:hAnsi="Times New Roman" w:cs="Times New Roman"/>
          <w:b/>
          <w:sz w:val="10"/>
          <w:szCs w:val="10"/>
          <w:lang w:eastAsia="tr-TR"/>
        </w:rPr>
      </w:pPr>
    </w:p>
    <w:p w:rsidR="00C10558" w:rsidRPr="00C10558" w:rsidRDefault="00C10558" w:rsidP="00C1055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10558" w:rsidRPr="00C10558" w:rsidTr="00C10558">
        <w:tc>
          <w:tcPr>
            <w:tcW w:w="1167" w:type="dxa"/>
            <w:vAlign w:val="center"/>
          </w:tcPr>
          <w:p w:rsidR="00C10558" w:rsidRPr="00C10558" w:rsidRDefault="00C10558" w:rsidP="00C10558">
            <w:pPr>
              <w:spacing w:after="0" w:line="240" w:lineRule="auto"/>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SEMESTER</w:t>
            </w:r>
          </w:p>
        </w:tc>
        <w:tc>
          <w:tcPr>
            <w:tcW w:w="1527" w:type="dxa"/>
            <w:vAlign w:val="center"/>
          </w:tcPr>
          <w:p w:rsidR="00C10558" w:rsidRPr="00C10558" w:rsidRDefault="00C10558" w:rsidP="00C10558">
            <w:pPr>
              <w:spacing w:after="0" w:line="240" w:lineRule="auto"/>
              <w:outlineLvl w:val="0"/>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FALL</w:t>
            </w:r>
          </w:p>
        </w:tc>
      </w:tr>
    </w:tbl>
    <w:p w:rsidR="00C10558" w:rsidRPr="00C10558" w:rsidRDefault="00C10558" w:rsidP="00C1055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10558" w:rsidRPr="00C10558" w:rsidTr="00C10558">
        <w:tc>
          <w:tcPr>
            <w:tcW w:w="1668" w:type="dxa"/>
            <w:vAlign w:val="center"/>
          </w:tcPr>
          <w:p w:rsidR="00C10558" w:rsidRPr="00C10558" w:rsidRDefault="00C10558" w:rsidP="00C10558">
            <w:pPr>
              <w:spacing w:after="0" w:line="240" w:lineRule="auto"/>
              <w:jc w:val="center"/>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CODE</w:t>
            </w:r>
          </w:p>
        </w:tc>
        <w:tc>
          <w:tcPr>
            <w:tcW w:w="2760" w:type="dxa"/>
            <w:vAlign w:val="center"/>
          </w:tcPr>
          <w:p w:rsidR="00C10558" w:rsidRPr="00C10558" w:rsidRDefault="00C10558" w:rsidP="00C10558">
            <w:pPr>
              <w:spacing w:after="0" w:line="240" w:lineRule="auto"/>
              <w:outlineLvl w:val="0"/>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281413002</w:t>
            </w:r>
          </w:p>
        </w:tc>
        <w:tc>
          <w:tcPr>
            <w:tcW w:w="1560" w:type="dxa"/>
            <w:vAlign w:val="center"/>
          </w:tcPr>
          <w:p w:rsidR="00C10558" w:rsidRPr="00C10558" w:rsidRDefault="00C10558" w:rsidP="00C10558">
            <w:pPr>
              <w:spacing w:after="0" w:line="240" w:lineRule="auto"/>
              <w:jc w:val="center"/>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NAME</w:t>
            </w:r>
          </w:p>
        </w:tc>
        <w:tc>
          <w:tcPr>
            <w:tcW w:w="4320" w:type="dxa"/>
            <w:vAlign w:val="center"/>
          </w:tcPr>
          <w:p w:rsidR="00C10558" w:rsidRPr="00C10558" w:rsidRDefault="00C10558" w:rsidP="00C10558">
            <w:pPr>
              <w:spacing w:after="0" w:line="240" w:lineRule="auto"/>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Cs w:val="20"/>
                <w:lang w:eastAsia="tr-TR"/>
              </w:rPr>
              <w:t>ACCOUNTING I</w:t>
            </w:r>
          </w:p>
        </w:tc>
      </w:tr>
    </w:tbl>
    <w:p w:rsidR="00C10558" w:rsidRPr="00C10558" w:rsidRDefault="00C10558" w:rsidP="00C10558">
      <w:pPr>
        <w:spacing w:after="0" w:line="240" w:lineRule="auto"/>
        <w:outlineLvl w:val="0"/>
        <w:rPr>
          <w:rFonts w:ascii="Times New Roman" w:eastAsia="Times New Roman" w:hAnsi="Times New Roman" w:cs="Times New Roman"/>
          <w:sz w:val="20"/>
          <w:szCs w:val="20"/>
          <w:lang w:eastAsia="tr-TR"/>
        </w:rPr>
      </w:pPr>
      <w:r w:rsidRPr="00C10558">
        <w:rPr>
          <w:rFonts w:ascii="Times New Roman" w:eastAsia="Times New Roman" w:hAnsi="Times New Roman" w:cs="Times New Roman"/>
          <w:b/>
          <w:sz w:val="20"/>
          <w:szCs w:val="20"/>
          <w:lang w:eastAsia="tr-TR"/>
        </w:rPr>
        <w:t xml:space="preserve">                                                   </w:t>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C10558" w:rsidRPr="00C10558" w:rsidTr="00C10558">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18"/>
                <w:szCs w:val="20"/>
                <w:lang w:eastAsia="tr-TR"/>
              </w:rPr>
            </w:pPr>
            <w:r w:rsidRPr="00C10558">
              <w:rPr>
                <w:rFonts w:ascii="Times New Roman" w:eastAsia="Times New Roman" w:hAnsi="Times New Roman" w:cs="Times New Roman"/>
                <w:b/>
                <w:sz w:val="18"/>
                <w:szCs w:val="20"/>
                <w:lang w:eastAsia="tr-TR"/>
              </w:rPr>
              <w:t>SEMESTER</w:t>
            </w:r>
          </w:p>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OF</w:t>
            </w:r>
          </w:p>
        </w:tc>
      </w:tr>
      <w:tr w:rsidR="00C10558" w:rsidRPr="00C10558" w:rsidTr="00C10558">
        <w:trPr>
          <w:trHeight w:val="382"/>
        </w:trPr>
        <w:tc>
          <w:tcPr>
            <w:tcW w:w="628" w:type="pct"/>
            <w:vMerge/>
            <w:tcBorders>
              <w:top w:val="single" w:sz="4" w:space="0" w:color="auto"/>
              <w:left w:val="single" w:sz="12" w:space="0" w:color="auto"/>
              <w:bottom w:val="single" w:sz="4"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C10558" w:rsidRPr="00C10558" w:rsidRDefault="00C10558" w:rsidP="00C10558">
            <w:pPr>
              <w:spacing w:after="0" w:line="240" w:lineRule="auto"/>
              <w:ind w:left="-111" w:right="-108"/>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10558" w:rsidRPr="00C10558" w:rsidRDefault="00C10558" w:rsidP="00C10558">
            <w:pPr>
              <w:spacing w:after="0" w:line="240" w:lineRule="auto"/>
              <w:ind w:left="-111" w:right="-108"/>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LANGUAGE</w:t>
            </w:r>
          </w:p>
        </w:tc>
      </w:tr>
      <w:tr w:rsidR="00C10558" w:rsidRPr="00C10558" w:rsidTr="00C10558">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531" w:type="pct"/>
            <w:tcBorders>
              <w:top w:val="single" w:sz="4" w:space="0" w:color="auto"/>
              <w:left w:val="single" w:sz="4"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5 </w:t>
            </w:r>
          </w:p>
        </w:tc>
        <w:tc>
          <w:tcPr>
            <w:tcW w:w="1290" w:type="pct"/>
            <w:gridSpan w:val="2"/>
            <w:tcBorders>
              <w:top w:val="single" w:sz="4" w:space="0" w:color="auto"/>
              <w:left w:val="single" w:sz="4"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sz w:val="24"/>
                <w:szCs w:val="24"/>
                <w:vertAlign w:val="superscript"/>
                <w:lang w:eastAsia="tr-TR"/>
              </w:rPr>
            </w:pPr>
            <w:r w:rsidRPr="00C10558">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vertAlign w:val="superscript"/>
                <w:lang w:eastAsia="tr-TR"/>
              </w:rPr>
            </w:pPr>
            <w:r w:rsidRPr="00C10558">
              <w:rPr>
                <w:rFonts w:ascii="Times New Roman" w:eastAsia="Times New Roman" w:hAnsi="Times New Roman" w:cs="Times New Roman"/>
                <w:sz w:val="24"/>
                <w:szCs w:val="24"/>
                <w:vertAlign w:val="superscript"/>
                <w:lang w:eastAsia="tr-TR"/>
              </w:rPr>
              <w:t>TURKISH</w:t>
            </w:r>
          </w:p>
        </w:tc>
      </w:tr>
      <w:tr w:rsidR="00C10558" w:rsidRPr="00C10558" w:rsidTr="00C1055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CATAGORY</w:t>
            </w:r>
          </w:p>
        </w:tc>
      </w:tr>
      <w:tr w:rsidR="00C10558" w:rsidRPr="00C10558" w:rsidTr="00C10558">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Mechanical Engineering Profession</w:t>
            </w:r>
          </w:p>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[if it contains considerable design, mark with  (</w:t>
            </w:r>
            <w:r w:rsidRPr="00C10558">
              <w:rPr>
                <w:rFonts w:ascii="Times New Roman" w:eastAsia="Times New Roman" w:hAnsi="Times New Roman" w:cs="Times New Roman"/>
                <w:b/>
                <w:sz w:val="20"/>
                <w:szCs w:val="20"/>
                <w:lang w:eastAsia="tr-TR"/>
              </w:rPr>
              <w:sym w:font="Symbol" w:char="F0D6"/>
            </w:r>
            <w:r w:rsidRPr="00C10558">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Social Science</w:t>
            </w:r>
          </w:p>
        </w:tc>
      </w:tr>
      <w:tr w:rsidR="00C10558" w:rsidRPr="00C10558" w:rsidTr="00C10558">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C10558" w:rsidRPr="00C10558" w:rsidRDefault="00C10558" w:rsidP="00C10558">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X</w:t>
            </w:r>
          </w:p>
        </w:tc>
      </w:tr>
      <w:tr w:rsidR="00C10558" w:rsidRPr="00C10558" w:rsidTr="00C1055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ASSESSMENT CRITERIA</w:t>
            </w:r>
          </w:p>
        </w:tc>
      </w:tr>
      <w:tr w:rsidR="00C10558" w:rsidRPr="00C10558" w:rsidTr="00C10558">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C10558" w:rsidRPr="00C10558" w:rsidRDefault="00C10558" w:rsidP="00C10558">
            <w:pPr>
              <w:spacing w:after="0" w:line="240" w:lineRule="auto"/>
              <w:jc w:val="center"/>
              <w:rPr>
                <w:rFonts w:ascii="Times New Roman" w:eastAsia="Times New Roman" w:hAnsi="Times New Roman" w:cs="Times New Roman"/>
                <w:sz w:val="20"/>
                <w:szCs w:val="20"/>
                <w:highlight w:val="yellow"/>
                <w:lang w:eastAsia="tr-TR"/>
              </w:rPr>
            </w:pPr>
            <w:r w:rsidRPr="00C10558">
              <w:rPr>
                <w:rFonts w:ascii="Times New Roman" w:eastAsia="Times New Roman" w:hAnsi="Times New Roman" w:cs="Times New Roman"/>
                <w:sz w:val="20"/>
                <w:szCs w:val="20"/>
                <w:lang w:eastAsia="tr-TR"/>
              </w:rPr>
              <w:t>40</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C10558" w:rsidRPr="00C10558" w:rsidRDefault="00C10558" w:rsidP="00C10558">
            <w:pPr>
              <w:spacing w:after="0" w:line="240" w:lineRule="auto"/>
              <w:jc w:val="center"/>
              <w:rPr>
                <w:rFonts w:ascii="Times New Roman" w:eastAsia="Times New Roman" w:hAnsi="Times New Roman" w:cs="Times New Roman"/>
                <w:sz w:val="20"/>
                <w:szCs w:val="20"/>
                <w:highlight w:val="yellow"/>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60</w:t>
            </w:r>
          </w:p>
        </w:tc>
      </w:tr>
      <w:tr w:rsidR="00C10558" w:rsidRP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sz w:val="20"/>
                <w:szCs w:val="20"/>
                <w:lang w:val="en-US" w:eastAsia="tr-TR"/>
              </w:rPr>
            </w:pPr>
            <w:r w:rsidRPr="00C10558">
              <w:rPr>
                <w:rFonts w:ascii="Times New Roman" w:eastAsia="Times New Roman" w:hAnsi="Times New Roman" w:cs="Times New Roman"/>
                <w:sz w:val="20"/>
                <w:szCs w:val="20"/>
                <w:lang w:val="en-US" w:eastAsia="tr-TR"/>
              </w:rPr>
              <w:t>-</w:t>
            </w:r>
          </w:p>
        </w:tc>
      </w:tr>
      <w:tr w:rsidR="00C10558" w:rsidRP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color w:val="000000"/>
                <w:shd w:val="clear" w:color="auto" w:fill="FFFFFF"/>
                <w:lang w:eastAsia="tr-TR"/>
              </w:rPr>
              <w:t>Definition of accounting, functions of accounting, main concepts about accounting, accountancy profession, main concepts about accounts, balance sheet, income statement, accounting plan, ledger, journals, trial balance, types of trial balance, current assets, fixed assets, securities, accounts receivables. </w:t>
            </w:r>
          </w:p>
        </w:tc>
      </w:tr>
      <w:tr w:rsidR="00C10558" w:rsidRPr="00C10558" w:rsidTr="00C10558">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color w:val="000000"/>
                <w:lang w:eastAsia="tr-TR"/>
              </w:rPr>
              <w:t>The aim of this course is to enable students record necessary entries according to Turkish accounting standards, build financial tables and interpret them.</w:t>
            </w:r>
          </w:p>
        </w:tc>
      </w:tr>
      <w:tr w:rsidR="00C10558" w:rsidRP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val="en" w:eastAsia="tr-TR"/>
              </w:rPr>
              <w:t>To learn the financial language of the business</w:t>
            </w:r>
          </w:p>
          <w:p w:rsidR="00C10558" w:rsidRPr="00C10558" w:rsidRDefault="00C10558" w:rsidP="00C10558">
            <w:pPr>
              <w:spacing w:after="0" w:line="240" w:lineRule="auto"/>
              <w:jc w:val="both"/>
              <w:rPr>
                <w:rFonts w:ascii="Times New Roman" w:eastAsia="Times New Roman" w:hAnsi="Times New Roman" w:cs="Times New Roman"/>
                <w:lang w:val="en-US" w:eastAsia="tr-TR"/>
              </w:rPr>
            </w:pPr>
          </w:p>
        </w:tc>
      </w:tr>
      <w:tr w:rsidR="00C10558" w:rsidRP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numPr>
                <w:ilvl w:val="0"/>
                <w:numId w:val="7"/>
              </w:numPr>
              <w:tabs>
                <w:tab w:val="left" w:pos="7800"/>
              </w:tabs>
              <w:spacing w:after="0" w:line="240" w:lineRule="auto"/>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At the end of this course, students will be able to Understand the main concepts about accounting</w:t>
            </w:r>
          </w:p>
          <w:p w:rsidR="00C10558" w:rsidRPr="00C10558" w:rsidRDefault="00C10558" w:rsidP="00C10558">
            <w:pPr>
              <w:numPr>
                <w:ilvl w:val="0"/>
                <w:numId w:val="7"/>
              </w:numPr>
              <w:tabs>
                <w:tab w:val="left" w:pos="7800"/>
              </w:tabs>
              <w:spacing w:after="0" w:line="240" w:lineRule="auto"/>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Determine the accounting balance, revenues and expenses.</w:t>
            </w:r>
          </w:p>
          <w:p w:rsidR="00C10558" w:rsidRPr="00C10558" w:rsidRDefault="00C10558" w:rsidP="00C10558">
            <w:pPr>
              <w:numPr>
                <w:ilvl w:val="0"/>
                <w:numId w:val="7"/>
              </w:numPr>
              <w:tabs>
                <w:tab w:val="left" w:pos="7800"/>
              </w:tabs>
              <w:spacing w:after="0" w:line="240" w:lineRule="auto"/>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Complete the accounting cycle.</w:t>
            </w:r>
          </w:p>
          <w:p w:rsidR="00C10558" w:rsidRPr="00C10558" w:rsidRDefault="00C10558" w:rsidP="00C10558">
            <w:pPr>
              <w:numPr>
                <w:ilvl w:val="0"/>
                <w:numId w:val="7"/>
              </w:numPr>
              <w:tabs>
                <w:tab w:val="left" w:pos="7800"/>
              </w:tabs>
              <w:spacing w:after="0" w:line="240" w:lineRule="auto"/>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Understand the main financial tables and use them correctly.</w:t>
            </w:r>
          </w:p>
          <w:p w:rsidR="00C10558" w:rsidRPr="00C10558" w:rsidRDefault="00C10558" w:rsidP="00C10558">
            <w:pPr>
              <w:numPr>
                <w:ilvl w:val="0"/>
                <w:numId w:val="7"/>
              </w:numPr>
              <w:tabs>
                <w:tab w:val="left" w:pos="7800"/>
              </w:tabs>
              <w:spacing w:after="0" w:line="240" w:lineRule="auto"/>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Record necessary entries to the related documents.</w:t>
            </w:r>
          </w:p>
          <w:p w:rsidR="00C10558" w:rsidRPr="00C10558" w:rsidRDefault="00C10558" w:rsidP="00C10558">
            <w:pPr>
              <w:numPr>
                <w:ilvl w:val="0"/>
                <w:numId w:val="7"/>
              </w:numPr>
              <w:tabs>
                <w:tab w:val="left" w:pos="7800"/>
              </w:tabs>
              <w:spacing w:after="0" w:line="240" w:lineRule="auto"/>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Prepare main financial tables.</w:t>
            </w:r>
          </w:p>
          <w:p w:rsidR="00C10558" w:rsidRPr="00C10558" w:rsidRDefault="00C10558" w:rsidP="00C10558">
            <w:pPr>
              <w:numPr>
                <w:ilvl w:val="0"/>
                <w:numId w:val="7"/>
              </w:numPr>
              <w:tabs>
                <w:tab w:val="left" w:pos="7800"/>
              </w:tabs>
              <w:spacing w:after="0" w:line="240" w:lineRule="auto"/>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Interpret financial tables.</w:t>
            </w:r>
          </w:p>
        </w:tc>
      </w:tr>
      <w:tr w:rsidR="00C10558" w:rsidRP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numPr>
                <w:ilvl w:val="0"/>
                <w:numId w:val="9"/>
              </w:num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Münevver Yılancı, Birol Yıldız, Murat Kiracı, Tunç Köse, Genel Muhasebe, Nisan Kitapevi, 2011, Ankara</w:t>
            </w:r>
          </w:p>
          <w:p w:rsidR="00C10558" w:rsidRPr="00C10558" w:rsidRDefault="00C10558" w:rsidP="00C10558">
            <w:pPr>
              <w:numPr>
                <w:ilvl w:val="0"/>
                <w:numId w:val="9"/>
              </w:num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eastAsia="tr-TR"/>
              </w:rPr>
              <w:lastRenderedPageBreak/>
              <w:t>Sevilengül, Orhan, (2001). Genel Muhasebe,  Gazi Kitabevi, 8.Baskı,  Ankara</w:t>
            </w:r>
          </w:p>
          <w:p w:rsidR="00C10558" w:rsidRPr="00C10558" w:rsidRDefault="00C10558" w:rsidP="00C10558">
            <w:pPr>
              <w:spacing w:after="0" w:line="240" w:lineRule="auto"/>
              <w:jc w:val="both"/>
              <w:rPr>
                <w:rFonts w:ascii="Times New Roman" w:eastAsia="Times New Roman" w:hAnsi="Times New Roman" w:cs="Times New Roman"/>
                <w:color w:val="000000"/>
                <w:szCs w:val="20"/>
                <w:lang w:eastAsia="tr-TR"/>
              </w:rPr>
            </w:pPr>
            <w:r w:rsidRPr="00C10558">
              <w:rPr>
                <w:rFonts w:ascii="Times New Roman" w:eastAsia="Times New Roman" w:hAnsi="Times New Roman" w:cs="Times New Roman"/>
                <w:lang w:eastAsia="tr-TR"/>
              </w:rPr>
              <w:t>Çömlekçi, Ferruh (2002). Tekdüzen Genel Muhasebe ve Temel Mali Tablolar, Eskişehir</w:t>
            </w:r>
          </w:p>
        </w:tc>
      </w:tr>
      <w:tr w:rsidR="00C10558" w:rsidRP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numPr>
                <w:ilvl w:val="0"/>
                <w:numId w:val="8"/>
              </w:numPr>
              <w:spacing w:after="0" w:line="240" w:lineRule="auto"/>
              <w:jc w:val="both"/>
              <w:rPr>
                <w:rFonts w:ascii="Times New Roman" w:eastAsia="Times New Roman" w:hAnsi="Times New Roman" w:cs="Times New Roman"/>
                <w:color w:val="000000"/>
                <w:szCs w:val="20"/>
                <w:lang w:eastAsia="tr-TR"/>
              </w:rPr>
            </w:pPr>
            <w:r w:rsidRPr="00C10558">
              <w:rPr>
                <w:rFonts w:ascii="Times New Roman" w:eastAsia="Times New Roman" w:hAnsi="Times New Roman" w:cs="Times New Roman"/>
                <w:color w:val="000000"/>
                <w:szCs w:val="20"/>
                <w:lang w:eastAsia="tr-TR"/>
              </w:rPr>
              <w:t xml:space="preserve"> Ergin, Hüseyin (2000). Muhasebeye Giriş, 6. baskı, Kütahya</w:t>
            </w:r>
          </w:p>
          <w:p w:rsidR="00C10558" w:rsidRPr="00C10558" w:rsidRDefault="00C10558" w:rsidP="00C10558">
            <w:pPr>
              <w:numPr>
                <w:ilvl w:val="0"/>
                <w:numId w:val="8"/>
              </w:numPr>
              <w:spacing w:after="0" w:line="240" w:lineRule="auto"/>
              <w:jc w:val="both"/>
              <w:rPr>
                <w:rFonts w:ascii="Times New Roman" w:eastAsia="Times New Roman" w:hAnsi="Times New Roman" w:cs="Times New Roman"/>
                <w:color w:val="000000"/>
                <w:szCs w:val="20"/>
                <w:lang w:eastAsia="tr-TR"/>
              </w:rPr>
            </w:pPr>
            <w:r w:rsidRPr="00C10558">
              <w:rPr>
                <w:rFonts w:ascii="Times New Roman" w:eastAsia="Times New Roman" w:hAnsi="Times New Roman" w:cs="Times New Roman"/>
                <w:color w:val="000000"/>
                <w:szCs w:val="20"/>
                <w:lang w:eastAsia="tr-TR"/>
              </w:rPr>
              <w:t>Bektöre, Sabri, Yılmaz Benligiray ve Nurten Erdoğan (2004). “Envanter ve Bilanço”, Eskişehir</w:t>
            </w:r>
          </w:p>
          <w:p w:rsidR="00C10558" w:rsidRPr="00C10558" w:rsidRDefault="00C10558" w:rsidP="00C10558">
            <w:pPr>
              <w:numPr>
                <w:ilvl w:val="0"/>
                <w:numId w:val="8"/>
              </w:numPr>
              <w:spacing w:after="0" w:line="240" w:lineRule="auto"/>
              <w:jc w:val="both"/>
              <w:rPr>
                <w:rFonts w:ascii="Times New Roman" w:eastAsia="Times New Roman" w:hAnsi="Times New Roman" w:cs="Times New Roman"/>
                <w:color w:val="000000"/>
                <w:szCs w:val="20"/>
                <w:lang w:eastAsia="tr-TR"/>
              </w:rPr>
            </w:pPr>
            <w:r w:rsidRPr="00C10558">
              <w:rPr>
                <w:rFonts w:ascii="Times New Roman" w:eastAsia="Times New Roman" w:hAnsi="Times New Roman" w:cs="Times New Roman"/>
                <w:color w:val="000000"/>
                <w:szCs w:val="20"/>
                <w:lang w:eastAsia="tr-TR"/>
              </w:rPr>
              <w:t>Ergin, Hüseyin (2000). Envanter ve Bilanço, 6. baskı, Kütahya.</w:t>
            </w:r>
          </w:p>
        </w:tc>
      </w:tr>
      <w:tr w:rsidR="00C10558" w:rsidRPr="00C10558" w:rsidTr="00C10558">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sz w:val="20"/>
                <w:szCs w:val="20"/>
                <w:lang w:val="en-US" w:eastAsia="tr-TR"/>
              </w:rPr>
            </w:pPr>
            <w:r w:rsidRPr="00C10558">
              <w:rPr>
                <w:rFonts w:ascii="Times New Roman" w:eastAsia="Times New Roman" w:hAnsi="Times New Roman" w:cs="Times New Roman"/>
                <w:sz w:val="20"/>
                <w:szCs w:val="20"/>
                <w:lang w:val="en-US" w:eastAsia="tr-TR"/>
              </w:rPr>
              <w:t xml:space="preserve">  </w:t>
            </w:r>
          </w:p>
        </w:tc>
      </w:tr>
    </w:tbl>
    <w:p w:rsidR="00C10558" w:rsidRPr="00C10558" w:rsidRDefault="00C10558" w:rsidP="00C10558">
      <w:pPr>
        <w:spacing w:after="0" w:line="240" w:lineRule="auto"/>
        <w:rPr>
          <w:rFonts w:ascii="Times New Roman" w:eastAsia="Times New Roman" w:hAnsi="Times New Roman" w:cs="Times New Roman"/>
          <w:sz w:val="18"/>
          <w:szCs w:val="18"/>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42"/>
        <w:gridCol w:w="8486"/>
      </w:tblGrid>
      <w:tr w:rsidR="00C10558" w:rsidRPr="00C10558" w:rsidTr="00C10558">
        <w:trPr>
          <w:trHeight w:val="510"/>
        </w:trPr>
        <w:tc>
          <w:tcPr>
            <w:tcW w:w="5000" w:type="pct"/>
            <w:gridSpan w:val="2"/>
            <w:shd w:val="clear" w:color="auto" w:fill="FFFFFF"/>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COURSE SYLLABUS</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WEEK</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TOPICS </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1</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Definition and fucntions of accounting, main concepts of accounting, accountancy profession</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2</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Main concepts about accounts, types of accounts</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3</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Main rules about balance sheet and income statement accounts.</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4</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Accounting plan</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5</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Balance sheet</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6</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Principles of balance sheet, format of balance sheet, accounting equation</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7</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Midterm exam</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8</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Tracing the changes in assets and capital sources.</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9</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Ledger</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10</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Trial balance</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11</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Current assets</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12</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Marketable securities</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13</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Securities</w:t>
            </w:r>
          </w:p>
        </w:tc>
      </w:tr>
      <w:tr w:rsidR="00C10558" w:rsidRPr="00C10558" w:rsidTr="00C10558">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14</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Accounts receivables</w:t>
            </w:r>
          </w:p>
        </w:tc>
      </w:tr>
      <w:tr w:rsidR="00C10558" w:rsidRPr="00C10558" w:rsidTr="00C10558">
        <w:trPr>
          <w:trHeight w:val="322"/>
        </w:trPr>
        <w:tc>
          <w:tcPr>
            <w:tcW w:w="593"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Week 15</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Review</w:t>
            </w:r>
          </w:p>
        </w:tc>
      </w:tr>
    </w:tbl>
    <w:p w:rsidR="00C10558" w:rsidRPr="00C10558" w:rsidRDefault="00C10558" w:rsidP="00C10558">
      <w:pPr>
        <w:spacing w:after="0" w:line="240" w:lineRule="auto"/>
        <w:rPr>
          <w:rFonts w:ascii="Times New Roman" w:eastAsia="Times New Roman" w:hAnsi="Times New Roman" w:cs="Times New Roman"/>
          <w:sz w:val="16"/>
          <w:szCs w:val="16"/>
          <w:lang w:eastAsia="tr-TR"/>
        </w:rPr>
      </w:pPr>
    </w:p>
    <w:p w:rsidR="00C10558" w:rsidRPr="00C10558" w:rsidRDefault="00C10558" w:rsidP="00C10558">
      <w:pPr>
        <w:spacing w:after="0" w:line="240" w:lineRule="auto"/>
        <w:jc w:val="both"/>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10558" w:rsidRPr="00C10558" w:rsidTr="00C10558">
        <w:tc>
          <w:tcPr>
            <w:tcW w:w="603" w:type="dxa"/>
            <w:tcBorders>
              <w:top w:val="single" w:sz="12"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18"/>
                <w:szCs w:val="18"/>
                <w:lang w:eastAsia="tr-TR"/>
              </w:rPr>
            </w:pPr>
            <w:r w:rsidRPr="00C1055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1</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X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X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r w:rsidRPr="00C10558">
              <w:rPr>
                <w:rFonts w:ascii="Times New Roman" w:eastAsia="Times New Roman" w:hAnsi="Times New Roman" w:cs="Times New Roman"/>
                <w:b/>
                <w:bCs/>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bCs/>
                <w:sz w:val="20"/>
                <w:szCs w:val="20"/>
                <w:lang w:eastAsia="tr-TR"/>
              </w:rPr>
            </w:pPr>
          </w:p>
        </w:tc>
      </w:tr>
      <w:tr w:rsidR="00C10558" w:rsidRPr="00C10558" w:rsidTr="00C10558">
        <w:tc>
          <w:tcPr>
            <w:tcW w:w="9889" w:type="dxa"/>
            <w:gridSpan w:val="5"/>
            <w:tcBorders>
              <w:top w:val="single" w:sz="6"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sz w:val="20"/>
                <w:szCs w:val="20"/>
                <w:lang w:eastAsia="tr-TR"/>
              </w:rPr>
            </w:pPr>
            <w:r w:rsidRPr="00C10558">
              <w:rPr>
                <w:rFonts w:ascii="Times New Roman" w:eastAsia="Times New Roman" w:hAnsi="Times New Roman" w:cs="Times New Roman"/>
                <w:b/>
                <w:sz w:val="20"/>
                <w:szCs w:val="20"/>
                <w:lang w:eastAsia="tr-TR"/>
              </w:rPr>
              <w:t>1</w:t>
            </w:r>
            <w:r w:rsidRPr="00C10558">
              <w:rPr>
                <w:rFonts w:ascii="Times New Roman" w:eastAsia="Times New Roman" w:hAnsi="Times New Roman" w:cs="Times New Roman"/>
                <w:sz w:val="20"/>
                <w:szCs w:val="20"/>
                <w:lang w:eastAsia="tr-TR"/>
              </w:rPr>
              <w:t xml:space="preserve">:None. </w:t>
            </w:r>
            <w:r w:rsidRPr="00C10558">
              <w:rPr>
                <w:rFonts w:ascii="Times New Roman" w:eastAsia="Times New Roman" w:hAnsi="Times New Roman" w:cs="Times New Roman"/>
                <w:b/>
                <w:sz w:val="20"/>
                <w:szCs w:val="20"/>
                <w:lang w:eastAsia="tr-TR"/>
              </w:rPr>
              <w:t>2</w:t>
            </w:r>
            <w:r w:rsidRPr="00C10558">
              <w:rPr>
                <w:rFonts w:ascii="Times New Roman" w:eastAsia="Times New Roman" w:hAnsi="Times New Roman" w:cs="Times New Roman"/>
                <w:sz w:val="20"/>
                <w:szCs w:val="20"/>
                <w:lang w:eastAsia="tr-TR"/>
              </w:rPr>
              <w:t xml:space="preserve">:Partially contribution. </w:t>
            </w:r>
            <w:r w:rsidRPr="00C10558">
              <w:rPr>
                <w:rFonts w:ascii="Times New Roman" w:eastAsia="Times New Roman" w:hAnsi="Times New Roman" w:cs="Times New Roman"/>
                <w:b/>
                <w:sz w:val="20"/>
                <w:szCs w:val="20"/>
                <w:lang w:eastAsia="tr-TR"/>
              </w:rPr>
              <w:t>3</w:t>
            </w:r>
            <w:r w:rsidRPr="00C10558">
              <w:rPr>
                <w:rFonts w:ascii="Times New Roman" w:eastAsia="Times New Roman" w:hAnsi="Times New Roman" w:cs="Times New Roman"/>
                <w:sz w:val="20"/>
                <w:szCs w:val="20"/>
                <w:lang w:eastAsia="tr-TR"/>
              </w:rPr>
              <w:t>: Completely contribution.</w:t>
            </w:r>
          </w:p>
        </w:tc>
      </w:tr>
    </w:tbl>
    <w:p w:rsidR="00C10558" w:rsidRPr="00C10558" w:rsidRDefault="00C10558" w:rsidP="00C10558">
      <w:pPr>
        <w:spacing w:after="0" w:line="240" w:lineRule="auto"/>
        <w:rPr>
          <w:rFonts w:ascii="Times New Roman" w:eastAsia="Times New Roman" w:hAnsi="Times New Roman" w:cs="Times New Roman"/>
          <w:sz w:val="16"/>
          <w:szCs w:val="16"/>
          <w:lang w:eastAsia="tr-TR"/>
        </w:rPr>
      </w:pPr>
    </w:p>
    <w:p w:rsidR="00C10558" w:rsidRPr="00C10558" w:rsidRDefault="00C10558" w:rsidP="00C10558">
      <w:pPr>
        <w:spacing w:after="0" w:line="36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b/>
          <w:sz w:val="24"/>
          <w:szCs w:val="24"/>
          <w:lang w:eastAsia="tr-TR"/>
        </w:rPr>
        <w:t>Instructor(s):</w:t>
      </w:r>
      <w:r w:rsidRPr="00C10558">
        <w:rPr>
          <w:rFonts w:ascii="Times New Roman" w:eastAsia="Times New Roman" w:hAnsi="Times New Roman" w:cs="Times New Roman"/>
          <w:sz w:val="24"/>
          <w:szCs w:val="24"/>
          <w:lang w:eastAsia="tr-TR"/>
        </w:rPr>
        <w:t xml:space="preserve">   Yrd. Doç. Dr. Hasan BAKIR </w:t>
      </w:r>
    </w:p>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b/>
          <w:sz w:val="24"/>
          <w:szCs w:val="24"/>
          <w:lang w:eastAsia="tr-TR"/>
        </w:rPr>
        <w:t>Signature</w:t>
      </w:r>
      <w:r w:rsidRPr="00C10558">
        <w:rPr>
          <w:rFonts w:ascii="Times New Roman" w:eastAsia="Times New Roman" w:hAnsi="Times New Roman" w:cs="Times New Roman"/>
          <w:sz w:val="24"/>
          <w:szCs w:val="24"/>
          <w:lang w:eastAsia="tr-TR"/>
        </w:rPr>
        <w:t xml:space="preserve">: </w:t>
      </w:r>
      <w:r w:rsidRPr="00C10558">
        <w:rPr>
          <w:rFonts w:ascii="Times New Roman" w:eastAsia="Times New Roman" w:hAnsi="Times New Roman" w:cs="Times New Roman"/>
          <w:sz w:val="24"/>
          <w:szCs w:val="24"/>
          <w:lang w:eastAsia="tr-TR"/>
        </w:rPr>
        <w:tab/>
        <w:t xml:space="preserve">           </w:t>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t>Date:</w:t>
      </w:r>
      <w:r w:rsidRPr="00C1055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C10558" w:rsidRPr="00C10558" w:rsidTr="00C10558">
        <w:trPr>
          <w:trHeight w:val="989"/>
        </w:trPr>
        <w:tc>
          <w:tcPr>
            <w:tcW w:w="7171" w:type="dxa"/>
            <w:shd w:val="clear" w:color="auto" w:fill="auto"/>
          </w:tcPr>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lastRenderedPageBreak/>
              <w:t xml:space="preserve"> </w:t>
            </w:r>
          </w:p>
        </w:tc>
        <w:tc>
          <w:tcPr>
            <w:tcW w:w="2777" w:type="dxa"/>
            <w:shd w:val="clear" w:color="auto" w:fill="auto"/>
          </w:tcPr>
          <w:p w:rsidR="00C10558" w:rsidRPr="00C10558" w:rsidRDefault="00C10558" w:rsidP="00C10558">
            <w:pPr>
              <w:tabs>
                <w:tab w:val="left" w:pos="7800"/>
              </w:tabs>
              <w:spacing w:after="0" w:line="240" w:lineRule="auto"/>
              <w:jc w:val="center"/>
              <w:rPr>
                <w:rFonts w:ascii="Times New Roman" w:eastAsia="Times New Roman" w:hAnsi="Times New Roman" w:cs="Times New Roman"/>
                <w:sz w:val="24"/>
                <w:szCs w:val="24"/>
                <w:lang w:eastAsia="tr-TR"/>
              </w:rPr>
            </w:pPr>
          </w:p>
          <w:p w:rsidR="00C10558" w:rsidRPr="00C10558" w:rsidRDefault="00C10558" w:rsidP="00C10558">
            <w:pPr>
              <w:tabs>
                <w:tab w:val="left" w:pos="7800"/>
              </w:tabs>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r>
    </w:tbl>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ab/>
      </w:r>
      <w:r w:rsidRPr="00C10558">
        <w:rPr>
          <w:rFonts w:ascii="Times New Roman" w:eastAsia="Times New Roman" w:hAnsi="Times New Roman" w:cs="Times New Roman"/>
          <w:sz w:val="24"/>
          <w:szCs w:val="24"/>
          <w:lang w:eastAsia="tr-TR"/>
        </w:rPr>
        <w:tab/>
      </w:r>
    </w:p>
    <w:p w:rsidR="001B1E32" w:rsidRPr="001B1E32" w:rsidRDefault="001B1E32" w:rsidP="001B1E32">
      <w:pPr>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Pr="001B1E32" w:rsidRDefault="001B1E32" w:rsidP="001B1E32">
      <w:pPr>
        <w:spacing w:after="0" w:line="240" w:lineRule="auto"/>
        <w:rPr>
          <w:rFonts w:ascii="Times New Roman" w:eastAsia="Times New Roman" w:hAnsi="Times New Roman" w:cs="Times New Roman"/>
          <w:color w:val="FF0000"/>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8A3CE3" w:rsidP="008A3CE3">
      <w:pPr>
        <w:outlineLvl w:val="0"/>
        <w:rPr>
          <w:b/>
          <w:sz w:val="28"/>
          <w:szCs w:val="28"/>
        </w:rPr>
      </w:pPr>
      <w:r>
        <w:rPr>
          <w:b/>
          <w:noProof/>
          <w:sz w:val="28"/>
          <w:szCs w:val="28"/>
          <w:lang w:eastAsia="tr-TR"/>
        </w:rPr>
        <w:drawing>
          <wp:inline distT="0" distB="0" distL="0" distR="0" wp14:anchorId="38017531" wp14:editId="2AF999FD">
            <wp:extent cx="781050" cy="762000"/>
            <wp:effectExtent l="0" t="0" r="0" b="0"/>
            <wp:docPr id="126" name="Resim 12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szCs w:val="28"/>
        </w:rPr>
        <w:t xml:space="preserve">             </w:t>
      </w:r>
      <w:r w:rsidR="00C10558" w:rsidRPr="00D64451">
        <w:rPr>
          <w:b/>
          <w:sz w:val="28"/>
          <w:szCs w:val="28"/>
        </w:rPr>
        <w:t xml:space="preserve">ESOGÜ </w:t>
      </w:r>
      <w:r w:rsidR="00C10558">
        <w:rPr>
          <w:b/>
          <w:sz w:val="28"/>
          <w:szCs w:val="28"/>
        </w:rPr>
        <w:t>Healthcare Management Department</w:t>
      </w:r>
    </w:p>
    <w:p w:rsidR="00C10558" w:rsidRDefault="00C10558" w:rsidP="00C10558">
      <w:pPr>
        <w:jc w:val="center"/>
        <w:outlineLvl w:val="0"/>
        <w:rPr>
          <w:b/>
          <w:sz w:val="28"/>
          <w:szCs w:val="28"/>
        </w:rPr>
      </w:pPr>
      <w:r>
        <w:rPr>
          <w:b/>
          <w:sz w:val="28"/>
          <w:szCs w:val="28"/>
        </w:rPr>
        <w:t>COURSE INFORMATION FORM</w:t>
      </w:r>
    </w:p>
    <w:p w:rsidR="00C10558" w:rsidRPr="00C04FD0" w:rsidRDefault="00C10558" w:rsidP="00C10558">
      <w:pPr>
        <w:outlineLvl w:val="0"/>
        <w:rPr>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71"/>
        <w:gridCol w:w="1523"/>
      </w:tblGrid>
      <w:tr w:rsidR="00C10558" w:rsidRPr="003D58CE" w:rsidTr="00C10558">
        <w:tc>
          <w:tcPr>
            <w:tcW w:w="1167" w:type="dxa"/>
            <w:vAlign w:val="center"/>
          </w:tcPr>
          <w:p w:rsidR="00C10558" w:rsidRPr="003D58CE" w:rsidRDefault="00C10558" w:rsidP="00C10558">
            <w:pPr>
              <w:outlineLvl w:val="0"/>
              <w:rPr>
                <w:b/>
              </w:rPr>
            </w:pPr>
            <w:r w:rsidRPr="003D58CE">
              <w:rPr>
                <w:b/>
              </w:rPr>
              <w:t>SEMESTER</w:t>
            </w:r>
          </w:p>
        </w:tc>
        <w:tc>
          <w:tcPr>
            <w:tcW w:w="1527" w:type="dxa"/>
            <w:vAlign w:val="center"/>
          </w:tcPr>
          <w:p w:rsidR="00C10558" w:rsidRPr="003D58CE" w:rsidRDefault="00C10558" w:rsidP="00C10558">
            <w:pPr>
              <w:outlineLvl w:val="0"/>
            </w:pPr>
            <w:r w:rsidRPr="003D58CE">
              <w:t xml:space="preserve"> FALL</w:t>
            </w:r>
          </w:p>
        </w:tc>
      </w:tr>
    </w:tbl>
    <w:p w:rsidR="00C10558" w:rsidRPr="003D58CE" w:rsidRDefault="00C10558" w:rsidP="00C10558">
      <w:pPr>
        <w:jc w:val="right"/>
        <w:outlineLvl w:val="0"/>
        <w:rPr>
          <w: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10558" w:rsidRPr="003D58CE" w:rsidTr="00C10558">
        <w:tc>
          <w:tcPr>
            <w:tcW w:w="1668" w:type="dxa"/>
            <w:vAlign w:val="center"/>
          </w:tcPr>
          <w:p w:rsidR="00C10558" w:rsidRPr="003D58CE" w:rsidRDefault="00C10558" w:rsidP="00C10558">
            <w:pPr>
              <w:jc w:val="center"/>
              <w:outlineLvl w:val="0"/>
              <w:rPr>
                <w:b/>
              </w:rPr>
            </w:pPr>
            <w:r w:rsidRPr="003D58CE">
              <w:rPr>
                <w:b/>
              </w:rPr>
              <w:t>COURSE CODE</w:t>
            </w:r>
          </w:p>
        </w:tc>
        <w:tc>
          <w:tcPr>
            <w:tcW w:w="2760" w:type="dxa"/>
            <w:vAlign w:val="center"/>
          </w:tcPr>
          <w:p w:rsidR="00C10558" w:rsidRPr="003D58CE" w:rsidRDefault="00C10558" w:rsidP="00C10558">
            <w:pPr>
              <w:outlineLvl w:val="0"/>
            </w:pPr>
            <w:r w:rsidRPr="003D58CE">
              <w:t xml:space="preserve"> </w:t>
            </w:r>
            <w:r>
              <w:rPr>
                <w:szCs w:val="18"/>
              </w:rPr>
              <w:t xml:space="preserve"> 281413003</w:t>
            </w:r>
          </w:p>
        </w:tc>
        <w:tc>
          <w:tcPr>
            <w:tcW w:w="1560" w:type="dxa"/>
            <w:vAlign w:val="center"/>
          </w:tcPr>
          <w:p w:rsidR="00C10558" w:rsidRPr="003D58CE" w:rsidRDefault="00C10558" w:rsidP="00C10558">
            <w:pPr>
              <w:jc w:val="center"/>
              <w:outlineLvl w:val="0"/>
              <w:rPr>
                <w:b/>
              </w:rPr>
            </w:pPr>
            <w:r w:rsidRPr="003D58CE">
              <w:rPr>
                <w:b/>
              </w:rPr>
              <w:t>COURSE NAME</w:t>
            </w:r>
          </w:p>
        </w:tc>
        <w:tc>
          <w:tcPr>
            <w:tcW w:w="4320" w:type="dxa"/>
          </w:tcPr>
          <w:p w:rsidR="00C10558" w:rsidRPr="003D58CE" w:rsidRDefault="00C10558" w:rsidP="00C10558">
            <w:pPr>
              <w:outlineLvl w:val="0"/>
              <w:rPr>
                <w:b/>
              </w:rPr>
            </w:pPr>
            <w:r w:rsidRPr="003D58CE">
              <w:rPr>
                <w:rStyle w:val="hps"/>
              </w:rPr>
              <w:t>BUSINESS STATISTICS I</w:t>
            </w:r>
          </w:p>
        </w:tc>
      </w:tr>
    </w:tbl>
    <w:p w:rsidR="00C10558" w:rsidRPr="003D58CE" w:rsidRDefault="00C10558" w:rsidP="00C10558">
      <w:pPr>
        <w:outlineLvl w:val="0"/>
      </w:pPr>
      <w:r w:rsidRPr="003D58CE">
        <w:rPr>
          <w:b/>
        </w:rPr>
        <w:t xml:space="preserve">                              </w:t>
      </w:r>
      <w:r>
        <w:rPr>
          <w:b/>
        </w:rPr>
        <w:t xml:space="preserve">                     </w:t>
      </w:r>
      <w:r>
        <w:rPr>
          <w:b/>
        </w:rPr>
        <w:tab/>
      </w:r>
      <w:r>
        <w:rPr>
          <w:b/>
        </w:rPr>
        <w:tab/>
      </w:r>
      <w:r>
        <w:rPr>
          <w:b/>
        </w:rPr>
        <w:tab/>
      </w:r>
      <w:r>
        <w:rPr>
          <w:b/>
        </w:rPr>
        <w:tab/>
      </w:r>
      <w:r>
        <w:rPr>
          <w: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0"/>
        <w:gridCol w:w="466"/>
        <w:gridCol w:w="314"/>
        <w:gridCol w:w="1067"/>
        <w:gridCol w:w="752"/>
        <w:gridCol w:w="60"/>
        <w:gridCol w:w="388"/>
        <w:gridCol w:w="828"/>
        <w:gridCol w:w="689"/>
        <w:gridCol w:w="297"/>
        <w:gridCol w:w="2502"/>
        <w:gridCol w:w="103"/>
        <w:gridCol w:w="1234"/>
      </w:tblGrid>
      <w:tr w:rsidR="00C10558" w:rsidRPr="003D58CE" w:rsidTr="00C10558">
        <w:trPr>
          <w:trHeight w:val="383"/>
        </w:trPr>
        <w:tc>
          <w:tcPr>
            <w:tcW w:w="671" w:type="pct"/>
            <w:vMerge w:val="restart"/>
            <w:tcBorders>
              <w:top w:val="single" w:sz="12" w:space="0" w:color="auto"/>
              <w:left w:val="single" w:sz="12" w:space="0" w:color="auto"/>
              <w:bottom w:val="single" w:sz="4" w:space="0" w:color="auto"/>
              <w:right w:val="single" w:sz="12" w:space="0" w:color="auto"/>
            </w:tcBorders>
            <w:vAlign w:val="center"/>
          </w:tcPr>
          <w:p w:rsidR="00C10558" w:rsidRPr="002661B6" w:rsidRDefault="00C10558" w:rsidP="00C10558">
            <w:pPr>
              <w:rPr>
                <w:b/>
                <w:sz w:val="18"/>
                <w:szCs w:val="20"/>
              </w:rPr>
            </w:pPr>
            <w:r w:rsidRPr="002661B6">
              <w:rPr>
                <w:b/>
                <w:sz w:val="18"/>
                <w:szCs w:val="20"/>
              </w:rPr>
              <w:t>SEMESTER</w:t>
            </w:r>
          </w:p>
          <w:p w:rsidR="00C10558" w:rsidRPr="002661B6" w:rsidRDefault="00C10558" w:rsidP="00C10558">
            <w:pPr>
              <w:rPr>
                <w:sz w:val="18"/>
                <w:szCs w:val="20"/>
              </w:rPr>
            </w:pPr>
          </w:p>
        </w:tc>
        <w:tc>
          <w:tcPr>
            <w:tcW w:w="1516" w:type="pct"/>
            <w:gridSpan w:val="6"/>
            <w:tcBorders>
              <w:left w:val="single" w:sz="12" w:space="0" w:color="auto"/>
              <w:bottom w:val="single" w:sz="4" w:space="0" w:color="auto"/>
              <w:right w:val="single" w:sz="12" w:space="0" w:color="auto"/>
            </w:tcBorders>
            <w:vAlign w:val="center"/>
          </w:tcPr>
          <w:p w:rsidR="00C10558" w:rsidRPr="002661B6" w:rsidRDefault="00C10558" w:rsidP="00C10558">
            <w:pPr>
              <w:jc w:val="center"/>
              <w:rPr>
                <w:b/>
                <w:sz w:val="18"/>
                <w:szCs w:val="20"/>
              </w:rPr>
            </w:pPr>
            <w:r w:rsidRPr="002661B6">
              <w:rPr>
                <w:b/>
                <w:sz w:val="18"/>
                <w:szCs w:val="20"/>
              </w:rPr>
              <w:lastRenderedPageBreak/>
              <w:t>WEEKLY COURSE PERIOD</w:t>
            </w:r>
          </w:p>
        </w:tc>
        <w:tc>
          <w:tcPr>
            <w:tcW w:w="2813" w:type="pct"/>
            <w:gridSpan w:val="6"/>
            <w:tcBorders>
              <w:left w:val="single" w:sz="12" w:space="0" w:color="auto"/>
              <w:bottom w:val="single" w:sz="4" w:space="0" w:color="auto"/>
            </w:tcBorders>
            <w:vAlign w:val="center"/>
          </w:tcPr>
          <w:p w:rsidR="00C10558" w:rsidRPr="002661B6" w:rsidRDefault="00C10558" w:rsidP="00C10558">
            <w:pPr>
              <w:jc w:val="center"/>
              <w:rPr>
                <w:b/>
                <w:sz w:val="18"/>
                <w:szCs w:val="18"/>
              </w:rPr>
            </w:pPr>
            <w:r w:rsidRPr="002661B6">
              <w:rPr>
                <w:b/>
                <w:sz w:val="18"/>
                <w:szCs w:val="18"/>
              </w:rPr>
              <w:t>COURSE OF</w:t>
            </w:r>
          </w:p>
        </w:tc>
      </w:tr>
      <w:tr w:rsidR="00C10558" w:rsidRPr="003D58CE" w:rsidTr="00C10558">
        <w:trPr>
          <w:trHeight w:val="382"/>
        </w:trPr>
        <w:tc>
          <w:tcPr>
            <w:tcW w:w="671" w:type="pct"/>
            <w:vMerge/>
            <w:tcBorders>
              <w:top w:val="single" w:sz="4" w:space="0" w:color="auto"/>
              <w:left w:val="single" w:sz="12" w:space="0" w:color="auto"/>
              <w:bottom w:val="single" w:sz="4" w:space="0" w:color="auto"/>
              <w:right w:val="single" w:sz="12" w:space="0" w:color="auto"/>
            </w:tcBorders>
          </w:tcPr>
          <w:p w:rsidR="00C10558" w:rsidRPr="002661B6" w:rsidRDefault="00C10558" w:rsidP="00C10558">
            <w:pPr>
              <w:rPr>
                <w:b/>
                <w:sz w:val="18"/>
                <w:szCs w:val="20"/>
              </w:rPr>
            </w:pPr>
          </w:p>
        </w:tc>
        <w:tc>
          <w:tcPr>
            <w:tcW w:w="388" w:type="pct"/>
            <w:gridSpan w:val="2"/>
            <w:tcBorders>
              <w:top w:val="single" w:sz="4" w:space="0" w:color="auto"/>
              <w:left w:val="single" w:sz="12" w:space="0" w:color="auto"/>
              <w:bottom w:val="single" w:sz="4" w:space="0" w:color="auto"/>
              <w:right w:val="single" w:sz="4" w:space="0" w:color="auto"/>
            </w:tcBorders>
            <w:vAlign w:val="center"/>
          </w:tcPr>
          <w:p w:rsidR="00C10558" w:rsidRPr="002661B6" w:rsidRDefault="00C10558" w:rsidP="00C10558">
            <w:pPr>
              <w:jc w:val="center"/>
              <w:rPr>
                <w:b/>
                <w:sz w:val="18"/>
                <w:szCs w:val="20"/>
              </w:rPr>
            </w:pPr>
            <w:r w:rsidRPr="002661B6">
              <w:rPr>
                <w:b/>
                <w:sz w:val="18"/>
                <w:szCs w:val="20"/>
              </w:rPr>
              <w:t>Theory</w:t>
            </w:r>
          </w:p>
        </w:tc>
        <w:tc>
          <w:tcPr>
            <w:tcW w:w="531" w:type="pct"/>
            <w:tcBorders>
              <w:top w:val="single" w:sz="4" w:space="0" w:color="auto"/>
              <w:left w:val="single" w:sz="4" w:space="0" w:color="auto"/>
              <w:bottom w:val="single" w:sz="4" w:space="0" w:color="auto"/>
            </w:tcBorders>
            <w:vAlign w:val="center"/>
          </w:tcPr>
          <w:p w:rsidR="00C10558" w:rsidRPr="002661B6" w:rsidRDefault="00C10558" w:rsidP="00C10558">
            <w:pPr>
              <w:jc w:val="center"/>
              <w:rPr>
                <w:b/>
                <w:sz w:val="18"/>
                <w:szCs w:val="20"/>
              </w:rPr>
            </w:pPr>
            <w:r w:rsidRPr="002661B6">
              <w:rPr>
                <w:b/>
                <w:sz w:val="18"/>
                <w:szCs w:val="20"/>
              </w:rPr>
              <w:t>Practice</w:t>
            </w:r>
          </w:p>
        </w:tc>
        <w:tc>
          <w:tcPr>
            <w:tcW w:w="597" w:type="pct"/>
            <w:gridSpan w:val="3"/>
            <w:tcBorders>
              <w:top w:val="single" w:sz="4" w:space="0" w:color="auto"/>
              <w:bottom w:val="single" w:sz="4" w:space="0" w:color="auto"/>
              <w:right w:val="single" w:sz="12" w:space="0" w:color="auto"/>
            </w:tcBorders>
            <w:vAlign w:val="center"/>
          </w:tcPr>
          <w:p w:rsidR="00C10558" w:rsidRPr="002661B6" w:rsidRDefault="00C10558" w:rsidP="00C10558">
            <w:pPr>
              <w:ind w:left="-111" w:right="-108"/>
              <w:jc w:val="center"/>
              <w:rPr>
                <w:b/>
                <w:sz w:val="18"/>
                <w:szCs w:val="20"/>
              </w:rPr>
            </w:pPr>
            <w:r w:rsidRPr="002661B6">
              <w:rPr>
                <w:b/>
                <w:sz w:val="18"/>
                <w:szCs w:val="20"/>
              </w:rPr>
              <w:t>Labratory</w:t>
            </w:r>
          </w:p>
        </w:tc>
        <w:tc>
          <w:tcPr>
            <w:tcW w:w="412" w:type="pct"/>
            <w:tcBorders>
              <w:top w:val="single" w:sz="4" w:space="0" w:color="auto"/>
              <w:bottom w:val="single" w:sz="4" w:space="0" w:color="auto"/>
              <w:right w:val="single" w:sz="4" w:space="0" w:color="auto"/>
            </w:tcBorders>
            <w:vAlign w:val="center"/>
          </w:tcPr>
          <w:p w:rsidR="00C10558" w:rsidRPr="003D58CE" w:rsidRDefault="00C10558" w:rsidP="00C10558">
            <w:pPr>
              <w:jc w:val="center"/>
              <w:rPr>
                <w:b/>
              </w:rPr>
            </w:pPr>
            <w:r w:rsidRPr="003D58CE">
              <w:rPr>
                <w:b/>
              </w:rPr>
              <w:t>Credit</w:t>
            </w:r>
          </w:p>
        </w:tc>
        <w:tc>
          <w:tcPr>
            <w:tcW w:w="343" w:type="pct"/>
            <w:tcBorders>
              <w:top w:val="single" w:sz="4" w:space="0" w:color="auto"/>
              <w:left w:val="single" w:sz="4" w:space="0" w:color="auto"/>
              <w:bottom w:val="single" w:sz="4" w:space="0" w:color="auto"/>
              <w:right w:val="single" w:sz="4" w:space="0" w:color="auto"/>
            </w:tcBorders>
            <w:vAlign w:val="center"/>
          </w:tcPr>
          <w:p w:rsidR="00C10558" w:rsidRPr="002661B6" w:rsidRDefault="00C10558" w:rsidP="00C10558">
            <w:pPr>
              <w:ind w:left="-111" w:right="-108"/>
              <w:jc w:val="center"/>
              <w:rPr>
                <w:b/>
                <w:sz w:val="18"/>
                <w:szCs w:val="18"/>
              </w:rPr>
            </w:pPr>
            <w:r w:rsidRPr="002661B6">
              <w:rPr>
                <w:b/>
                <w:sz w:val="18"/>
                <w:szCs w:val="18"/>
              </w:rPr>
              <w:t>ECTS</w:t>
            </w:r>
          </w:p>
        </w:tc>
        <w:tc>
          <w:tcPr>
            <w:tcW w:w="1444" w:type="pct"/>
            <w:gridSpan w:val="3"/>
            <w:tcBorders>
              <w:top w:val="single" w:sz="4" w:space="0" w:color="auto"/>
              <w:left w:val="single" w:sz="4" w:space="0" w:color="auto"/>
              <w:bottom w:val="single" w:sz="4" w:space="0" w:color="auto"/>
            </w:tcBorders>
            <w:vAlign w:val="center"/>
          </w:tcPr>
          <w:p w:rsidR="00C10558" w:rsidRPr="002661B6" w:rsidRDefault="00C10558" w:rsidP="00C10558">
            <w:pPr>
              <w:jc w:val="center"/>
              <w:rPr>
                <w:b/>
                <w:sz w:val="18"/>
                <w:szCs w:val="18"/>
              </w:rPr>
            </w:pPr>
            <w:r w:rsidRPr="002661B6">
              <w:rPr>
                <w:b/>
                <w:sz w:val="18"/>
                <w:szCs w:val="18"/>
              </w:rPr>
              <w:t>TYPE</w:t>
            </w:r>
          </w:p>
        </w:tc>
        <w:tc>
          <w:tcPr>
            <w:tcW w:w="614" w:type="pct"/>
            <w:tcBorders>
              <w:top w:val="single" w:sz="4" w:space="0" w:color="auto"/>
              <w:left w:val="single" w:sz="4" w:space="0" w:color="auto"/>
              <w:bottom w:val="single" w:sz="4" w:space="0" w:color="auto"/>
            </w:tcBorders>
            <w:vAlign w:val="center"/>
          </w:tcPr>
          <w:p w:rsidR="00C10558" w:rsidRPr="002661B6" w:rsidRDefault="00C10558" w:rsidP="00C10558">
            <w:pPr>
              <w:jc w:val="center"/>
              <w:rPr>
                <w:b/>
                <w:sz w:val="18"/>
                <w:szCs w:val="18"/>
              </w:rPr>
            </w:pPr>
            <w:r w:rsidRPr="002661B6">
              <w:rPr>
                <w:b/>
                <w:sz w:val="18"/>
                <w:szCs w:val="18"/>
              </w:rPr>
              <w:t>LANGUAGE</w:t>
            </w:r>
          </w:p>
        </w:tc>
      </w:tr>
      <w:tr w:rsidR="00C10558" w:rsidRPr="003D58CE" w:rsidTr="00C10558">
        <w:trPr>
          <w:trHeight w:val="367"/>
        </w:trPr>
        <w:tc>
          <w:tcPr>
            <w:tcW w:w="671" w:type="pct"/>
            <w:tcBorders>
              <w:top w:val="single" w:sz="4" w:space="0" w:color="auto"/>
              <w:left w:val="single" w:sz="12" w:space="0" w:color="auto"/>
              <w:bottom w:val="single" w:sz="12" w:space="0" w:color="auto"/>
              <w:right w:val="single" w:sz="12" w:space="0" w:color="auto"/>
            </w:tcBorders>
            <w:vAlign w:val="center"/>
          </w:tcPr>
          <w:p w:rsidR="00C10558" w:rsidRPr="003D58CE" w:rsidRDefault="00C10558" w:rsidP="00C10558">
            <w:pPr>
              <w:jc w:val="center"/>
            </w:pPr>
            <w:r>
              <w:lastRenderedPageBreak/>
              <w:t>3</w:t>
            </w:r>
          </w:p>
        </w:tc>
        <w:tc>
          <w:tcPr>
            <w:tcW w:w="388" w:type="pct"/>
            <w:gridSpan w:val="2"/>
            <w:tcBorders>
              <w:top w:val="single" w:sz="4" w:space="0" w:color="auto"/>
              <w:left w:val="single" w:sz="12" w:space="0" w:color="auto"/>
              <w:bottom w:val="single" w:sz="12" w:space="0" w:color="auto"/>
              <w:right w:val="single" w:sz="4" w:space="0" w:color="auto"/>
            </w:tcBorders>
            <w:vAlign w:val="center"/>
          </w:tcPr>
          <w:p w:rsidR="00C10558" w:rsidRPr="003D58CE" w:rsidRDefault="00C10558" w:rsidP="00C10558">
            <w:pPr>
              <w:jc w:val="center"/>
            </w:pPr>
            <w:r w:rsidRPr="003D58CE">
              <w:t xml:space="preserve"> 2</w:t>
            </w:r>
          </w:p>
        </w:tc>
        <w:tc>
          <w:tcPr>
            <w:tcW w:w="531" w:type="pct"/>
            <w:tcBorders>
              <w:top w:val="single" w:sz="4" w:space="0" w:color="auto"/>
              <w:left w:val="single" w:sz="4" w:space="0" w:color="auto"/>
              <w:bottom w:val="single" w:sz="12" w:space="0" w:color="auto"/>
            </w:tcBorders>
            <w:vAlign w:val="center"/>
          </w:tcPr>
          <w:p w:rsidR="00C10558" w:rsidRPr="003D58CE" w:rsidRDefault="00C10558" w:rsidP="00C10558">
            <w:pPr>
              <w:jc w:val="center"/>
            </w:pPr>
            <w:r w:rsidRPr="003D58CE">
              <w:t xml:space="preserve"> 2</w:t>
            </w:r>
          </w:p>
        </w:tc>
        <w:tc>
          <w:tcPr>
            <w:tcW w:w="597" w:type="pct"/>
            <w:gridSpan w:val="3"/>
            <w:tcBorders>
              <w:top w:val="single" w:sz="4" w:space="0" w:color="auto"/>
              <w:bottom w:val="single" w:sz="12" w:space="0" w:color="auto"/>
              <w:right w:val="single" w:sz="12" w:space="0" w:color="auto"/>
            </w:tcBorders>
            <w:shd w:val="clear" w:color="auto" w:fill="auto"/>
            <w:vAlign w:val="center"/>
          </w:tcPr>
          <w:p w:rsidR="00C10558" w:rsidRPr="003D58CE" w:rsidRDefault="00C10558" w:rsidP="00C10558">
            <w:pPr>
              <w:jc w:val="center"/>
            </w:pPr>
            <w:r w:rsidRPr="003D58CE">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C10558" w:rsidRPr="003D58CE" w:rsidRDefault="00C10558" w:rsidP="00C10558">
            <w:pPr>
              <w:jc w:val="center"/>
            </w:pPr>
            <w:r w:rsidRPr="003D58CE">
              <w:t xml:space="preserve"> 3</w:t>
            </w:r>
          </w:p>
        </w:tc>
        <w:tc>
          <w:tcPr>
            <w:tcW w:w="343" w:type="pct"/>
            <w:tcBorders>
              <w:top w:val="single" w:sz="4" w:space="0" w:color="auto"/>
              <w:left w:val="single" w:sz="4" w:space="0" w:color="auto"/>
              <w:bottom w:val="single" w:sz="12" w:space="0" w:color="auto"/>
              <w:right w:val="single" w:sz="4" w:space="0" w:color="auto"/>
            </w:tcBorders>
            <w:shd w:val="clear" w:color="auto" w:fill="auto"/>
            <w:vAlign w:val="center"/>
          </w:tcPr>
          <w:p w:rsidR="00C10558" w:rsidRPr="003D58CE" w:rsidRDefault="00C10558" w:rsidP="00C10558">
            <w:pPr>
              <w:jc w:val="center"/>
            </w:pPr>
            <w:r w:rsidRPr="003D58CE">
              <w:t xml:space="preserve">5 </w:t>
            </w:r>
          </w:p>
        </w:tc>
        <w:tc>
          <w:tcPr>
            <w:tcW w:w="1444" w:type="pct"/>
            <w:gridSpan w:val="3"/>
            <w:tcBorders>
              <w:top w:val="single" w:sz="4" w:space="0" w:color="auto"/>
              <w:left w:val="single" w:sz="4" w:space="0" w:color="auto"/>
              <w:bottom w:val="single" w:sz="12" w:space="0" w:color="auto"/>
            </w:tcBorders>
            <w:vAlign w:val="center"/>
          </w:tcPr>
          <w:p w:rsidR="00C10558" w:rsidRPr="003D58CE" w:rsidRDefault="00C10558" w:rsidP="00C10558">
            <w:pPr>
              <w:jc w:val="right"/>
            </w:pPr>
            <w:r w:rsidRPr="00131D8D">
              <w:rPr>
                <w:sz w:val="18"/>
              </w:rPr>
              <w:t>COMPULSORY (X)  ELECTIVE (  )</w:t>
            </w:r>
          </w:p>
        </w:tc>
        <w:tc>
          <w:tcPr>
            <w:tcW w:w="614" w:type="pct"/>
            <w:tcBorders>
              <w:top w:val="single" w:sz="4" w:space="0" w:color="auto"/>
              <w:left w:val="single" w:sz="4" w:space="0" w:color="auto"/>
              <w:bottom w:val="single" w:sz="12" w:space="0" w:color="auto"/>
            </w:tcBorders>
          </w:tcPr>
          <w:p w:rsidR="00C10558" w:rsidRPr="003D58CE" w:rsidRDefault="00C10558" w:rsidP="00C10558">
            <w:pPr>
              <w:jc w:val="center"/>
              <w:rPr>
                <w:vertAlign w:val="superscript"/>
              </w:rPr>
            </w:pPr>
            <w:r w:rsidRPr="003D58CE">
              <w:rPr>
                <w:rStyle w:val="hps"/>
              </w:rPr>
              <w:t>T</w:t>
            </w:r>
            <w:r>
              <w:rPr>
                <w:rStyle w:val="hps"/>
              </w:rPr>
              <w:t>u</w:t>
            </w:r>
            <w:r w:rsidRPr="003D58CE">
              <w:rPr>
                <w:rStyle w:val="hps"/>
              </w:rPr>
              <w:t>rkish</w:t>
            </w:r>
          </w:p>
        </w:tc>
      </w:tr>
      <w:tr w:rsidR="00C10558" w:rsidRPr="003D58CE" w:rsidTr="00C10558">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C10558" w:rsidRPr="003D58CE" w:rsidRDefault="00C10558" w:rsidP="00C10558">
            <w:pPr>
              <w:jc w:val="center"/>
              <w:rPr>
                <w:b/>
              </w:rPr>
            </w:pPr>
            <w:r w:rsidRPr="003D58CE">
              <w:rPr>
                <w:b/>
              </w:rPr>
              <w:t>COURSE CATAGORY</w:t>
            </w:r>
          </w:p>
        </w:tc>
      </w:tr>
      <w:tr w:rsidR="00C10558" w:rsidRPr="003D58CE" w:rsidTr="00C10558">
        <w:tblPrEx>
          <w:tblBorders>
            <w:insideH w:val="single" w:sz="6" w:space="0" w:color="auto"/>
            <w:insideV w:val="single" w:sz="6" w:space="0" w:color="auto"/>
          </w:tblBorders>
        </w:tblPrEx>
        <w:trPr>
          <w:trHeight w:val="546"/>
        </w:trPr>
        <w:tc>
          <w:tcPr>
            <w:tcW w:w="903" w:type="pct"/>
            <w:gridSpan w:val="2"/>
            <w:tcBorders>
              <w:top w:val="single" w:sz="12" w:space="0" w:color="auto"/>
              <w:left w:val="single" w:sz="12" w:space="0" w:color="auto"/>
              <w:bottom w:val="single" w:sz="6" w:space="0" w:color="auto"/>
            </w:tcBorders>
            <w:vAlign w:val="center"/>
          </w:tcPr>
          <w:p w:rsidR="00C10558" w:rsidRPr="003D58CE" w:rsidRDefault="00C10558" w:rsidP="00C10558">
            <w:pPr>
              <w:jc w:val="center"/>
              <w:rPr>
                <w:b/>
              </w:rPr>
            </w:pPr>
            <w:r w:rsidRPr="003D58CE">
              <w:rPr>
                <w:b/>
              </w:rPr>
              <w:t>Basic Science</w:t>
            </w:r>
          </w:p>
        </w:tc>
        <w:tc>
          <w:tcPr>
            <w:tcW w:w="1091" w:type="pct"/>
            <w:gridSpan w:val="4"/>
            <w:tcBorders>
              <w:top w:val="single" w:sz="12" w:space="0" w:color="auto"/>
              <w:bottom w:val="single" w:sz="6" w:space="0" w:color="auto"/>
            </w:tcBorders>
            <w:vAlign w:val="center"/>
          </w:tcPr>
          <w:p w:rsidR="00C10558" w:rsidRPr="003D58CE" w:rsidRDefault="00C10558" w:rsidP="00C10558">
            <w:pPr>
              <w:jc w:val="center"/>
              <w:rPr>
                <w:b/>
              </w:rPr>
            </w:pPr>
            <w:r w:rsidRPr="003D58CE">
              <w:rPr>
                <w:b/>
              </w:rPr>
              <w:t>Basic Engineering</w:t>
            </w:r>
          </w:p>
        </w:tc>
        <w:tc>
          <w:tcPr>
            <w:tcW w:w="2341" w:type="pct"/>
            <w:gridSpan w:val="5"/>
            <w:tcBorders>
              <w:top w:val="single" w:sz="12" w:space="0" w:color="auto"/>
              <w:bottom w:val="single" w:sz="6" w:space="0" w:color="auto"/>
            </w:tcBorders>
            <w:vAlign w:val="center"/>
          </w:tcPr>
          <w:p w:rsidR="00C10558" w:rsidRPr="003D58CE" w:rsidRDefault="00C10558" w:rsidP="00C10558">
            <w:pPr>
              <w:jc w:val="center"/>
              <w:rPr>
                <w:b/>
              </w:rPr>
            </w:pPr>
            <w:r w:rsidRPr="003D58CE">
              <w:rPr>
                <w:b/>
              </w:rPr>
              <w:t>Mechanical Engineering Profession</w:t>
            </w:r>
          </w:p>
          <w:p w:rsidR="00C10558" w:rsidRPr="003D58CE" w:rsidRDefault="00C10558" w:rsidP="00C10558">
            <w:pPr>
              <w:jc w:val="center"/>
              <w:rPr>
                <w:b/>
              </w:rPr>
            </w:pPr>
            <w:r w:rsidRPr="003D58CE">
              <w:rPr>
                <w:b/>
              </w:rPr>
              <w:t xml:space="preserve"> [if it contains considerable design, mark with  (</w:t>
            </w:r>
            <w:r w:rsidRPr="003D58CE">
              <w:rPr>
                <w:b/>
              </w:rPr>
              <w:sym w:font="Symbol" w:char="F0D6"/>
            </w:r>
            <w:r w:rsidRPr="003D58CE">
              <w:rPr>
                <w:b/>
              </w:rPr>
              <w:t>) ]</w:t>
            </w:r>
          </w:p>
        </w:tc>
        <w:tc>
          <w:tcPr>
            <w:tcW w:w="665" w:type="pct"/>
            <w:gridSpan w:val="2"/>
            <w:tcBorders>
              <w:top w:val="single" w:sz="12" w:space="0" w:color="auto"/>
              <w:bottom w:val="single" w:sz="6" w:space="0" w:color="auto"/>
            </w:tcBorders>
            <w:vAlign w:val="center"/>
          </w:tcPr>
          <w:p w:rsidR="00C10558" w:rsidRPr="003D58CE" w:rsidRDefault="00C10558" w:rsidP="00C10558">
            <w:pPr>
              <w:jc w:val="center"/>
              <w:rPr>
                <w:b/>
              </w:rPr>
            </w:pPr>
            <w:r w:rsidRPr="003D58CE">
              <w:rPr>
                <w:b/>
              </w:rPr>
              <w:t>Social Science</w:t>
            </w:r>
          </w:p>
        </w:tc>
      </w:tr>
      <w:tr w:rsidR="00C10558" w:rsidRPr="003D58CE" w:rsidTr="00C10558">
        <w:tblPrEx>
          <w:tblBorders>
            <w:insideH w:val="single" w:sz="6" w:space="0" w:color="auto"/>
            <w:insideV w:val="single" w:sz="6" w:space="0" w:color="auto"/>
          </w:tblBorders>
        </w:tblPrEx>
        <w:trPr>
          <w:trHeight w:val="138"/>
        </w:trPr>
        <w:tc>
          <w:tcPr>
            <w:tcW w:w="903" w:type="pct"/>
            <w:gridSpan w:val="2"/>
            <w:tcBorders>
              <w:top w:val="single" w:sz="6" w:space="0" w:color="auto"/>
              <w:left w:val="single" w:sz="12" w:space="0" w:color="auto"/>
              <w:bottom w:val="single" w:sz="12" w:space="0" w:color="auto"/>
              <w:right w:val="single" w:sz="4" w:space="0" w:color="auto"/>
            </w:tcBorders>
          </w:tcPr>
          <w:p w:rsidR="00C10558" w:rsidRPr="003D58CE" w:rsidRDefault="00C10558" w:rsidP="00C10558">
            <w:pPr>
              <w:jc w:val="center"/>
            </w:pPr>
          </w:p>
        </w:tc>
        <w:tc>
          <w:tcPr>
            <w:tcW w:w="1091" w:type="pct"/>
            <w:gridSpan w:val="4"/>
            <w:tcBorders>
              <w:top w:val="single" w:sz="6" w:space="0" w:color="auto"/>
              <w:left w:val="single" w:sz="4" w:space="0" w:color="auto"/>
              <w:bottom w:val="single" w:sz="12" w:space="0" w:color="auto"/>
              <w:right w:val="single" w:sz="4" w:space="0" w:color="auto"/>
            </w:tcBorders>
          </w:tcPr>
          <w:p w:rsidR="00C10558" w:rsidRPr="003D58CE" w:rsidRDefault="00C10558" w:rsidP="00C10558">
            <w:pPr>
              <w:jc w:val="center"/>
            </w:pPr>
          </w:p>
        </w:tc>
        <w:tc>
          <w:tcPr>
            <w:tcW w:w="2341" w:type="pct"/>
            <w:gridSpan w:val="5"/>
            <w:tcBorders>
              <w:top w:val="single" w:sz="6" w:space="0" w:color="auto"/>
              <w:left w:val="single" w:sz="4" w:space="0" w:color="auto"/>
              <w:bottom w:val="single" w:sz="12" w:space="0" w:color="auto"/>
            </w:tcBorders>
          </w:tcPr>
          <w:p w:rsidR="00C10558" w:rsidRPr="003D58CE" w:rsidRDefault="00C10558" w:rsidP="00C10558">
            <w:pPr>
              <w:jc w:val="center"/>
            </w:pPr>
            <w:r w:rsidRPr="003D58CE">
              <w:t xml:space="preserve">  </w:t>
            </w:r>
          </w:p>
        </w:tc>
        <w:tc>
          <w:tcPr>
            <w:tcW w:w="665" w:type="pct"/>
            <w:gridSpan w:val="2"/>
            <w:tcBorders>
              <w:top w:val="single" w:sz="6" w:space="0" w:color="auto"/>
              <w:left w:val="single" w:sz="4" w:space="0" w:color="auto"/>
              <w:bottom w:val="single" w:sz="12" w:space="0" w:color="auto"/>
            </w:tcBorders>
          </w:tcPr>
          <w:p w:rsidR="00C10558" w:rsidRPr="003D58CE" w:rsidRDefault="00C10558" w:rsidP="00C10558">
            <w:pPr>
              <w:jc w:val="center"/>
            </w:pPr>
            <w:r w:rsidRPr="003D58CE">
              <w:t>X</w:t>
            </w:r>
          </w:p>
        </w:tc>
      </w:tr>
      <w:tr w:rsidR="00C10558" w:rsidRPr="003D58CE" w:rsidTr="00C10558">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t>ASSESSMENT CRITERIA</w:t>
            </w:r>
          </w:p>
        </w:tc>
      </w:tr>
      <w:tr w:rsidR="00C10558" w:rsidRPr="003D58CE" w:rsidTr="00C10558">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10558" w:rsidRPr="003D58CE" w:rsidRDefault="00C10558" w:rsidP="00C10558">
            <w:pPr>
              <w:jc w:val="center"/>
              <w:rPr>
                <w:b/>
              </w:rPr>
            </w:pPr>
            <w:r w:rsidRPr="003D58CE">
              <w:rPr>
                <w:b/>
              </w:rPr>
              <w:t>Evaluation Type</w:t>
            </w:r>
          </w:p>
        </w:tc>
        <w:tc>
          <w:tcPr>
            <w:tcW w:w="1245" w:type="pct"/>
            <w:tcBorders>
              <w:top w:val="single" w:sz="12" w:space="0" w:color="auto"/>
              <w:left w:val="single" w:sz="4" w:space="0" w:color="auto"/>
              <w:bottom w:val="single" w:sz="8" w:space="0" w:color="auto"/>
              <w:right w:val="single" w:sz="8" w:space="0" w:color="auto"/>
            </w:tcBorders>
            <w:vAlign w:val="center"/>
          </w:tcPr>
          <w:p w:rsidR="00C10558" w:rsidRPr="003D58CE" w:rsidRDefault="00C10558" w:rsidP="00C10558">
            <w:pPr>
              <w:jc w:val="center"/>
              <w:rPr>
                <w:b/>
              </w:rPr>
            </w:pPr>
            <w:r w:rsidRPr="003D58CE">
              <w:rPr>
                <w:b/>
              </w:rPr>
              <w:t>Quantity</w:t>
            </w:r>
          </w:p>
        </w:tc>
        <w:tc>
          <w:tcPr>
            <w:tcW w:w="665" w:type="pct"/>
            <w:gridSpan w:val="2"/>
            <w:tcBorders>
              <w:top w:val="single" w:sz="12" w:space="0" w:color="auto"/>
              <w:left w:val="single" w:sz="8" w:space="0" w:color="auto"/>
              <w:bottom w:val="single" w:sz="8" w:space="0" w:color="auto"/>
              <w:right w:val="single" w:sz="12" w:space="0" w:color="auto"/>
            </w:tcBorders>
            <w:vAlign w:val="center"/>
          </w:tcPr>
          <w:p w:rsidR="00C10558" w:rsidRPr="003D58CE" w:rsidRDefault="00C10558" w:rsidP="00C10558">
            <w:pPr>
              <w:jc w:val="center"/>
              <w:rPr>
                <w:b/>
              </w:rPr>
            </w:pPr>
            <w:r w:rsidRPr="003D58CE">
              <w:rPr>
                <w:b/>
              </w:rPr>
              <w:t>%</w:t>
            </w:r>
          </w:p>
        </w:tc>
      </w:tr>
      <w:tr w:rsidR="00C10558" w:rsidRPr="003D58CE"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rPr>
                <w: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10558" w:rsidRPr="003D58CE" w:rsidRDefault="00C10558" w:rsidP="00C10558">
            <w:r w:rsidRPr="003D58CE">
              <w:t>1st Mid-Term</w:t>
            </w:r>
          </w:p>
        </w:tc>
        <w:tc>
          <w:tcPr>
            <w:tcW w:w="1245" w:type="pct"/>
            <w:tcBorders>
              <w:top w:val="single" w:sz="8" w:space="0" w:color="auto"/>
              <w:left w:val="single" w:sz="4" w:space="0" w:color="auto"/>
              <w:bottom w:val="single" w:sz="4" w:space="0" w:color="auto"/>
              <w:right w:val="single" w:sz="8" w:space="0" w:color="auto"/>
            </w:tcBorders>
          </w:tcPr>
          <w:p w:rsidR="00C10558" w:rsidRPr="003D58CE" w:rsidRDefault="00C10558" w:rsidP="00C10558">
            <w:pPr>
              <w:jc w:val="center"/>
            </w:pPr>
            <w:r w:rsidRPr="003D58CE">
              <w:t>1</w:t>
            </w:r>
          </w:p>
        </w:tc>
        <w:tc>
          <w:tcPr>
            <w:tcW w:w="665" w:type="pct"/>
            <w:gridSpan w:val="2"/>
            <w:tcBorders>
              <w:top w:val="single" w:sz="8" w:space="0" w:color="auto"/>
              <w:left w:val="single" w:sz="8" w:space="0" w:color="auto"/>
              <w:bottom w:val="single" w:sz="4" w:space="0" w:color="auto"/>
              <w:right w:val="single" w:sz="12" w:space="0" w:color="auto"/>
            </w:tcBorders>
            <w:shd w:val="clear" w:color="auto" w:fill="auto"/>
          </w:tcPr>
          <w:p w:rsidR="00C10558" w:rsidRPr="003D58CE" w:rsidRDefault="00C10558" w:rsidP="00C10558">
            <w:pPr>
              <w:jc w:val="center"/>
              <w:rPr>
                <w:highlight w:val="yellow"/>
              </w:rPr>
            </w:pPr>
            <w:r w:rsidRPr="003D58CE">
              <w:t>40</w:t>
            </w:r>
          </w:p>
        </w:tc>
      </w:tr>
      <w:tr w:rsidR="00C10558" w:rsidRPr="003D58CE"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rPr>
                <w: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3D58CE" w:rsidRDefault="00C10558" w:rsidP="00C10558">
            <w:r w:rsidRPr="003D58CE">
              <w:t>2nd Mid-Term</w:t>
            </w:r>
          </w:p>
        </w:tc>
        <w:tc>
          <w:tcPr>
            <w:tcW w:w="1245" w:type="pct"/>
            <w:tcBorders>
              <w:top w:val="single" w:sz="4" w:space="0" w:color="auto"/>
              <w:left w:val="single" w:sz="4" w:space="0" w:color="auto"/>
              <w:bottom w:val="single" w:sz="4" w:space="0" w:color="auto"/>
              <w:right w:val="single" w:sz="8" w:space="0" w:color="auto"/>
            </w:tcBorders>
          </w:tcPr>
          <w:p w:rsidR="00C10558" w:rsidRPr="003D58CE" w:rsidRDefault="00C10558" w:rsidP="00C10558">
            <w:pPr>
              <w:jc w:val="center"/>
            </w:pPr>
          </w:p>
        </w:tc>
        <w:tc>
          <w:tcPr>
            <w:tcW w:w="665" w:type="pct"/>
            <w:gridSpan w:val="2"/>
            <w:tcBorders>
              <w:top w:val="single" w:sz="4" w:space="0" w:color="auto"/>
              <w:left w:val="single" w:sz="8" w:space="0" w:color="auto"/>
              <w:bottom w:val="single" w:sz="4" w:space="0" w:color="auto"/>
              <w:right w:val="single" w:sz="12" w:space="0" w:color="auto"/>
            </w:tcBorders>
            <w:shd w:val="clear" w:color="auto" w:fill="auto"/>
          </w:tcPr>
          <w:p w:rsidR="00C10558" w:rsidRPr="003D58CE" w:rsidRDefault="00C10558" w:rsidP="00C10558">
            <w:pPr>
              <w:jc w:val="center"/>
              <w:rPr>
                <w:highlight w:val="yellow"/>
              </w:rPr>
            </w:pPr>
          </w:p>
        </w:tc>
      </w:tr>
      <w:tr w:rsidR="00C10558" w:rsidRPr="003D58CE"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rPr>
                <w: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3D58CE" w:rsidRDefault="00C10558" w:rsidP="00C10558">
            <w:r w:rsidRPr="003D58CE">
              <w:t>Quiz</w:t>
            </w:r>
          </w:p>
        </w:tc>
        <w:tc>
          <w:tcPr>
            <w:tcW w:w="1245" w:type="pct"/>
            <w:tcBorders>
              <w:top w:val="single" w:sz="4" w:space="0" w:color="auto"/>
              <w:left w:val="single" w:sz="4" w:space="0" w:color="auto"/>
              <w:bottom w:val="single" w:sz="4" w:space="0" w:color="auto"/>
              <w:right w:val="single" w:sz="8" w:space="0" w:color="auto"/>
            </w:tcBorders>
          </w:tcPr>
          <w:p w:rsidR="00C10558" w:rsidRPr="003D58CE" w:rsidRDefault="00C10558" w:rsidP="00C10558"/>
        </w:tc>
        <w:tc>
          <w:tcPr>
            <w:tcW w:w="665" w:type="pct"/>
            <w:gridSpan w:val="2"/>
            <w:tcBorders>
              <w:top w:val="single" w:sz="4" w:space="0" w:color="auto"/>
              <w:left w:val="single" w:sz="8" w:space="0" w:color="auto"/>
              <w:bottom w:val="single" w:sz="4" w:space="0" w:color="auto"/>
              <w:right w:val="single" w:sz="12" w:space="0" w:color="auto"/>
            </w:tcBorders>
          </w:tcPr>
          <w:p w:rsidR="00C10558" w:rsidRPr="003D58CE" w:rsidRDefault="00C10558" w:rsidP="00C10558">
            <w:r w:rsidRPr="003D58CE">
              <w:t xml:space="preserve"> </w:t>
            </w:r>
          </w:p>
        </w:tc>
      </w:tr>
      <w:tr w:rsidR="00C10558" w:rsidRPr="003D58CE"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rPr>
                <w: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3D58CE" w:rsidRDefault="00C10558" w:rsidP="00C10558">
            <w:r w:rsidRPr="003D58CE">
              <w:t>Homework</w:t>
            </w:r>
          </w:p>
        </w:tc>
        <w:tc>
          <w:tcPr>
            <w:tcW w:w="1245" w:type="pct"/>
            <w:tcBorders>
              <w:top w:val="single" w:sz="4" w:space="0" w:color="auto"/>
              <w:left w:val="single" w:sz="4" w:space="0" w:color="auto"/>
              <w:bottom w:val="single" w:sz="4" w:space="0" w:color="auto"/>
              <w:right w:val="single" w:sz="8" w:space="0" w:color="auto"/>
            </w:tcBorders>
          </w:tcPr>
          <w:p w:rsidR="00C10558" w:rsidRPr="003D58CE" w:rsidRDefault="00C10558" w:rsidP="00C10558">
            <w:pPr>
              <w:jc w:val="center"/>
            </w:pPr>
          </w:p>
        </w:tc>
        <w:tc>
          <w:tcPr>
            <w:tcW w:w="665" w:type="pct"/>
            <w:gridSpan w:val="2"/>
            <w:tcBorders>
              <w:top w:val="single" w:sz="4" w:space="0" w:color="auto"/>
              <w:left w:val="single" w:sz="8" w:space="0" w:color="auto"/>
              <w:bottom w:val="single" w:sz="4" w:space="0" w:color="auto"/>
              <w:right w:val="single" w:sz="12" w:space="0" w:color="auto"/>
            </w:tcBorders>
          </w:tcPr>
          <w:p w:rsidR="00C10558" w:rsidRPr="003D58CE" w:rsidRDefault="00C10558" w:rsidP="00C10558">
            <w:pPr>
              <w:jc w:val="center"/>
            </w:pPr>
          </w:p>
        </w:tc>
      </w:tr>
      <w:tr w:rsidR="00C10558" w:rsidRPr="003D58CE"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rPr>
                <w: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10558" w:rsidRPr="003D58CE" w:rsidRDefault="00C10558" w:rsidP="00C10558">
            <w:r w:rsidRPr="003D58CE">
              <w:t>Project</w:t>
            </w:r>
          </w:p>
        </w:tc>
        <w:tc>
          <w:tcPr>
            <w:tcW w:w="1245" w:type="pct"/>
            <w:tcBorders>
              <w:top w:val="single" w:sz="4" w:space="0" w:color="auto"/>
              <w:left w:val="single" w:sz="4" w:space="0" w:color="auto"/>
              <w:bottom w:val="single" w:sz="8" w:space="0" w:color="auto"/>
              <w:right w:val="single" w:sz="8" w:space="0" w:color="auto"/>
            </w:tcBorders>
          </w:tcPr>
          <w:p w:rsidR="00C10558" w:rsidRPr="003D58CE" w:rsidRDefault="00C10558" w:rsidP="00C10558">
            <w:pPr>
              <w:jc w:val="center"/>
            </w:pPr>
            <w:r w:rsidRPr="003D58CE">
              <w:t xml:space="preserve"> </w:t>
            </w:r>
          </w:p>
        </w:tc>
        <w:tc>
          <w:tcPr>
            <w:tcW w:w="665" w:type="pct"/>
            <w:gridSpan w:val="2"/>
            <w:tcBorders>
              <w:top w:val="single" w:sz="4" w:space="0" w:color="auto"/>
              <w:left w:val="single" w:sz="8" w:space="0" w:color="auto"/>
              <w:bottom w:val="single" w:sz="8" w:space="0" w:color="auto"/>
              <w:right w:val="single" w:sz="12" w:space="0" w:color="auto"/>
            </w:tcBorders>
          </w:tcPr>
          <w:p w:rsidR="00C10558" w:rsidRPr="003D58CE" w:rsidRDefault="00C10558" w:rsidP="00C10558">
            <w:pPr>
              <w:jc w:val="center"/>
            </w:pPr>
            <w:r w:rsidRPr="003D58CE">
              <w:t xml:space="preserve"> </w:t>
            </w:r>
          </w:p>
        </w:tc>
      </w:tr>
      <w:tr w:rsidR="00C10558" w:rsidRPr="003D58CE"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rPr>
                <w: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10558" w:rsidRPr="003D58CE" w:rsidRDefault="00C10558" w:rsidP="00C10558">
            <w:r w:rsidRPr="003D58CE">
              <w:t>Report</w:t>
            </w:r>
          </w:p>
        </w:tc>
        <w:tc>
          <w:tcPr>
            <w:tcW w:w="1245" w:type="pct"/>
            <w:tcBorders>
              <w:top w:val="single" w:sz="8" w:space="0" w:color="auto"/>
              <w:left w:val="single" w:sz="4" w:space="0" w:color="auto"/>
              <w:bottom w:val="single" w:sz="8" w:space="0" w:color="auto"/>
              <w:right w:val="single" w:sz="8" w:space="0" w:color="auto"/>
            </w:tcBorders>
          </w:tcPr>
          <w:p w:rsidR="00C10558" w:rsidRPr="003D58CE" w:rsidRDefault="00C10558" w:rsidP="00C10558">
            <w:pPr>
              <w:jc w:val="center"/>
            </w:pPr>
          </w:p>
        </w:tc>
        <w:tc>
          <w:tcPr>
            <w:tcW w:w="665" w:type="pct"/>
            <w:gridSpan w:val="2"/>
            <w:tcBorders>
              <w:top w:val="single" w:sz="8" w:space="0" w:color="auto"/>
              <w:left w:val="single" w:sz="8" w:space="0" w:color="auto"/>
              <w:bottom w:val="single" w:sz="8" w:space="0" w:color="auto"/>
              <w:right w:val="single" w:sz="12" w:space="0" w:color="auto"/>
            </w:tcBorders>
          </w:tcPr>
          <w:p w:rsidR="00C10558" w:rsidRPr="003D58CE" w:rsidRDefault="00C10558" w:rsidP="00C10558"/>
        </w:tc>
      </w:tr>
      <w:tr w:rsidR="00C10558" w:rsidRPr="003D58CE"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rPr>
                <w: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10558" w:rsidRPr="003D58CE" w:rsidRDefault="00C10558" w:rsidP="00C10558">
            <w:r w:rsidRPr="003D58CE">
              <w:t>Others (………)</w:t>
            </w:r>
          </w:p>
        </w:tc>
        <w:tc>
          <w:tcPr>
            <w:tcW w:w="1245" w:type="pct"/>
            <w:tcBorders>
              <w:top w:val="single" w:sz="8" w:space="0" w:color="auto"/>
              <w:left w:val="single" w:sz="4" w:space="0" w:color="auto"/>
              <w:bottom w:val="single" w:sz="12" w:space="0" w:color="auto"/>
              <w:right w:val="single" w:sz="8" w:space="0" w:color="auto"/>
            </w:tcBorders>
          </w:tcPr>
          <w:p w:rsidR="00C10558" w:rsidRPr="003D58CE" w:rsidRDefault="00C10558" w:rsidP="00C10558"/>
        </w:tc>
        <w:tc>
          <w:tcPr>
            <w:tcW w:w="665" w:type="pct"/>
            <w:gridSpan w:val="2"/>
            <w:tcBorders>
              <w:top w:val="single" w:sz="8" w:space="0" w:color="auto"/>
              <w:left w:val="single" w:sz="8" w:space="0" w:color="auto"/>
              <w:bottom w:val="single" w:sz="12" w:space="0" w:color="auto"/>
              <w:right w:val="single" w:sz="12" w:space="0" w:color="auto"/>
            </w:tcBorders>
          </w:tcPr>
          <w:p w:rsidR="00C10558" w:rsidRPr="003D58CE" w:rsidRDefault="00C10558" w:rsidP="00C10558"/>
        </w:tc>
      </w:tr>
      <w:tr w:rsidR="00C10558" w:rsidRPr="003D58CE" w:rsidTr="00C10558">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10558" w:rsidRPr="003D58CE" w:rsidRDefault="00C10558" w:rsidP="00C10558">
            <w:r w:rsidRPr="003D58CE">
              <w:t xml:space="preserve"> </w:t>
            </w:r>
          </w:p>
        </w:tc>
        <w:tc>
          <w:tcPr>
            <w:tcW w:w="1245" w:type="pct"/>
            <w:tcBorders>
              <w:top w:val="single" w:sz="12" w:space="0" w:color="auto"/>
              <w:left w:val="single" w:sz="4" w:space="0" w:color="auto"/>
              <w:bottom w:val="single" w:sz="8" w:space="0" w:color="auto"/>
              <w:right w:val="single" w:sz="8" w:space="0" w:color="auto"/>
            </w:tcBorders>
          </w:tcPr>
          <w:p w:rsidR="00C10558" w:rsidRPr="003D58CE" w:rsidRDefault="00C10558" w:rsidP="00C10558">
            <w:pPr>
              <w:jc w:val="center"/>
            </w:pPr>
            <w:r w:rsidRPr="003D58CE">
              <w:t>1</w:t>
            </w:r>
          </w:p>
        </w:tc>
        <w:tc>
          <w:tcPr>
            <w:tcW w:w="665" w:type="pct"/>
            <w:gridSpan w:val="2"/>
            <w:tcBorders>
              <w:top w:val="single" w:sz="12" w:space="0" w:color="auto"/>
              <w:left w:val="single" w:sz="8" w:space="0" w:color="auto"/>
              <w:bottom w:val="single" w:sz="8" w:space="0" w:color="auto"/>
              <w:right w:val="single" w:sz="12" w:space="0" w:color="auto"/>
            </w:tcBorders>
          </w:tcPr>
          <w:p w:rsidR="00C10558" w:rsidRPr="003D58CE" w:rsidRDefault="00C10558" w:rsidP="00C10558">
            <w:pPr>
              <w:jc w:val="center"/>
            </w:pPr>
            <w:r w:rsidRPr="003D58CE">
              <w:t>60</w:t>
            </w:r>
          </w:p>
        </w:tc>
      </w:tr>
      <w:tr w:rsidR="00C10558" w:rsidRPr="003D58CE"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both"/>
              <w:rPr>
                <w:lang w:val="en-US"/>
              </w:rPr>
            </w:pPr>
            <w:r w:rsidRPr="003D58CE">
              <w:rPr>
                <w:lang w:val="en-US"/>
              </w:rPr>
              <w:t>-</w:t>
            </w:r>
          </w:p>
        </w:tc>
      </w:tr>
      <w:tr w:rsidR="00C10558" w:rsidRPr="003D58CE"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3D58CE" w:rsidRDefault="00C10558" w:rsidP="00C10558">
            <w:pPr>
              <w:pStyle w:val="NormalWeb"/>
              <w:jc w:val="both"/>
            </w:pPr>
            <w:r w:rsidRPr="003D58CE">
              <w:rPr>
                <w:sz w:val="22"/>
                <w:szCs w:val="22"/>
                <w:lang w:val="en-GB"/>
              </w:rPr>
              <w:t xml:space="preserve">The main aim of the course is </w:t>
            </w:r>
            <w:r w:rsidRPr="003D58CE">
              <w:rPr>
                <w:sz w:val="22"/>
                <w:szCs w:val="22"/>
              </w:rPr>
              <w:t>to secure determination and calculation of the optimal statistical measure when defining and summarizing a social event and determining the changes between  the situation and variables in the event; increasing the benefit of information as a result of correlation between probability and probability distributions and  calculation of probabilities for different situations.</w:t>
            </w:r>
          </w:p>
        </w:tc>
      </w:tr>
      <w:tr w:rsidR="00C10558" w:rsidRPr="003D58CE" w:rsidTr="00C10558">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3D58CE" w:rsidRDefault="00C10558" w:rsidP="00C10558">
            <w:pPr>
              <w:jc w:val="both"/>
            </w:pPr>
            <w:r w:rsidRPr="003D58CE">
              <w:t>Introduction to Statistics; Fundamental Concepts of Statistics; Organization of Data; Frequencies, Ratios, Percentages; Index Numbers; Graphs; Measures of Central Tendency; Measures of Dispersion; Measures of Skewness and Kurtosis; Probability; Bayes Theorem; Probability Distributions; Theoretical  Distributions; Normal Distribution.</w:t>
            </w:r>
          </w:p>
        </w:tc>
      </w:tr>
      <w:tr w:rsidR="00C10558" w:rsidRPr="003D58CE"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both"/>
            </w:pPr>
            <w:r w:rsidRPr="003D58CE">
              <w:t>It provides students with the ability to identify events, components, analyze problems with numbers, and access meaningful and useful information in social life</w:t>
            </w:r>
          </w:p>
        </w:tc>
      </w:tr>
      <w:tr w:rsidR="00C10558" w:rsidRPr="003D58CE"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3D58CE" w:rsidRDefault="00C10558" w:rsidP="00C10558">
            <w:pPr>
              <w:numPr>
                <w:ilvl w:val="0"/>
                <w:numId w:val="10"/>
              </w:numPr>
              <w:spacing w:after="0" w:line="240" w:lineRule="auto"/>
            </w:pPr>
            <w:r w:rsidRPr="003D58CE">
              <w:t xml:space="preserve">Determine events, events’ components, analyzing the problems through numbers, gaining access to meaningful and useful information in social life.  </w:t>
            </w:r>
          </w:p>
          <w:p w:rsidR="00C10558" w:rsidRPr="003D58CE" w:rsidRDefault="00C10558" w:rsidP="00C10558">
            <w:pPr>
              <w:numPr>
                <w:ilvl w:val="0"/>
                <w:numId w:val="10"/>
              </w:numPr>
              <w:spacing w:after="0" w:line="240" w:lineRule="auto"/>
            </w:pPr>
            <w:r w:rsidRPr="003D58CE">
              <w:t xml:space="preserve">Learn classification of data </w:t>
            </w:r>
          </w:p>
          <w:p w:rsidR="00C10558" w:rsidRPr="003D58CE" w:rsidRDefault="00C10558" w:rsidP="00C10558">
            <w:pPr>
              <w:numPr>
                <w:ilvl w:val="0"/>
                <w:numId w:val="10"/>
              </w:numPr>
              <w:spacing w:after="0" w:line="240" w:lineRule="auto"/>
            </w:pPr>
            <w:r w:rsidRPr="003D58CE">
              <w:rPr>
                <w:lang w:val="en-US"/>
              </w:rPr>
              <w:t>Learn plotting graph and interprete them.</w:t>
            </w:r>
            <w:r w:rsidRPr="003D58CE">
              <w:t xml:space="preserve"> </w:t>
            </w:r>
          </w:p>
          <w:p w:rsidR="00C10558" w:rsidRPr="003D58CE" w:rsidRDefault="00C10558" w:rsidP="00C10558">
            <w:pPr>
              <w:numPr>
                <w:ilvl w:val="0"/>
                <w:numId w:val="10"/>
              </w:numPr>
              <w:spacing w:after="0" w:line="240" w:lineRule="auto"/>
            </w:pPr>
            <w:r w:rsidRPr="003D58CE">
              <w:rPr>
                <w:lang w:val="en-US"/>
              </w:rPr>
              <w:t xml:space="preserve">Compute </w:t>
            </w:r>
            <w:r w:rsidRPr="003D58CE">
              <w:t xml:space="preserve">Measures of Central Tendency and interprete them. </w:t>
            </w:r>
          </w:p>
          <w:p w:rsidR="00C10558" w:rsidRPr="003D58CE" w:rsidRDefault="00C10558" w:rsidP="00C10558">
            <w:pPr>
              <w:numPr>
                <w:ilvl w:val="0"/>
                <w:numId w:val="10"/>
              </w:numPr>
              <w:spacing w:after="0" w:line="240" w:lineRule="auto"/>
            </w:pPr>
            <w:r w:rsidRPr="003D58CE">
              <w:t xml:space="preserve">Compute Measures of Dispersion and interprete them </w:t>
            </w:r>
          </w:p>
          <w:p w:rsidR="00C10558" w:rsidRPr="003D58CE" w:rsidRDefault="00C10558" w:rsidP="00C10558">
            <w:pPr>
              <w:numPr>
                <w:ilvl w:val="0"/>
                <w:numId w:val="10"/>
              </w:numPr>
              <w:spacing w:after="0" w:line="240" w:lineRule="auto"/>
            </w:pPr>
            <w:r w:rsidRPr="003D58CE">
              <w:rPr>
                <w:lang w:val="en-US"/>
              </w:rPr>
              <w:lastRenderedPageBreak/>
              <w:t xml:space="preserve">Learn </w:t>
            </w:r>
            <w:r w:rsidRPr="003D58CE">
              <w:t>Measures of Skewness and Kurtosis</w:t>
            </w:r>
            <w:r w:rsidRPr="003D58CE">
              <w:rPr>
                <w:lang w:val="en-US"/>
              </w:rPr>
              <w:t>.</w:t>
            </w:r>
            <w:r w:rsidRPr="003D58CE">
              <w:t xml:space="preserve"> </w:t>
            </w:r>
          </w:p>
          <w:p w:rsidR="00C10558" w:rsidRPr="003D58CE" w:rsidRDefault="00C10558" w:rsidP="00C10558">
            <w:pPr>
              <w:numPr>
                <w:ilvl w:val="0"/>
                <w:numId w:val="10"/>
              </w:numPr>
              <w:spacing w:after="0" w:line="240" w:lineRule="auto"/>
            </w:pPr>
            <w:r w:rsidRPr="003D58CE">
              <w:t xml:space="preserve">Comprehend Probability. </w:t>
            </w:r>
          </w:p>
          <w:p w:rsidR="00C10558" w:rsidRPr="003D58CE" w:rsidRDefault="00C10558" w:rsidP="00C10558">
            <w:pPr>
              <w:numPr>
                <w:ilvl w:val="0"/>
                <w:numId w:val="10"/>
              </w:numPr>
              <w:spacing w:after="0" w:line="240" w:lineRule="auto"/>
            </w:pPr>
            <w:r w:rsidRPr="003D58CE">
              <w:t xml:space="preserve">Learn Bayes Theorem. </w:t>
            </w:r>
          </w:p>
          <w:p w:rsidR="00C10558" w:rsidRPr="003D58CE" w:rsidRDefault="00C10558" w:rsidP="00C10558">
            <w:pPr>
              <w:numPr>
                <w:ilvl w:val="0"/>
                <w:numId w:val="10"/>
              </w:numPr>
              <w:spacing w:after="0" w:line="240" w:lineRule="auto"/>
            </w:pPr>
            <w:r w:rsidRPr="003D58CE">
              <w:t>Learn Probability Distributions.</w:t>
            </w:r>
          </w:p>
        </w:tc>
      </w:tr>
      <w:tr w:rsidR="00C10558" w:rsidRPr="003D58CE"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lastRenderedPageBreak/>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3D58CE" w:rsidRDefault="00C10558" w:rsidP="00C10558">
            <w:r w:rsidRPr="003D58CE">
              <w:t xml:space="preserve">Çömlekçi Necla (1998), Temel İstatistik, Bilim Teknik Yayınevi. </w:t>
            </w:r>
          </w:p>
          <w:p w:rsidR="00C10558" w:rsidRPr="003D58CE" w:rsidRDefault="00C10558" w:rsidP="00C10558">
            <w:pPr>
              <w:pStyle w:val="Balk4"/>
              <w:spacing w:before="0" w:beforeAutospacing="0" w:after="0" w:afterAutospacing="0"/>
              <w:rPr>
                <w:b w:val="0"/>
                <w:color w:val="000000"/>
                <w:lang w:val="en-US"/>
              </w:rPr>
            </w:pPr>
            <w:r w:rsidRPr="003D58CE">
              <w:rPr>
                <w:b w:val="0"/>
                <w:sz w:val="22"/>
                <w:szCs w:val="22"/>
              </w:rPr>
              <w:t>Serper Özer. (2000), Uygulamalı İstatistik I-II, Ezgi Kitabevi.</w:t>
            </w:r>
          </w:p>
        </w:tc>
      </w:tr>
      <w:tr w:rsidR="00C10558" w:rsidRPr="003D58CE"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3D58CE" w:rsidRDefault="00C10558" w:rsidP="00C10558">
            <w:r w:rsidRPr="003D58CE">
              <w:t xml:space="preserve">Newbold Paul, Çeviren: Ümit Şenesen,(2002).  İşletme Ve İktisat İçin İstatistik, Literatür Yayıncılık. </w:t>
            </w:r>
          </w:p>
          <w:p w:rsidR="00C10558" w:rsidRPr="003D58CE" w:rsidRDefault="00C10558" w:rsidP="00C10558">
            <w:r w:rsidRPr="003D58CE">
              <w:t>Fogiel, M.  (2002). The Statistics Problem Solver, Research and Education Association.</w:t>
            </w:r>
          </w:p>
        </w:tc>
      </w:tr>
      <w:tr w:rsidR="00C10558" w:rsidRPr="003D58CE" w:rsidTr="00C10558">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3D58CE" w:rsidRDefault="00C10558" w:rsidP="00C10558">
            <w:pPr>
              <w:jc w:val="center"/>
              <w:rPr>
                <w:b/>
              </w:rPr>
            </w:pPr>
            <w:r w:rsidRPr="003D58CE">
              <w:rPr>
                <w: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C10558" w:rsidRPr="003D58CE" w:rsidRDefault="00C10558" w:rsidP="00C10558">
            <w:pPr>
              <w:jc w:val="both"/>
              <w:rPr>
                <w:lang w:val="en-US"/>
              </w:rPr>
            </w:pPr>
            <w:r w:rsidRPr="003D58CE">
              <w:rPr>
                <w:lang w:val="en-US"/>
              </w:rPr>
              <w:t xml:space="preserve">  </w:t>
            </w:r>
          </w:p>
        </w:tc>
      </w:tr>
    </w:tbl>
    <w:p w:rsidR="00C10558" w:rsidRPr="003D58CE" w:rsidRDefault="00C10558" w:rsidP="00C10558"/>
    <w:tbl>
      <w:tblPr>
        <w:tblW w:w="523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92"/>
        <w:gridCol w:w="8858"/>
      </w:tblGrid>
      <w:tr w:rsidR="00C10558" w:rsidRPr="003D58CE" w:rsidTr="00C10558">
        <w:trPr>
          <w:trHeight w:val="510"/>
          <w:jc w:val="center"/>
        </w:trPr>
        <w:tc>
          <w:tcPr>
            <w:tcW w:w="4780" w:type="pct"/>
            <w:gridSpan w:val="2"/>
            <w:tcBorders>
              <w:top w:val="single" w:sz="12" w:space="0" w:color="auto"/>
              <w:left w:val="single" w:sz="12" w:space="0" w:color="auto"/>
              <w:bottom w:val="single" w:sz="6" w:space="0" w:color="auto"/>
              <w:right w:val="single" w:sz="12" w:space="0" w:color="auto"/>
            </w:tcBorders>
            <w:vAlign w:val="center"/>
          </w:tcPr>
          <w:p w:rsidR="00C10558" w:rsidRPr="003D58CE" w:rsidRDefault="00C10558" w:rsidP="00C10558">
            <w:pPr>
              <w:jc w:val="center"/>
              <w:rPr>
                <w:b/>
              </w:rPr>
            </w:pPr>
            <w:r w:rsidRPr="003D58CE">
              <w:rPr>
                <w:b/>
              </w:rPr>
              <w:t>COURSE SYLLABUS</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tcPr>
          <w:p w:rsidR="00C10558" w:rsidRPr="003D58CE" w:rsidRDefault="00C10558" w:rsidP="00C10558">
            <w:pPr>
              <w:jc w:val="center"/>
              <w:rPr>
                <w:b/>
              </w:rPr>
            </w:pPr>
            <w:r w:rsidRPr="003D58CE">
              <w:rPr>
                <w:b/>
              </w:rPr>
              <w:t>WEEK</w:t>
            </w:r>
          </w:p>
        </w:tc>
        <w:tc>
          <w:tcPr>
            <w:tcW w:w="4213" w:type="pct"/>
            <w:tcBorders>
              <w:top w:val="single" w:sz="6" w:space="0" w:color="auto"/>
              <w:left w:val="single" w:sz="6" w:space="0" w:color="auto"/>
              <w:bottom w:val="single" w:sz="6" w:space="0" w:color="auto"/>
              <w:right w:val="single" w:sz="12" w:space="0" w:color="auto"/>
            </w:tcBorders>
          </w:tcPr>
          <w:p w:rsidR="00C10558" w:rsidRPr="003D58CE" w:rsidRDefault="00C10558" w:rsidP="00C10558">
            <w:pPr>
              <w:rPr>
                <w:b/>
              </w:rPr>
            </w:pPr>
            <w:r w:rsidRPr="003D58CE">
              <w:rPr>
                <w:b/>
              </w:rPr>
              <w:t xml:space="preserve">TOPICS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1</w:t>
            </w:r>
          </w:p>
        </w:tc>
        <w:tc>
          <w:tcPr>
            <w:tcW w:w="4213" w:type="pct"/>
            <w:tcBorders>
              <w:top w:val="single" w:sz="6" w:space="0" w:color="auto"/>
              <w:left w:val="single" w:sz="6" w:space="0" w:color="auto"/>
              <w:bottom w:val="single" w:sz="6" w:space="0" w:color="auto"/>
              <w:right w:val="single" w:sz="12" w:space="0" w:color="auto"/>
            </w:tcBorders>
          </w:tcPr>
          <w:p w:rsidR="00C10558" w:rsidRPr="003D58CE" w:rsidRDefault="00C10558" w:rsidP="00C10558">
            <w:pPr>
              <w:jc w:val="both"/>
              <w:rPr>
                <w:color w:val="000000" w:themeColor="text1"/>
              </w:rPr>
            </w:pPr>
            <w:r w:rsidRPr="003D58CE">
              <w:rPr>
                <w:color w:val="000000" w:themeColor="text1"/>
                <w:lang w:val="en-US"/>
              </w:rPr>
              <w:t xml:space="preserve">Introduction to Statistics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2</w:t>
            </w:r>
          </w:p>
        </w:tc>
        <w:tc>
          <w:tcPr>
            <w:tcW w:w="4213" w:type="pct"/>
            <w:tcBorders>
              <w:top w:val="single" w:sz="6" w:space="0" w:color="auto"/>
              <w:left w:val="single" w:sz="6" w:space="0" w:color="auto"/>
              <w:bottom w:val="single" w:sz="6" w:space="0" w:color="auto"/>
              <w:right w:val="single" w:sz="12" w:space="0" w:color="auto"/>
            </w:tcBorders>
          </w:tcPr>
          <w:p w:rsidR="00C10558" w:rsidRPr="003D58CE" w:rsidRDefault="00C10558" w:rsidP="00C10558">
            <w:pPr>
              <w:jc w:val="both"/>
              <w:rPr>
                <w:color w:val="000000" w:themeColor="text1"/>
              </w:rPr>
            </w:pPr>
            <w:r w:rsidRPr="003D58CE">
              <w:rPr>
                <w:color w:val="000000" w:themeColor="text1"/>
                <w:lang w:val="en-US"/>
              </w:rPr>
              <w:t xml:space="preserve">Fundamental Concepts of Statistics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3</w:t>
            </w:r>
          </w:p>
        </w:tc>
        <w:tc>
          <w:tcPr>
            <w:tcW w:w="4213" w:type="pct"/>
            <w:tcBorders>
              <w:top w:val="single" w:sz="6" w:space="0" w:color="auto"/>
              <w:left w:val="single" w:sz="6" w:space="0" w:color="auto"/>
              <w:bottom w:val="single" w:sz="6" w:space="0" w:color="auto"/>
              <w:right w:val="single" w:sz="12" w:space="0" w:color="auto"/>
            </w:tcBorders>
          </w:tcPr>
          <w:p w:rsidR="00C10558" w:rsidRPr="003D58CE" w:rsidRDefault="00C10558" w:rsidP="00C10558">
            <w:pPr>
              <w:jc w:val="both"/>
              <w:rPr>
                <w:color w:val="000000" w:themeColor="text1"/>
              </w:rPr>
            </w:pPr>
            <w:r w:rsidRPr="003D58CE">
              <w:rPr>
                <w:color w:val="000000" w:themeColor="text1"/>
                <w:lang w:val="en-US"/>
              </w:rPr>
              <w:t>Organization of Data</w:t>
            </w:r>
            <w:r w:rsidRPr="003D58CE">
              <w:rPr>
                <w:color w:val="000000" w:themeColor="text1"/>
              </w:rPr>
              <w:t xml:space="preserve">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4</w:t>
            </w:r>
          </w:p>
        </w:tc>
        <w:tc>
          <w:tcPr>
            <w:tcW w:w="4213" w:type="pct"/>
            <w:tcBorders>
              <w:top w:val="single" w:sz="6" w:space="0" w:color="auto"/>
              <w:left w:val="single" w:sz="6" w:space="0" w:color="auto"/>
              <w:bottom w:val="single" w:sz="6" w:space="0" w:color="auto"/>
              <w:right w:val="single" w:sz="12" w:space="0" w:color="auto"/>
            </w:tcBorders>
          </w:tcPr>
          <w:p w:rsidR="00C10558" w:rsidRPr="003D58CE" w:rsidRDefault="00C10558" w:rsidP="00C10558">
            <w:pPr>
              <w:jc w:val="both"/>
              <w:rPr>
                <w:color w:val="000000" w:themeColor="text1"/>
              </w:rPr>
            </w:pPr>
            <w:r w:rsidRPr="003D58CE">
              <w:rPr>
                <w:color w:val="000000" w:themeColor="text1"/>
                <w:lang w:val="en-US"/>
              </w:rPr>
              <w:t>Frequencies, Ratios, Percentages</w:t>
            </w:r>
            <w:r w:rsidRPr="003D58CE">
              <w:rPr>
                <w:color w:val="000000" w:themeColor="text1"/>
              </w:rPr>
              <w:t xml:space="preserve">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5</w:t>
            </w:r>
          </w:p>
        </w:tc>
        <w:tc>
          <w:tcPr>
            <w:tcW w:w="4213" w:type="pct"/>
            <w:tcBorders>
              <w:top w:val="single" w:sz="6" w:space="0" w:color="auto"/>
              <w:left w:val="single" w:sz="6" w:space="0" w:color="auto"/>
              <w:bottom w:val="single" w:sz="6" w:space="0" w:color="auto"/>
              <w:right w:val="single" w:sz="12" w:space="0" w:color="auto"/>
            </w:tcBorders>
          </w:tcPr>
          <w:p w:rsidR="00C10558" w:rsidRPr="003D58CE" w:rsidRDefault="00C10558" w:rsidP="00C10558">
            <w:pPr>
              <w:jc w:val="both"/>
              <w:rPr>
                <w:color w:val="000000" w:themeColor="text1"/>
              </w:rPr>
            </w:pPr>
            <w:r w:rsidRPr="003D58CE">
              <w:rPr>
                <w:color w:val="000000" w:themeColor="text1"/>
                <w:lang w:val="en-US"/>
              </w:rPr>
              <w:t>Index Numbers</w:t>
            </w:r>
            <w:r w:rsidRPr="003D58CE">
              <w:rPr>
                <w:color w:val="000000" w:themeColor="text1"/>
              </w:rPr>
              <w:t xml:space="preserve">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3D58CE" w:rsidRDefault="00C10558" w:rsidP="00C10558">
            <w:pPr>
              <w:jc w:val="center"/>
            </w:pPr>
            <w:r w:rsidRPr="003D58CE">
              <w:t>6</w:t>
            </w:r>
          </w:p>
        </w:tc>
        <w:tc>
          <w:tcPr>
            <w:tcW w:w="4213" w:type="pct"/>
            <w:tcBorders>
              <w:top w:val="single" w:sz="6" w:space="0" w:color="auto"/>
              <w:left w:val="single" w:sz="6" w:space="0" w:color="auto"/>
              <w:bottom w:val="single" w:sz="6" w:space="0" w:color="auto"/>
              <w:right w:val="single" w:sz="12" w:space="0" w:color="auto"/>
            </w:tcBorders>
            <w:shd w:val="clear" w:color="auto" w:fill="auto"/>
          </w:tcPr>
          <w:p w:rsidR="00C10558" w:rsidRPr="003D58CE" w:rsidRDefault="00C10558" w:rsidP="00C10558">
            <w:pPr>
              <w:jc w:val="both"/>
              <w:rPr>
                <w:color w:val="000000" w:themeColor="text1"/>
              </w:rPr>
            </w:pPr>
            <w:r w:rsidRPr="003D58CE">
              <w:rPr>
                <w:color w:val="000000" w:themeColor="text1"/>
                <w:lang w:val="en-US"/>
              </w:rPr>
              <w:t>Graphs</w:t>
            </w:r>
            <w:r w:rsidRPr="003D58CE">
              <w:rPr>
                <w:color w:val="000000" w:themeColor="text1"/>
              </w:rPr>
              <w:t xml:space="preserve">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3D58CE" w:rsidRDefault="00C10558" w:rsidP="00C10558">
            <w:pPr>
              <w:jc w:val="center"/>
            </w:pPr>
            <w:r w:rsidRPr="003D58CE">
              <w:t>7</w:t>
            </w:r>
          </w:p>
        </w:tc>
        <w:tc>
          <w:tcPr>
            <w:tcW w:w="4213" w:type="pct"/>
            <w:tcBorders>
              <w:top w:val="single" w:sz="6" w:space="0" w:color="auto"/>
              <w:left w:val="single" w:sz="6" w:space="0" w:color="auto"/>
              <w:bottom w:val="single" w:sz="6" w:space="0" w:color="auto"/>
              <w:right w:val="single" w:sz="12" w:space="0" w:color="auto"/>
            </w:tcBorders>
            <w:shd w:val="clear" w:color="auto" w:fill="auto"/>
          </w:tcPr>
          <w:p w:rsidR="00C10558" w:rsidRPr="003D58CE" w:rsidRDefault="00C10558" w:rsidP="00C10558">
            <w:pPr>
              <w:jc w:val="both"/>
              <w:rPr>
                <w:color w:val="000000" w:themeColor="text1"/>
              </w:rPr>
            </w:pPr>
            <w:r w:rsidRPr="003D58CE">
              <w:rPr>
                <w:color w:val="000000" w:themeColor="text1"/>
                <w:lang w:val="en-US"/>
              </w:rPr>
              <w:t>Measures of Central Tendency (Sort of Means)</w:t>
            </w:r>
            <w:r w:rsidRPr="003D58CE">
              <w:rPr>
                <w:color w:val="000000" w:themeColor="text1"/>
              </w:rPr>
              <w:t xml:space="preserve">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3D58CE" w:rsidRDefault="00C10558" w:rsidP="00C10558">
            <w:pPr>
              <w:jc w:val="center"/>
            </w:pPr>
            <w:r w:rsidRPr="003D58CE">
              <w:t>8</w:t>
            </w:r>
          </w:p>
        </w:tc>
        <w:tc>
          <w:tcPr>
            <w:tcW w:w="4213" w:type="pct"/>
            <w:tcBorders>
              <w:top w:val="single" w:sz="6" w:space="0" w:color="auto"/>
              <w:left w:val="single" w:sz="6" w:space="0" w:color="auto"/>
              <w:bottom w:val="single" w:sz="6" w:space="0" w:color="auto"/>
              <w:right w:val="single" w:sz="12" w:space="0" w:color="auto"/>
            </w:tcBorders>
            <w:shd w:val="clear" w:color="auto" w:fill="auto"/>
          </w:tcPr>
          <w:p w:rsidR="00C10558" w:rsidRPr="003D58CE" w:rsidRDefault="00C10558" w:rsidP="00C10558">
            <w:pPr>
              <w:jc w:val="both"/>
              <w:rPr>
                <w:color w:val="000000" w:themeColor="text1"/>
              </w:rPr>
            </w:pPr>
            <w:r w:rsidRPr="003D58CE">
              <w:rPr>
                <w:color w:val="000000" w:themeColor="text1"/>
                <w:lang w:val="en-US"/>
              </w:rPr>
              <w:t>Measures of Central Tendency (Mod-Median)</w:t>
            </w:r>
            <w:r w:rsidRPr="003D58CE">
              <w:rPr>
                <w:color w:val="000000" w:themeColor="text1"/>
              </w:rPr>
              <w:t xml:space="preserve">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3D58CE" w:rsidRDefault="00C10558" w:rsidP="00C10558">
            <w:pPr>
              <w:jc w:val="center"/>
            </w:pPr>
            <w:r w:rsidRPr="003D58CE">
              <w:t>9</w:t>
            </w:r>
          </w:p>
        </w:tc>
        <w:tc>
          <w:tcPr>
            <w:tcW w:w="4213" w:type="pct"/>
            <w:tcBorders>
              <w:top w:val="single" w:sz="6" w:space="0" w:color="auto"/>
              <w:left w:val="single" w:sz="6" w:space="0" w:color="auto"/>
              <w:bottom w:val="single" w:sz="6" w:space="0" w:color="auto"/>
              <w:right w:val="single" w:sz="12" w:space="0" w:color="auto"/>
            </w:tcBorders>
            <w:shd w:val="clear" w:color="auto" w:fill="auto"/>
          </w:tcPr>
          <w:p w:rsidR="00C10558" w:rsidRPr="003D58CE" w:rsidRDefault="00C10558" w:rsidP="00C10558">
            <w:pPr>
              <w:jc w:val="both"/>
              <w:rPr>
                <w:color w:val="000000" w:themeColor="text1"/>
              </w:rPr>
            </w:pPr>
            <w:r w:rsidRPr="003D58CE">
              <w:rPr>
                <w:color w:val="000000" w:themeColor="text1"/>
                <w:lang w:val="en-US"/>
              </w:rPr>
              <w:t>Measures of Dispersion</w:t>
            </w:r>
            <w:r w:rsidRPr="003D58CE">
              <w:rPr>
                <w:color w:val="000000" w:themeColor="text1"/>
              </w:rPr>
              <w:t xml:space="preserve">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3D58CE" w:rsidRDefault="00C10558" w:rsidP="00C10558">
            <w:pPr>
              <w:jc w:val="center"/>
            </w:pPr>
            <w:r w:rsidRPr="003D58CE">
              <w:t>10</w:t>
            </w:r>
          </w:p>
        </w:tc>
        <w:tc>
          <w:tcPr>
            <w:tcW w:w="4213" w:type="pct"/>
            <w:tcBorders>
              <w:top w:val="single" w:sz="6" w:space="0" w:color="auto"/>
              <w:left w:val="single" w:sz="6" w:space="0" w:color="auto"/>
              <w:bottom w:val="single" w:sz="6" w:space="0" w:color="auto"/>
              <w:right w:val="single" w:sz="12" w:space="0" w:color="auto"/>
            </w:tcBorders>
            <w:shd w:val="clear" w:color="auto" w:fill="auto"/>
          </w:tcPr>
          <w:p w:rsidR="00C10558" w:rsidRPr="003D58CE" w:rsidRDefault="00C10558" w:rsidP="00C10558">
            <w:pPr>
              <w:jc w:val="both"/>
              <w:rPr>
                <w:color w:val="000000" w:themeColor="text1"/>
              </w:rPr>
            </w:pPr>
            <w:r w:rsidRPr="003D58CE">
              <w:rPr>
                <w:color w:val="000000" w:themeColor="text1"/>
                <w:lang w:val="en-US"/>
              </w:rPr>
              <w:t>Measures of Skewness and Kurtosis</w:t>
            </w:r>
            <w:r w:rsidRPr="003D58CE">
              <w:rPr>
                <w:color w:val="000000" w:themeColor="text1"/>
              </w:rPr>
              <w:t xml:space="preserve">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3D58CE" w:rsidRDefault="00C10558" w:rsidP="00C10558">
            <w:pPr>
              <w:jc w:val="center"/>
            </w:pPr>
            <w:r w:rsidRPr="003D58CE">
              <w:t>11</w:t>
            </w:r>
          </w:p>
        </w:tc>
        <w:tc>
          <w:tcPr>
            <w:tcW w:w="4213" w:type="pct"/>
            <w:tcBorders>
              <w:top w:val="single" w:sz="6" w:space="0" w:color="auto"/>
              <w:left w:val="single" w:sz="6" w:space="0" w:color="auto"/>
              <w:bottom w:val="single" w:sz="6" w:space="0" w:color="auto"/>
              <w:right w:val="single" w:sz="12" w:space="0" w:color="auto"/>
            </w:tcBorders>
            <w:shd w:val="clear" w:color="auto" w:fill="auto"/>
          </w:tcPr>
          <w:p w:rsidR="00C10558" w:rsidRPr="003D58CE" w:rsidRDefault="00C10558" w:rsidP="00C10558">
            <w:pPr>
              <w:jc w:val="both"/>
              <w:rPr>
                <w:color w:val="000000" w:themeColor="text1"/>
              </w:rPr>
            </w:pPr>
            <w:r w:rsidRPr="003D58CE">
              <w:rPr>
                <w:color w:val="000000" w:themeColor="text1"/>
                <w:lang w:val="en-US"/>
              </w:rPr>
              <w:t xml:space="preserve">Probability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3D58CE" w:rsidRDefault="00C10558" w:rsidP="00C10558">
            <w:pPr>
              <w:jc w:val="center"/>
            </w:pPr>
            <w:r w:rsidRPr="003D58CE">
              <w:t>12</w:t>
            </w:r>
          </w:p>
        </w:tc>
        <w:tc>
          <w:tcPr>
            <w:tcW w:w="4213" w:type="pct"/>
            <w:tcBorders>
              <w:top w:val="single" w:sz="6" w:space="0" w:color="auto"/>
              <w:left w:val="single" w:sz="6" w:space="0" w:color="auto"/>
              <w:bottom w:val="single" w:sz="6" w:space="0" w:color="auto"/>
              <w:right w:val="single" w:sz="12" w:space="0" w:color="auto"/>
            </w:tcBorders>
            <w:shd w:val="clear" w:color="auto" w:fill="auto"/>
          </w:tcPr>
          <w:p w:rsidR="00C10558" w:rsidRPr="003D58CE" w:rsidRDefault="00C10558" w:rsidP="00C10558">
            <w:pPr>
              <w:jc w:val="both"/>
              <w:rPr>
                <w:color w:val="000000" w:themeColor="text1"/>
              </w:rPr>
            </w:pPr>
            <w:r w:rsidRPr="003D58CE">
              <w:rPr>
                <w:color w:val="000000" w:themeColor="text1"/>
                <w:lang w:val="en-US"/>
              </w:rPr>
              <w:t>Bayes Theorem</w:t>
            </w:r>
            <w:r w:rsidRPr="003D58CE">
              <w:rPr>
                <w:color w:val="000000" w:themeColor="text1"/>
              </w:rPr>
              <w:t xml:space="preserve">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3D58CE" w:rsidRDefault="00C10558" w:rsidP="00C10558">
            <w:pPr>
              <w:jc w:val="center"/>
            </w:pPr>
            <w:r w:rsidRPr="003D58CE">
              <w:t>13</w:t>
            </w:r>
          </w:p>
        </w:tc>
        <w:tc>
          <w:tcPr>
            <w:tcW w:w="4213" w:type="pct"/>
            <w:tcBorders>
              <w:top w:val="single" w:sz="6" w:space="0" w:color="auto"/>
              <w:left w:val="single" w:sz="6" w:space="0" w:color="auto"/>
              <w:bottom w:val="single" w:sz="6" w:space="0" w:color="auto"/>
              <w:right w:val="single" w:sz="12" w:space="0" w:color="auto"/>
            </w:tcBorders>
            <w:shd w:val="clear" w:color="auto" w:fill="auto"/>
          </w:tcPr>
          <w:p w:rsidR="00C10558" w:rsidRPr="003D58CE" w:rsidRDefault="00C10558" w:rsidP="00C10558">
            <w:pPr>
              <w:jc w:val="both"/>
              <w:rPr>
                <w:color w:val="000000" w:themeColor="text1"/>
              </w:rPr>
            </w:pPr>
            <w:r w:rsidRPr="003D58CE">
              <w:rPr>
                <w:color w:val="000000" w:themeColor="text1"/>
                <w:lang w:val="en-US"/>
              </w:rPr>
              <w:t>Probability Distributions</w:t>
            </w:r>
            <w:r w:rsidRPr="003D58CE">
              <w:rPr>
                <w:color w:val="000000" w:themeColor="text1"/>
              </w:rPr>
              <w:t xml:space="preserve"> </w:t>
            </w:r>
          </w:p>
        </w:tc>
      </w:tr>
      <w:tr w:rsidR="00C10558" w:rsidRPr="003D58CE" w:rsidTr="00C10558">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3D58CE" w:rsidRDefault="00C10558" w:rsidP="00C10558">
            <w:pPr>
              <w:jc w:val="center"/>
            </w:pPr>
            <w:r w:rsidRPr="003D58CE">
              <w:t>14</w:t>
            </w:r>
          </w:p>
        </w:tc>
        <w:tc>
          <w:tcPr>
            <w:tcW w:w="4213" w:type="pct"/>
            <w:tcBorders>
              <w:top w:val="single" w:sz="6" w:space="0" w:color="auto"/>
              <w:left w:val="single" w:sz="6" w:space="0" w:color="auto"/>
              <w:bottom w:val="single" w:sz="6" w:space="0" w:color="auto"/>
              <w:right w:val="single" w:sz="12" w:space="0" w:color="auto"/>
            </w:tcBorders>
            <w:shd w:val="clear" w:color="auto" w:fill="auto"/>
          </w:tcPr>
          <w:p w:rsidR="00C10558" w:rsidRPr="003D58CE" w:rsidRDefault="00C10558" w:rsidP="00C10558">
            <w:pPr>
              <w:jc w:val="both"/>
              <w:rPr>
                <w:color w:val="000000" w:themeColor="text1"/>
              </w:rPr>
            </w:pPr>
            <w:r w:rsidRPr="003D58CE">
              <w:rPr>
                <w:color w:val="000000" w:themeColor="text1"/>
                <w:lang w:val="en-US"/>
              </w:rPr>
              <w:t>Theoretical  Distributions</w:t>
            </w:r>
            <w:r w:rsidRPr="003D58CE">
              <w:rPr>
                <w:color w:val="000000" w:themeColor="text1"/>
              </w:rPr>
              <w:t xml:space="preserve"> </w:t>
            </w:r>
          </w:p>
        </w:tc>
      </w:tr>
      <w:tr w:rsidR="00C10558" w:rsidRPr="003D58CE" w:rsidTr="00C10558">
        <w:trPr>
          <w:trHeight w:val="322"/>
          <w:jc w:val="center"/>
        </w:trPr>
        <w:tc>
          <w:tcPr>
            <w:tcW w:w="567"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3D58CE" w:rsidRDefault="00C10558" w:rsidP="00C10558">
            <w:pPr>
              <w:jc w:val="center"/>
            </w:pPr>
            <w:r w:rsidRPr="003D58CE">
              <w:t>15</w:t>
            </w:r>
          </w:p>
        </w:tc>
        <w:tc>
          <w:tcPr>
            <w:tcW w:w="4213" w:type="pct"/>
            <w:tcBorders>
              <w:top w:val="single" w:sz="6" w:space="0" w:color="auto"/>
              <w:left w:val="single" w:sz="6" w:space="0" w:color="auto"/>
              <w:bottom w:val="single" w:sz="6" w:space="0" w:color="auto"/>
              <w:right w:val="single" w:sz="12" w:space="0" w:color="auto"/>
            </w:tcBorders>
            <w:shd w:val="clear" w:color="auto" w:fill="auto"/>
          </w:tcPr>
          <w:p w:rsidR="00C10558" w:rsidRPr="003D58CE" w:rsidRDefault="00C10558" w:rsidP="00C10558">
            <w:pPr>
              <w:jc w:val="both"/>
              <w:rPr>
                <w:color w:val="000000" w:themeColor="text1"/>
              </w:rPr>
            </w:pPr>
            <w:r w:rsidRPr="003D58CE">
              <w:rPr>
                <w:color w:val="000000" w:themeColor="text1"/>
                <w:lang w:val="en-US"/>
              </w:rPr>
              <w:t>Normal Distribution</w:t>
            </w:r>
          </w:p>
        </w:tc>
      </w:tr>
      <w:tr w:rsidR="00C10558" w:rsidRPr="003D58CE" w:rsidTr="00C10558">
        <w:trPr>
          <w:trHeight w:val="322"/>
          <w:jc w:val="center"/>
        </w:trPr>
        <w:tc>
          <w:tcPr>
            <w:tcW w:w="567" w:type="pct"/>
            <w:tcBorders>
              <w:top w:val="single" w:sz="6" w:space="0" w:color="auto"/>
              <w:left w:val="single" w:sz="12" w:space="0" w:color="auto"/>
              <w:bottom w:val="single" w:sz="12" w:space="0" w:color="auto"/>
              <w:right w:val="single" w:sz="6" w:space="0" w:color="auto"/>
            </w:tcBorders>
            <w:shd w:val="clear" w:color="auto" w:fill="auto"/>
            <w:vAlign w:val="center"/>
          </w:tcPr>
          <w:p w:rsidR="00C10558" w:rsidRPr="003D58CE" w:rsidRDefault="00C10558" w:rsidP="00C10558">
            <w:pPr>
              <w:jc w:val="center"/>
            </w:pPr>
            <w:r w:rsidRPr="003D58CE">
              <w:t>16</w:t>
            </w:r>
          </w:p>
        </w:tc>
        <w:tc>
          <w:tcPr>
            <w:tcW w:w="4213" w:type="pct"/>
            <w:tcBorders>
              <w:top w:val="single" w:sz="6" w:space="0" w:color="auto"/>
              <w:left w:val="single" w:sz="6" w:space="0" w:color="auto"/>
              <w:bottom w:val="single" w:sz="12" w:space="0" w:color="auto"/>
              <w:right w:val="single" w:sz="12" w:space="0" w:color="auto"/>
            </w:tcBorders>
            <w:shd w:val="clear" w:color="auto" w:fill="auto"/>
          </w:tcPr>
          <w:p w:rsidR="00C10558" w:rsidRPr="003D58CE" w:rsidRDefault="00C10558" w:rsidP="00C10558">
            <w:pPr>
              <w:jc w:val="both"/>
              <w:rPr>
                <w:color w:val="000000" w:themeColor="text1"/>
                <w:lang w:val="en-US"/>
              </w:rPr>
            </w:pPr>
            <w:r w:rsidRPr="003D58CE">
              <w:rPr>
                <w:color w:val="000000" w:themeColor="text1"/>
                <w:lang w:val="en-US"/>
              </w:rPr>
              <w:t>Application on Sample Events</w:t>
            </w:r>
          </w:p>
        </w:tc>
      </w:tr>
    </w:tbl>
    <w:p w:rsidR="00C10558" w:rsidRPr="003D58CE" w:rsidRDefault="00C10558" w:rsidP="00C10558"/>
    <w:tbl>
      <w:tblPr>
        <w:tblW w:w="10065"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92"/>
        <w:gridCol w:w="7220"/>
        <w:gridCol w:w="551"/>
        <w:gridCol w:w="551"/>
        <w:gridCol w:w="551"/>
      </w:tblGrid>
      <w:tr w:rsidR="00C10558" w:rsidRPr="003D58CE" w:rsidTr="00C10558">
        <w:tc>
          <w:tcPr>
            <w:tcW w:w="1192" w:type="dxa"/>
            <w:tcBorders>
              <w:top w:val="single" w:sz="12" w:space="0" w:color="auto"/>
              <w:left w:val="single" w:sz="12"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NUMBER</w:t>
            </w:r>
          </w:p>
        </w:tc>
        <w:tc>
          <w:tcPr>
            <w:tcW w:w="7220" w:type="dxa"/>
            <w:tcBorders>
              <w:top w:val="single" w:sz="12" w:space="0" w:color="auto"/>
              <w:left w:val="single" w:sz="6" w:space="0" w:color="auto"/>
              <w:bottom w:val="single" w:sz="6" w:space="0" w:color="auto"/>
              <w:right w:val="single" w:sz="6" w:space="0" w:color="auto"/>
            </w:tcBorders>
          </w:tcPr>
          <w:p w:rsidR="00C10558" w:rsidRPr="003D58CE" w:rsidRDefault="00C10558" w:rsidP="00C10558">
            <w:pPr>
              <w:rPr>
                <w:b/>
              </w:rPr>
            </w:pPr>
            <w:r w:rsidRPr="003D58CE">
              <w:rPr>
                <w:b/>
              </w:rPr>
              <w:t>PROGRAM OUTCOMES</w:t>
            </w:r>
          </w:p>
        </w:tc>
        <w:tc>
          <w:tcPr>
            <w:tcW w:w="551" w:type="dxa"/>
            <w:tcBorders>
              <w:top w:val="single" w:sz="12"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3</w:t>
            </w:r>
          </w:p>
        </w:tc>
        <w:tc>
          <w:tcPr>
            <w:tcW w:w="551" w:type="dxa"/>
            <w:tcBorders>
              <w:top w:val="single" w:sz="12"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2</w:t>
            </w:r>
          </w:p>
        </w:tc>
        <w:tc>
          <w:tcPr>
            <w:tcW w:w="551" w:type="dxa"/>
            <w:tcBorders>
              <w:top w:val="single" w:sz="12" w:space="0" w:color="auto"/>
              <w:left w:val="single" w:sz="6" w:space="0" w:color="auto"/>
              <w:bottom w:val="single" w:sz="6" w:space="0" w:color="auto"/>
              <w:right w:val="single" w:sz="12" w:space="0" w:color="auto"/>
            </w:tcBorders>
            <w:vAlign w:val="center"/>
          </w:tcPr>
          <w:p w:rsidR="00C10558" w:rsidRPr="003D58CE" w:rsidRDefault="00C10558" w:rsidP="00C10558">
            <w:pPr>
              <w:jc w:val="center"/>
              <w:rPr>
                <w:b/>
              </w:rPr>
            </w:pPr>
            <w:r w:rsidRPr="003D58CE">
              <w:rPr>
                <w:b/>
              </w:rPr>
              <w:t>1</w:t>
            </w:r>
          </w:p>
        </w:tc>
      </w:tr>
      <w:tr w:rsidR="00C10558" w:rsidRPr="003D58CE" w:rsidTr="00C10558">
        <w:tc>
          <w:tcPr>
            <w:tcW w:w="1192" w:type="dxa"/>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1</w:t>
            </w:r>
          </w:p>
        </w:tc>
        <w:tc>
          <w:tcPr>
            <w:tcW w:w="7220"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r w:rsidRPr="003D58CE">
              <w:t xml:space="preserve">Get a recognition of basis principles in </w:t>
            </w:r>
            <w:r w:rsidRPr="003D58CE">
              <w:rPr>
                <w:color w:val="000000"/>
              </w:rPr>
              <w:t>Nursing/Midwifery/Management of healthcare institutions</w:t>
            </w:r>
            <w:r w:rsidRPr="003D58CE">
              <w:t xml:space="preserve"> education </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x</w:t>
            </w:r>
          </w:p>
        </w:tc>
        <w:tc>
          <w:tcPr>
            <w:tcW w:w="551" w:type="dxa"/>
            <w:tcBorders>
              <w:top w:val="single" w:sz="6" w:space="0" w:color="auto"/>
              <w:left w:val="single" w:sz="6" w:space="0" w:color="auto"/>
              <w:bottom w:val="single" w:sz="6" w:space="0" w:color="auto"/>
              <w:right w:val="single" w:sz="12" w:space="0" w:color="auto"/>
            </w:tcBorders>
            <w:vAlign w:val="center"/>
          </w:tcPr>
          <w:p w:rsidR="00C10558" w:rsidRPr="003D58CE" w:rsidRDefault="00C10558" w:rsidP="00C10558">
            <w:pPr>
              <w:jc w:val="center"/>
              <w:rPr>
                <w:b/>
              </w:rPr>
            </w:pPr>
          </w:p>
        </w:tc>
      </w:tr>
      <w:tr w:rsidR="00C10558" w:rsidRPr="003D58CE" w:rsidTr="00C10558">
        <w:tc>
          <w:tcPr>
            <w:tcW w:w="1192" w:type="dxa"/>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2</w:t>
            </w:r>
          </w:p>
        </w:tc>
        <w:tc>
          <w:tcPr>
            <w:tcW w:w="7220"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r w:rsidRPr="003D58CE">
              <w:t>Get an ability to solve ethical problems with basic principles</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x</w:t>
            </w:r>
          </w:p>
        </w:tc>
        <w:tc>
          <w:tcPr>
            <w:tcW w:w="551" w:type="dxa"/>
            <w:tcBorders>
              <w:top w:val="single" w:sz="6" w:space="0" w:color="auto"/>
              <w:left w:val="single" w:sz="6" w:space="0" w:color="auto"/>
              <w:bottom w:val="single" w:sz="6" w:space="0" w:color="auto"/>
              <w:right w:val="single" w:sz="12" w:space="0" w:color="auto"/>
            </w:tcBorders>
            <w:vAlign w:val="center"/>
          </w:tcPr>
          <w:p w:rsidR="00C10558" w:rsidRPr="003D58CE" w:rsidRDefault="00C10558" w:rsidP="00C10558">
            <w:pPr>
              <w:jc w:val="center"/>
              <w:rPr>
                <w:b/>
              </w:rPr>
            </w:pPr>
          </w:p>
        </w:tc>
      </w:tr>
      <w:tr w:rsidR="00C10558" w:rsidRPr="003D58CE" w:rsidTr="00C10558">
        <w:tc>
          <w:tcPr>
            <w:tcW w:w="1192" w:type="dxa"/>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lastRenderedPageBreak/>
              <w:t>3</w:t>
            </w:r>
          </w:p>
        </w:tc>
        <w:tc>
          <w:tcPr>
            <w:tcW w:w="7220"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r w:rsidRPr="003D58CE">
              <w:rPr>
                <w:color w:val="000000"/>
              </w:rPr>
              <w:t>Nursing/Midwifery/Management of healthcare institutions</w:t>
            </w:r>
            <w:r w:rsidRPr="003D58CE">
              <w:t xml:space="preserve"> education Gather as well as apply knowledge of health sciences</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 xml:space="preserve"> x</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p>
        </w:tc>
        <w:tc>
          <w:tcPr>
            <w:tcW w:w="551" w:type="dxa"/>
            <w:tcBorders>
              <w:top w:val="single" w:sz="6" w:space="0" w:color="auto"/>
              <w:left w:val="single" w:sz="6" w:space="0" w:color="auto"/>
              <w:bottom w:val="single" w:sz="6" w:space="0" w:color="auto"/>
              <w:right w:val="single" w:sz="12" w:space="0" w:color="auto"/>
            </w:tcBorders>
            <w:vAlign w:val="center"/>
          </w:tcPr>
          <w:p w:rsidR="00C10558" w:rsidRPr="003D58CE" w:rsidRDefault="00C10558" w:rsidP="00C10558">
            <w:pPr>
              <w:jc w:val="center"/>
              <w:rPr>
                <w:b/>
              </w:rPr>
            </w:pPr>
          </w:p>
        </w:tc>
      </w:tr>
      <w:tr w:rsidR="00C10558" w:rsidRPr="003D58CE" w:rsidTr="00C10558">
        <w:trPr>
          <w:trHeight w:val="429"/>
        </w:trPr>
        <w:tc>
          <w:tcPr>
            <w:tcW w:w="1192" w:type="dxa"/>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4</w:t>
            </w:r>
          </w:p>
        </w:tc>
        <w:tc>
          <w:tcPr>
            <w:tcW w:w="7220"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r w:rsidRPr="003D58CE">
              <w:t>Function on multi-disciplinary teams</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x</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p>
        </w:tc>
        <w:tc>
          <w:tcPr>
            <w:tcW w:w="551" w:type="dxa"/>
            <w:tcBorders>
              <w:top w:val="single" w:sz="6" w:space="0" w:color="auto"/>
              <w:left w:val="single" w:sz="6" w:space="0" w:color="auto"/>
              <w:bottom w:val="single" w:sz="6" w:space="0" w:color="auto"/>
              <w:right w:val="single" w:sz="12" w:space="0" w:color="auto"/>
            </w:tcBorders>
            <w:vAlign w:val="center"/>
          </w:tcPr>
          <w:p w:rsidR="00C10558" w:rsidRPr="003D58CE" w:rsidRDefault="00C10558" w:rsidP="00C10558">
            <w:pPr>
              <w:jc w:val="center"/>
              <w:rPr>
                <w:b/>
              </w:rPr>
            </w:pPr>
            <w:r w:rsidRPr="003D58CE">
              <w:rPr>
                <w:b/>
              </w:rPr>
              <w:t xml:space="preserve"> </w:t>
            </w:r>
          </w:p>
        </w:tc>
      </w:tr>
      <w:tr w:rsidR="00C10558" w:rsidRPr="003D58CE" w:rsidTr="00C10558">
        <w:tc>
          <w:tcPr>
            <w:tcW w:w="1192" w:type="dxa"/>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5</w:t>
            </w:r>
          </w:p>
        </w:tc>
        <w:tc>
          <w:tcPr>
            <w:tcW w:w="7220"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r w:rsidRPr="003D58CE">
              <w:t>Identify, formulate, and solve medical and</w:t>
            </w:r>
            <w:r w:rsidRPr="003D58CE">
              <w:rPr>
                <w:color w:val="000000"/>
              </w:rPr>
              <w:t xml:space="preserve"> Nursing/Midwifery/Management of healthcare institutions</w:t>
            </w:r>
            <w:r w:rsidRPr="003D58CE">
              <w:t xml:space="preserve"> education problems</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 xml:space="preserve">x </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p>
        </w:tc>
        <w:tc>
          <w:tcPr>
            <w:tcW w:w="551" w:type="dxa"/>
            <w:tcBorders>
              <w:top w:val="single" w:sz="6" w:space="0" w:color="auto"/>
              <w:left w:val="single" w:sz="6" w:space="0" w:color="auto"/>
              <w:bottom w:val="single" w:sz="6" w:space="0" w:color="auto"/>
              <w:right w:val="single" w:sz="12" w:space="0" w:color="auto"/>
            </w:tcBorders>
            <w:vAlign w:val="center"/>
          </w:tcPr>
          <w:p w:rsidR="00C10558" w:rsidRPr="003D58CE" w:rsidRDefault="00C10558" w:rsidP="00C10558">
            <w:pPr>
              <w:jc w:val="center"/>
              <w:rPr>
                <w:b/>
              </w:rPr>
            </w:pPr>
            <w:r w:rsidRPr="003D58CE">
              <w:rPr>
                <w:b/>
              </w:rPr>
              <w:t xml:space="preserve"> </w:t>
            </w:r>
          </w:p>
        </w:tc>
      </w:tr>
      <w:tr w:rsidR="00C10558" w:rsidRPr="003D58CE" w:rsidTr="00C10558">
        <w:tc>
          <w:tcPr>
            <w:tcW w:w="1192" w:type="dxa"/>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6</w:t>
            </w:r>
          </w:p>
        </w:tc>
        <w:tc>
          <w:tcPr>
            <w:tcW w:w="7220"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r w:rsidRPr="003D58CE">
              <w:t>Use effective written and oral communication/presentation skills</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x</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 xml:space="preserve"> </w:t>
            </w:r>
          </w:p>
        </w:tc>
        <w:tc>
          <w:tcPr>
            <w:tcW w:w="551" w:type="dxa"/>
            <w:tcBorders>
              <w:top w:val="single" w:sz="6" w:space="0" w:color="auto"/>
              <w:left w:val="single" w:sz="6" w:space="0" w:color="auto"/>
              <w:bottom w:val="single" w:sz="6" w:space="0" w:color="auto"/>
              <w:right w:val="single" w:sz="12" w:space="0" w:color="auto"/>
            </w:tcBorders>
            <w:vAlign w:val="center"/>
          </w:tcPr>
          <w:p w:rsidR="00C10558" w:rsidRPr="003D58CE" w:rsidRDefault="00C10558" w:rsidP="00C10558">
            <w:pPr>
              <w:jc w:val="center"/>
              <w:rPr>
                <w:b/>
              </w:rPr>
            </w:pPr>
            <w:r w:rsidRPr="003D58CE">
              <w:rPr>
                <w:b/>
              </w:rPr>
              <w:t xml:space="preserve"> </w:t>
            </w:r>
          </w:p>
        </w:tc>
      </w:tr>
      <w:tr w:rsidR="00C10558" w:rsidRPr="003D58CE" w:rsidTr="00C10558">
        <w:tc>
          <w:tcPr>
            <w:tcW w:w="1192" w:type="dxa"/>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7</w:t>
            </w:r>
          </w:p>
        </w:tc>
        <w:tc>
          <w:tcPr>
            <w:tcW w:w="7220"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r w:rsidRPr="003D58CE">
              <w:t>Get an understanding of  professional and ethical responsibility</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 xml:space="preserve">x </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p>
        </w:tc>
        <w:tc>
          <w:tcPr>
            <w:tcW w:w="551" w:type="dxa"/>
            <w:tcBorders>
              <w:top w:val="single" w:sz="6" w:space="0" w:color="auto"/>
              <w:left w:val="single" w:sz="6" w:space="0" w:color="auto"/>
              <w:bottom w:val="single" w:sz="6" w:space="0" w:color="auto"/>
              <w:right w:val="single" w:sz="12" w:space="0" w:color="auto"/>
            </w:tcBorders>
            <w:vAlign w:val="center"/>
          </w:tcPr>
          <w:p w:rsidR="00C10558" w:rsidRPr="003D58CE" w:rsidRDefault="00C10558" w:rsidP="00C10558">
            <w:pPr>
              <w:jc w:val="center"/>
              <w:rPr>
                <w:b/>
              </w:rPr>
            </w:pPr>
            <w:r w:rsidRPr="003D58CE">
              <w:rPr>
                <w:b/>
              </w:rPr>
              <w:t xml:space="preserve"> </w:t>
            </w:r>
          </w:p>
        </w:tc>
      </w:tr>
      <w:tr w:rsidR="00C10558" w:rsidRPr="003D58CE" w:rsidTr="00C10558">
        <w:tc>
          <w:tcPr>
            <w:tcW w:w="1192" w:type="dxa"/>
            <w:tcBorders>
              <w:top w:val="single" w:sz="6" w:space="0" w:color="auto"/>
              <w:left w:val="single" w:sz="12" w:space="0" w:color="auto"/>
              <w:bottom w:val="single" w:sz="6" w:space="0" w:color="auto"/>
              <w:right w:val="single" w:sz="6" w:space="0" w:color="auto"/>
            </w:tcBorders>
            <w:vAlign w:val="center"/>
          </w:tcPr>
          <w:p w:rsidR="00C10558" w:rsidRPr="003D58CE" w:rsidRDefault="00C10558" w:rsidP="00C10558">
            <w:pPr>
              <w:jc w:val="center"/>
            </w:pPr>
            <w:r w:rsidRPr="003D58CE">
              <w:t>8</w:t>
            </w:r>
          </w:p>
        </w:tc>
        <w:tc>
          <w:tcPr>
            <w:tcW w:w="7220"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r w:rsidRPr="003D58CE">
              <w:t>Get a recognition of the need for, and an ability to engage in lifelong learning</w:t>
            </w: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p>
        </w:tc>
        <w:tc>
          <w:tcPr>
            <w:tcW w:w="551" w:type="dxa"/>
            <w:tcBorders>
              <w:top w:val="single" w:sz="6" w:space="0" w:color="auto"/>
              <w:left w:val="single" w:sz="6" w:space="0" w:color="auto"/>
              <w:bottom w:val="single" w:sz="6" w:space="0" w:color="auto"/>
              <w:right w:val="single" w:sz="6" w:space="0" w:color="auto"/>
            </w:tcBorders>
            <w:vAlign w:val="center"/>
          </w:tcPr>
          <w:p w:rsidR="00C10558" w:rsidRPr="003D58CE" w:rsidRDefault="00C10558" w:rsidP="00C10558">
            <w:pPr>
              <w:jc w:val="center"/>
              <w:rPr>
                <w:b/>
              </w:rPr>
            </w:pPr>
            <w:r w:rsidRPr="003D58CE">
              <w:rPr>
                <w:b/>
              </w:rPr>
              <w:t>x</w:t>
            </w:r>
          </w:p>
        </w:tc>
        <w:tc>
          <w:tcPr>
            <w:tcW w:w="551" w:type="dxa"/>
            <w:tcBorders>
              <w:top w:val="single" w:sz="6" w:space="0" w:color="auto"/>
              <w:left w:val="single" w:sz="6" w:space="0" w:color="auto"/>
              <w:bottom w:val="single" w:sz="6" w:space="0" w:color="auto"/>
              <w:right w:val="single" w:sz="12" w:space="0" w:color="auto"/>
            </w:tcBorders>
            <w:vAlign w:val="center"/>
          </w:tcPr>
          <w:p w:rsidR="00C10558" w:rsidRPr="003D58CE" w:rsidRDefault="00C10558" w:rsidP="00C10558">
            <w:pPr>
              <w:jc w:val="center"/>
              <w:rPr>
                <w:b/>
              </w:rPr>
            </w:pPr>
          </w:p>
        </w:tc>
      </w:tr>
      <w:tr w:rsidR="00C10558" w:rsidRPr="003D58CE" w:rsidTr="00C10558">
        <w:tc>
          <w:tcPr>
            <w:tcW w:w="10065" w:type="dxa"/>
            <w:gridSpan w:val="5"/>
            <w:tcBorders>
              <w:top w:val="single" w:sz="6" w:space="0" w:color="auto"/>
              <w:left w:val="single" w:sz="12" w:space="0" w:color="auto"/>
              <w:bottom w:val="single" w:sz="12" w:space="0" w:color="auto"/>
              <w:right w:val="single" w:sz="12" w:space="0" w:color="auto"/>
            </w:tcBorders>
            <w:vAlign w:val="center"/>
          </w:tcPr>
          <w:p w:rsidR="00C10558" w:rsidRPr="003D58CE" w:rsidRDefault="00C10558" w:rsidP="00C10558">
            <w:pPr>
              <w:jc w:val="both"/>
            </w:pPr>
            <w:r w:rsidRPr="003D58CE">
              <w:rPr>
                <w:b/>
              </w:rPr>
              <w:t>1</w:t>
            </w:r>
            <w:r w:rsidRPr="003D58CE">
              <w:t xml:space="preserve">: No contribution Yok. </w:t>
            </w:r>
            <w:r w:rsidRPr="003D58CE">
              <w:rPr>
                <w:b/>
              </w:rPr>
              <w:t>2</w:t>
            </w:r>
            <w:r w:rsidRPr="003D58CE">
              <w:t xml:space="preserve">:Partially contribution. </w:t>
            </w:r>
            <w:r w:rsidRPr="003D58CE">
              <w:rPr>
                <w:b/>
              </w:rPr>
              <w:t>3</w:t>
            </w:r>
            <w:r w:rsidRPr="003D58CE">
              <w:t>: Yes contribution</w:t>
            </w:r>
          </w:p>
        </w:tc>
      </w:tr>
    </w:tbl>
    <w:p w:rsidR="00C10558" w:rsidRDefault="00C10558" w:rsidP="00C10558">
      <w:pPr>
        <w:spacing w:line="360" w:lineRule="auto"/>
        <w:rPr>
          <w:b/>
        </w:rPr>
      </w:pPr>
    </w:p>
    <w:p w:rsidR="00C10558" w:rsidRPr="003D58CE" w:rsidRDefault="00C10558" w:rsidP="00C10558">
      <w:pPr>
        <w:spacing w:line="360" w:lineRule="auto"/>
      </w:pPr>
      <w:r w:rsidRPr="003D58CE">
        <w:rPr>
          <w:b/>
        </w:rPr>
        <w:t>Instructor(s):</w:t>
      </w:r>
      <w:r w:rsidRPr="003D58CE">
        <w:t xml:space="preserve">   </w:t>
      </w:r>
      <w:r>
        <w:t>Yrd. Doç. Dr. Hüseyin GÜRBÜZ</w:t>
      </w:r>
    </w:p>
    <w:p w:rsidR="00C10558" w:rsidRPr="003D58CE" w:rsidRDefault="00C10558" w:rsidP="00C10558">
      <w:pPr>
        <w:tabs>
          <w:tab w:val="left" w:pos="7800"/>
        </w:tabs>
      </w:pPr>
      <w:r w:rsidRPr="003D58CE">
        <w:rPr>
          <w:b/>
        </w:rPr>
        <w:t>Signature</w:t>
      </w:r>
      <w:r w:rsidRPr="003D58CE">
        <w:t xml:space="preserve">: </w:t>
      </w:r>
      <w:r w:rsidRPr="003D58CE">
        <w:tab/>
        <w:t xml:space="preserve">           </w:t>
      </w:r>
      <w:r>
        <w:rPr>
          <w:b/>
        </w:rPr>
        <w:tab/>
      </w:r>
      <w:r w:rsidRPr="003D58CE">
        <w:rPr>
          <w:b/>
        </w:rPr>
        <w:t>Date:</w:t>
      </w:r>
      <w:r w:rsidRPr="003D58CE">
        <w:t xml:space="preserve"> </w:t>
      </w:r>
    </w:p>
    <w:p w:rsidR="00C10558" w:rsidRPr="00C04FD0" w:rsidRDefault="00C10558" w:rsidP="00C10558">
      <w:pPr>
        <w:tabs>
          <w:tab w:val="left" w:pos="7800"/>
        </w:tabs>
        <w:rPr>
          <w:sz w:val="18"/>
          <w:szCs w:val="18"/>
        </w:rPr>
      </w:pPr>
      <w:r w:rsidRPr="00C04FD0">
        <w:rPr>
          <w:sz w:val="18"/>
          <w:szCs w:val="18"/>
        </w:rPr>
        <w:t xml:space="preserve">                        </w:t>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C10558" w:rsidRPr="00E85A2D" w:rsidRDefault="00C10558" w:rsidP="00C10558">
      <w:pPr>
        <w:tabs>
          <w:tab w:val="left" w:pos="7800"/>
        </w:tabs>
        <w:rPr>
          <w:sz w:val="28"/>
          <w:lang w:val="en-US"/>
        </w:rPr>
      </w:pPr>
    </w:p>
    <w:p w:rsidR="00C10558" w:rsidRPr="00E85A2D" w:rsidRDefault="00C10558" w:rsidP="008A3CE3">
      <w:pPr>
        <w:outlineLvl w:val="0"/>
        <w:rPr>
          <w:b/>
          <w:sz w:val="28"/>
        </w:rPr>
      </w:pPr>
      <w:r w:rsidRPr="00E85A2D">
        <w:rPr>
          <w:b/>
          <w:sz w:val="28"/>
          <w:lang w:val="en-US"/>
        </w:rPr>
        <w:t xml:space="preserve">    </w:t>
      </w:r>
      <w:r w:rsidR="008A3CE3">
        <w:rPr>
          <w:b/>
          <w:noProof/>
          <w:sz w:val="28"/>
          <w:szCs w:val="28"/>
          <w:lang w:eastAsia="tr-TR"/>
        </w:rPr>
        <w:drawing>
          <wp:inline distT="0" distB="0" distL="0" distR="0" wp14:anchorId="38017531" wp14:editId="2AF999FD">
            <wp:extent cx="781050" cy="762000"/>
            <wp:effectExtent l="0" t="0" r="0" b="0"/>
            <wp:docPr id="127" name="Resim 12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sidR="008A3CE3">
        <w:rPr>
          <w:b/>
          <w:sz w:val="28"/>
          <w:lang w:val="en-US"/>
        </w:rPr>
        <w:t xml:space="preserve">            </w:t>
      </w:r>
      <w:r w:rsidRPr="00E85A2D">
        <w:rPr>
          <w:b/>
          <w:sz w:val="28"/>
        </w:rPr>
        <w:t>ESOGÜ Healthcare Management Department</w:t>
      </w:r>
    </w:p>
    <w:p w:rsidR="00C10558" w:rsidRDefault="00C10558" w:rsidP="00C10558">
      <w:pPr>
        <w:jc w:val="center"/>
        <w:outlineLvl w:val="0"/>
        <w:rPr>
          <w:b/>
          <w:sz w:val="28"/>
        </w:rPr>
      </w:pPr>
      <w:r w:rsidRPr="00E85A2D">
        <w:rPr>
          <w:b/>
          <w:sz w:val="28"/>
        </w:rPr>
        <w:t>COURSE INFORMATION FORM</w:t>
      </w:r>
    </w:p>
    <w:p w:rsidR="00C10558" w:rsidRPr="00C818E2" w:rsidRDefault="00C10558" w:rsidP="00C10558">
      <w:pPr>
        <w:outlineLvl w:val="0"/>
        <w:rPr>
          <w:b/>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10558" w:rsidRPr="00C818E2" w:rsidTr="00C10558">
        <w:tc>
          <w:tcPr>
            <w:tcW w:w="1167" w:type="dxa"/>
            <w:vAlign w:val="center"/>
          </w:tcPr>
          <w:p w:rsidR="00C10558" w:rsidRPr="00C818E2" w:rsidRDefault="00C10558" w:rsidP="00C10558">
            <w:pPr>
              <w:outlineLvl w:val="0"/>
              <w:rPr>
                <w:b/>
                <w:lang w:val="en-US"/>
              </w:rPr>
            </w:pPr>
            <w:r w:rsidRPr="00C818E2">
              <w:rPr>
                <w:b/>
                <w:lang w:val="en-US"/>
              </w:rPr>
              <w:t>TERM</w:t>
            </w:r>
          </w:p>
        </w:tc>
        <w:tc>
          <w:tcPr>
            <w:tcW w:w="1527" w:type="dxa"/>
            <w:vAlign w:val="center"/>
          </w:tcPr>
          <w:p w:rsidR="00C10558" w:rsidRPr="00C818E2" w:rsidRDefault="00C10558" w:rsidP="00C10558">
            <w:pPr>
              <w:outlineLvl w:val="0"/>
              <w:rPr>
                <w:lang w:val="en-US"/>
              </w:rPr>
            </w:pPr>
            <w:r w:rsidRPr="00C818E2">
              <w:rPr>
                <w:lang w:val="en-US"/>
              </w:rPr>
              <w:t>FALL</w:t>
            </w:r>
          </w:p>
        </w:tc>
      </w:tr>
    </w:tbl>
    <w:p w:rsidR="00C10558" w:rsidRPr="00C818E2" w:rsidRDefault="00C10558" w:rsidP="00C10558">
      <w:pPr>
        <w:jc w:val="right"/>
        <w:outlineLvl w:val="0"/>
        <w:rPr>
          <w:b/>
          <w:lang w:val="en-US"/>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11"/>
        <w:gridCol w:w="2760"/>
        <w:gridCol w:w="1560"/>
        <w:gridCol w:w="4042"/>
      </w:tblGrid>
      <w:tr w:rsidR="00C10558" w:rsidRPr="00C818E2" w:rsidTr="00C10558">
        <w:tc>
          <w:tcPr>
            <w:tcW w:w="1811" w:type="dxa"/>
            <w:vAlign w:val="center"/>
          </w:tcPr>
          <w:p w:rsidR="00C10558" w:rsidRPr="00C818E2" w:rsidRDefault="00C10558" w:rsidP="00C10558">
            <w:pPr>
              <w:jc w:val="center"/>
              <w:outlineLvl w:val="0"/>
              <w:rPr>
                <w:b/>
                <w:lang w:val="en-US"/>
              </w:rPr>
            </w:pPr>
            <w:r w:rsidRPr="00C818E2">
              <w:rPr>
                <w:b/>
                <w:lang w:val="en-US"/>
              </w:rPr>
              <w:t>CODE</w:t>
            </w:r>
          </w:p>
        </w:tc>
        <w:tc>
          <w:tcPr>
            <w:tcW w:w="2760" w:type="dxa"/>
            <w:vAlign w:val="center"/>
          </w:tcPr>
          <w:p w:rsidR="00C10558" w:rsidRPr="00C818E2" w:rsidRDefault="00C10558" w:rsidP="00C10558">
            <w:pPr>
              <w:outlineLvl w:val="0"/>
              <w:rPr>
                <w:lang w:val="en-US"/>
              </w:rPr>
            </w:pPr>
            <w:r>
              <w:t>281413004</w:t>
            </w:r>
          </w:p>
        </w:tc>
        <w:tc>
          <w:tcPr>
            <w:tcW w:w="1560" w:type="dxa"/>
            <w:vAlign w:val="center"/>
          </w:tcPr>
          <w:p w:rsidR="00C10558" w:rsidRPr="00C818E2" w:rsidRDefault="00C10558" w:rsidP="00C10558">
            <w:pPr>
              <w:jc w:val="center"/>
              <w:outlineLvl w:val="0"/>
              <w:rPr>
                <w:b/>
                <w:lang w:val="en-US"/>
              </w:rPr>
            </w:pPr>
            <w:r w:rsidRPr="00C818E2">
              <w:rPr>
                <w:b/>
                <w:lang w:val="en-US"/>
              </w:rPr>
              <w:t xml:space="preserve">COURSE TITLE </w:t>
            </w:r>
          </w:p>
        </w:tc>
        <w:tc>
          <w:tcPr>
            <w:tcW w:w="4042" w:type="dxa"/>
          </w:tcPr>
          <w:p w:rsidR="00C10558" w:rsidRPr="00E85A2D" w:rsidRDefault="00C10558" w:rsidP="00C10558">
            <w:pPr>
              <w:jc w:val="center"/>
              <w:rPr>
                <w:b/>
                <w:lang w:val="en-US"/>
              </w:rPr>
            </w:pPr>
            <w:r w:rsidRPr="00E85A2D">
              <w:rPr>
                <w:b/>
                <w:lang w:val="en-US"/>
              </w:rPr>
              <w:t>MANAGEMENT AND ORGANIZATION</w:t>
            </w:r>
          </w:p>
        </w:tc>
      </w:tr>
    </w:tbl>
    <w:p w:rsidR="00C10558" w:rsidRPr="00C818E2" w:rsidRDefault="00C10558" w:rsidP="00C10558">
      <w:pPr>
        <w:outlineLvl w:val="0"/>
        <w:rPr>
          <w:b/>
          <w:lang w:val="en-US"/>
        </w:rPr>
      </w:pPr>
    </w:p>
    <w:p w:rsidR="00C10558" w:rsidRPr="00C818E2" w:rsidRDefault="00C10558" w:rsidP="00C10558">
      <w:pPr>
        <w:outlineLvl w:val="0"/>
        <w:rPr>
          <w:lang w:val="en-US"/>
        </w:rPr>
      </w:pPr>
      <w:r w:rsidRPr="00C818E2">
        <w:rPr>
          <w:b/>
          <w:lang w:val="en-US"/>
        </w:rPr>
        <w:t xml:space="preserve">                                            </w:t>
      </w:r>
      <w:r w:rsidRPr="00C818E2">
        <w:rPr>
          <w:b/>
          <w:lang w:val="en-US"/>
        </w:rPr>
        <w:tab/>
      </w:r>
      <w:r w:rsidRPr="00C818E2">
        <w:rPr>
          <w:b/>
          <w:lang w:val="en-US"/>
        </w:rPr>
        <w:tab/>
      </w:r>
      <w:r w:rsidRPr="00C818E2">
        <w:rPr>
          <w:b/>
          <w:lang w:val="en-US"/>
        </w:rPr>
        <w:tab/>
      </w:r>
      <w:r w:rsidRPr="00C818E2">
        <w:rPr>
          <w:b/>
          <w:lang w:val="en-US"/>
        </w:rPr>
        <w:tab/>
      </w:r>
      <w:r w:rsidRPr="00C818E2">
        <w:rPr>
          <w:b/>
          <w:lang w:val="en-US"/>
        </w:rPr>
        <w:tab/>
        <w:t xml:space="preserve">      </w:t>
      </w:r>
    </w:p>
    <w:tbl>
      <w:tblPr>
        <w:tblW w:w="53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5"/>
        <w:gridCol w:w="871"/>
        <w:gridCol w:w="1068"/>
        <w:gridCol w:w="738"/>
        <w:gridCol w:w="701"/>
        <w:gridCol w:w="830"/>
        <w:gridCol w:w="648"/>
        <w:gridCol w:w="184"/>
        <w:gridCol w:w="2212"/>
        <w:gridCol w:w="139"/>
        <w:gridCol w:w="53"/>
        <w:gridCol w:w="1519"/>
      </w:tblGrid>
      <w:tr w:rsidR="00C10558" w:rsidRPr="00C818E2" w:rsidTr="00C10558">
        <w:trPr>
          <w:trHeight w:val="383"/>
        </w:trPr>
        <w:tc>
          <w:tcPr>
            <w:tcW w:w="627" w:type="pct"/>
            <w:vMerge w:val="restart"/>
            <w:tcBorders>
              <w:top w:val="single" w:sz="12" w:space="0" w:color="auto"/>
              <w:right w:val="single" w:sz="12" w:space="0" w:color="auto"/>
            </w:tcBorders>
            <w:vAlign w:val="center"/>
          </w:tcPr>
          <w:p w:rsidR="00C10558" w:rsidRPr="00E85A2D" w:rsidRDefault="00C10558" w:rsidP="00C10558">
            <w:pPr>
              <w:rPr>
                <w:b/>
                <w:sz w:val="20"/>
                <w:lang w:val="en-US"/>
              </w:rPr>
            </w:pPr>
            <w:r w:rsidRPr="00E85A2D">
              <w:rPr>
                <w:b/>
                <w:sz w:val="20"/>
                <w:lang w:val="en-US"/>
              </w:rPr>
              <w:t>SEMESTER</w:t>
            </w:r>
          </w:p>
          <w:p w:rsidR="00C10558" w:rsidRPr="00E85A2D" w:rsidRDefault="00C10558" w:rsidP="00C10558">
            <w:pPr>
              <w:rPr>
                <w:sz w:val="20"/>
                <w:lang w:val="en-US"/>
              </w:rPr>
            </w:pPr>
          </w:p>
        </w:tc>
        <w:tc>
          <w:tcPr>
            <w:tcW w:w="1648" w:type="pct"/>
            <w:gridSpan w:val="4"/>
            <w:tcBorders>
              <w:top w:val="single" w:sz="12" w:space="0" w:color="auto"/>
              <w:left w:val="single" w:sz="12" w:space="0" w:color="auto"/>
              <w:right w:val="single" w:sz="12" w:space="0" w:color="auto"/>
            </w:tcBorders>
            <w:vAlign w:val="center"/>
          </w:tcPr>
          <w:p w:rsidR="00C10558" w:rsidRPr="00E85A2D" w:rsidRDefault="00C10558" w:rsidP="00C10558">
            <w:pPr>
              <w:jc w:val="center"/>
              <w:rPr>
                <w:b/>
                <w:sz w:val="20"/>
                <w:lang w:val="en-US"/>
              </w:rPr>
            </w:pPr>
            <w:r w:rsidRPr="00E85A2D">
              <w:rPr>
                <w:b/>
                <w:sz w:val="20"/>
                <w:lang w:val="en-US"/>
              </w:rPr>
              <w:t xml:space="preserve">HOURS PER WEEK </w:t>
            </w:r>
          </w:p>
        </w:tc>
        <w:tc>
          <w:tcPr>
            <w:tcW w:w="2725" w:type="pct"/>
            <w:gridSpan w:val="7"/>
            <w:tcBorders>
              <w:top w:val="single" w:sz="12" w:space="0" w:color="auto"/>
              <w:left w:val="single" w:sz="12" w:space="0" w:color="auto"/>
            </w:tcBorders>
            <w:vAlign w:val="center"/>
          </w:tcPr>
          <w:p w:rsidR="00C10558" w:rsidRPr="00E85A2D" w:rsidRDefault="00C10558" w:rsidP="00C10558">
            <w:pPr>
              <w:jc w:val="center"/>
              <w:rPr>
                <w:b/>
                <w:sz w:val="20"/>
                <w:lang w:val="en-US"/>
              </w:rPr>
            </w:pPr>
          </w:p>
        </w:tc>
      </w:tr>
      <w:tr w:rsidR="00C10558" w:rsidRPr="00C818E2" w:rsidTr="00C10558">
        <w:trPr>
          <w:trHeight w:val="382"/>
        </w:trPr>
        <w:tc>
          <w:tcPr>
            <w:tcW w:w="627" w:type="pct"/>
            <w:vMerge/>
            <w:tcBorders>
              <w:right w:val="single" w:sz="12" w:space="0" w:color="auto"/>
            </w:tcBorders>
          </w:tcPr>
          <w:p w:rsidR="00C10558" w:rsidRPr="00C818E2" w:rsidRDefault="00C10558" w:rsidP="00C10558">
            <w:pPr>
              <w:rPr>
                <w:b/>
                <w:lang w:val="en-US"/>
              </w:rPr>
            </w:pPr>
          </w:p>
        </w:tc>
        <w:tc>
          <w:tcPr>
            <w:tcW w:w="425" w:type="pct"/>
            <w:tcBorders>
              <w:left w:val="single" w:sz="12" w:space="0" w:color="auto"/>
            </w:tcBorders>
            <w:vAlign w:val="center"/>
          </w:tcPr>
          <w:p w:rsidR="00C10558" w:rsidRPr="00C818E2" w:rsidRDefault="00C10558" w:rsidP="00C10558">
            <w:pPr>
              <w:jc w:val="center"/>
              <w:rPr>
                <w:b/>
                <w:lang w:val="en-US"/>
              </w:rPr>
            </w:pPr>
            <w:r w:rsidRPr="00C818E2">
              <w:rPr>
                <w:b/>
                <w:lang w:val="en-US"/>
              </w:rPr>
              <w:t>Th</w:t>
            </w:r>
            <w:r w:rsidRPr="00E85A2D">
              <w:rPr>
                <w:b/>
                <w:sz w:val="20"/>
                <w:lang w:val="en-US"/>
              </w:rPr>
              <w:t>eory</w:t>
            </w:r>
          </w:p>
        </w:tc>
        <w:tc>
          <w:tcPr>
            <w:tcW w:w="521" w:type="pct"/>
            <w:vAlign w:val="center"/>
          </w:tcPr>
          <w:p w:rsidR="00C10558" w:rsidRPr="00C818E2" w:rsidRDefault="00C10558" w:rsidP="00C10558">
            <w:pPr>
              <w:jc w:val="center"/>
              <w:rPr>
                <w:b/>
                <w:lang w:val="en-US"/>
              </w:rPr>
            </w:pPr>
            <w:r w:rsidRPr="00C818E2">
              <w:rPr>
                <w:b/>
                <w:lang w:val="en-US"/>
              </w:rPr>
              <w:t>Practice</w:t>
            </w:r>
          </w:p>
        </w:tc>
        <w:tc>
          <w:tcPr>
            <w:tcW w:w="702" w:type="pct"/>
            <w:gridSpan w:val="2"/>
            <w:tcBorders>
              <w:right w:val="single" w:sz="12" w:space="0" w:color="auto"/>
            </w:tcBorders>
            <w:vAlign w:val="center"/>
          </w:tcPr>
          <w:p w:rsidR="00C10558" w:rsidRPr="00C818E2" w:rsidRDefault="00C10558" w:rsidP="00C10558">
            <w:pPr>
              <w:ind w:left="-111" w:right="-108"/>
              <w:jc w:val="center"/>
              <w:rPr>
                <w:b/>
                <w:lang w:val="en-US"/>
              </w:rPr>
            </w:pPr>
            <w:r w:rsidRPr="00C818E2">
              <w:rPr>
                <w:b/>
                <w:lang w:val="en-US"/>
              </w:rPr>
              <w:t>Laboratory</w:t>
            </w:r>
          </w:p>
        </w:tc>
        <w:tc>
          <w:tcPr>
            <w:tcW w:w="405" w:type="pct"/>
            <w:vAlign w:val="center"/>
          </w:tcPr>
          <w:p w:rsidR="00C10558" w:rsidRPr="00C818E2" w:rsidRDefault="00C10558" w:rsidP="00C10558">
            <w:pPr>
              <w:jc w:val="center"/>
              <w:rPr>
                <w:b/>
                <w:lang w:val="en-US"/>
              </w:rPr>
            </w:pPr>
            <w:r w:rsidRPr="00C818E2">
              <w:rPr>
                <w:b/>
                <w:lang w:val="en-US"/>
              </w:rPr>
              <w:t>Credit</w:t>
            </w:r>
          </w:p>
        </w:tc>
        <w:tc>
          <w:tcPr>
            <w:tcW w:w="316" w:type="pct"/>
            <w:vAlign w:val="center"/>
          </w:tcPr>
          <w:p w:rsidR="00C10558" w:rsidRPr="00C818E2" w:rsidRDefault="00C10558" w:rsidP="00C10558">
            <w:pPr>
              <w:ind w:left="-111" w:right="-108"/>
              <w:jc w:val="center"/>
              <w:rPr>
                <w:b/>
                <w:lang w:val="en-US"/>
              </w:rPr>
            </w:pPr>
            <w:r w:rsidRPr="00C818E2">
              <w:rPr>
                <w:b/>
                <w:lang w:val="en-US"/>
              </w:rPr>
              <w:t>AKTS</w:t>
            </w:r>
          </w:p>
        </w:tc>
        <w:tc>
          <w:tcPr>
            <w:tcW w:w="1263" w:type="pct"/>
            <w:gridSpan w:val="4"/>
            <w:vAlign w:val="center"/>
          </w:tcPr>
          <w:p w:rsidR="00C10558" w:rsidRPr="00C818E2" w:rsidRDefault="00C10558" w:rsidP="00C10558">
            <w:pPr>
              <w:jc w:val="center"/>
              <w:rPr>
                <w:b/>
                <w:lang w:val="en-US"/>
              </w:rPr>
            </w:pPr>
            <w:r w:rsidRPr="00C818E2">
              <w:rPr>
                <w:b/>
                <w:lang w:val="en-US"/>
              </w:rPr>
              <w:t>TYPE</w:t>
            </w:r>
          </w:p>
        </w:tc>
        <w:tc>
          <w:tcPr>
            <w:tcW w:w="741" w:type="pct"/>
            <w:vAlign w:val="center"/>
          </w:tcPr>
          <w:p w:rsidR="00C10558" w:rsidRPr="00C818E2" w:rsidRDefault="00C10558" w:rsidP="00C10558">
            <w:pPr>
              <w:jc w:val="center"/>
              <w:rPr>
                <w:b/>
                <w:lang w:val="en-US"/>
              </w:rPr>
            </w:pPr>
            <w:r w:rsidRPr="00C818E2">
              <w:rPr>
                <w:b/>
                <w:lang w:val="en-US"/>
              </w:rPr>
              <w:t>LANGUAGE</w:t>
            </w:r>
          </w:p>
        </w:tc>
      </w:tr>
      <w:tr w:rsidR="00C10558" w:rsidRPr="00C818E2" w:rsidTr="00C10558">
        <w:trPr>
          <w:trHeight w:val="367"/>
        </w:trPr>
        <w:tc>
          <w:tcPr>
            <w:tcW w:w="627" w:type="pct"/>
            <w:tcBorders>
              <w:bottom w:val="single" w:sz="12" w:space="0" w:color="auto"/>
              <w:right w:val="single" w:sz="12" w:space="0" w:color="auto"/>
            </w:tcBorders>
            <w:vAlign w:val="center"/>
          </w:tcPr>
          <w:p w:rsidR="00C10558" w:rsidRPr="00C818E2" w:rsidRDefault="00C10558" w:rsidP="00C10558">
            <w:pPr>
              <w:jc w:val="center"/>
              <w:rPr>
                <w:lang w:val="en-US"/>
              </w:rPr>
            </w:pPr>
            <w:r>
              <w:rPr>
                <w:lang w:val="en-US"/>
              </w:rPr>
              <w:t>3</w:t>
            </w:r>
          </w:p>
        </w:tc>
        <w:tc>
          <w:tcPr>
            <w:tcW w:w="425" w:type="pct"/>
            <w:tcBorders>
              <w:left w:val="single" w:sz="12" w:space="0" w:color="auto"/>
              <w:bottom w:val="single" w:sz="12" w:space="0" w:color="auto"/>
            </w:tcBorders>
            <w:vAlign w:val="center"/>
          </w:tcPr>
          <w:p w:rsidR="00C10558" w:rsidRPr="00C818E2" w:rsidRDefault="00C10558" w:rsidP="00C10558">
            <w:pPr>
              <w:jc w:val="center"/>
              <w:rPr>
                <w:lang w:val="en-US"/>
              </w:rPr>
            </w:pPr>
            <w:r w:rsidRPr="00C818E2">
              <w:rPr>
                <w:lang w:val="en-US"/>
              </w:rPr>
              <w:t xml:space="preserve"> 3</w:t>
            </w:r>
          </w:p>
        </w:tc>
        <w:tc>
          <w:tcPr>
            <w:tcW w:w="521" w:type="pct"/>
            <w:tcBorders>
              <w:bottom w:val="single" w:sz="12" w:space="0" w:color="auto"/>
            </w:tcBorders>
            <w:vAlign w:val="center"/>
          </w:tcPr>
          <w:p w:rsidR="00C10558" w:rsidRPr="00C818E2" w:rsidRDefault="00C10558" w:rsidP="00C10558">
            <w:pPr>
              <w:jc w:val="center"/>
              <w:rPr>
                <w:lang w:val="en-US"/>
              </w:rPr>
            </w:pPr>
            <w:r w:rsidRPr="00C818E2">
              <w:rPr>
                <w:lang w:val="en-US"/>
              </w:rPr>
              <w:t xml:space="preserve">0 </w:t>
            </w:r>
          </w:p>
        </w:tc>
        <w:tc>
          <w:tcPr>
            <w:tcW w:w="702" w:type="pct"/>
            <w:gridSpan w:val="2"/>
            <w:tcBorders>
              <w:bottom w:val="single" w:sz="12" w:space="0" w:color="auto"/>
              <w:right w:val="single" w:sz="12" w:space="0" w:color="auto"/>
            </w:tcBorders>
            <w:vAlign w:val="center"/>
          </w:tcPr>
          <w:p w:rsidR="00C10558" w:rsidRPr="00C818E2" w:rsidRDefault="00C10558" w:rsidP="00C10558">
            <w:pPr>
              <w:jc w:val="center"/>
              <w:rPr>
                <w:lang w:val="en-US"/>
              </w:rPr>
            </w:pPr>
            <w:r w:rsidRPr="00C818E2">
              <w:rPr>
                <w:lang w:val="en-US"/>
              </w:rPr>
              <w:t xml:space="preserve">0 </w:t>
            </w:r>
          </w:p>
        </w:tc>
        <w:tc>
          <w:tcPr>
            <w:tcW w:w="405" w:type="pct"/>
            <w:tcBorders>
              <w:bottom w:val="single" w:sz="12" w:space="0" w:color="auto"/>
            </w:tcBorders>
            <w:vAlign w:val="center"/>
          </w:tcPr>
          <w:p w:rsidR="00C10558" w:rsidRPr="00C818E2" w:rsidRDefault="00C10558" w:rsidP="00C10558">
            <w:pPr>
              <w:jc w:val="center"/>
              <w:rPr>
                <w:lang w:val="en-US"/>
              </w:rPr>
            </w:pPr>
            <w:r w:rsidRPr="00C818E2">
              <w:rPr>
                <w:lang w:val="en-US"/>
              </w:rPr>
              <w:t xml:space="preserve">3 </w:t>
            </w:r>
          </w:p>
        </w:tc>
        <w:tc>
          <w:tcPr>
            <w:tcW w:w="316" w:type="pct"/>
            <w:tcBorders>
              <w:bottom w:val="single" w:sz="12" w:space="0" w:color="auto"/>
            </w:tcBorders>
            <w:vAlign w:val="center"/>
          </w:tcPr>
          <w:p w:rsidR="00C10558" w:rsidRPr="00C818E2" w:rsidRDefault="00C10558" w:rsidP="00C10558">
            <w:pPr>
              <w:jc w:val="center"/>
              <w:rPr>
                <w:lang w:val="en-US"/>
              </w:rPr>
            </w:pPr>
            <w:r w:rsidRPr="00C818E2">
              <w:rPr>
                <w:lang w:val="en-US"/>
              </w:rPr>
              <w:t xml:space="preserve">5 </w:t>
            </w:r>
          </w:p>
        </w:tc>
        <w:tc>
          <w:tcPr>
            <w:tcW w:w="1263" w:type="pct"/>
            <w:gridSpan w:val="4"/>
            <w:tcBorders>
              <w:bottom w:val="single" w:sz="12" w:space="0" w:color="auto"/>
            </w:tcBorders>
            <w:vAlign w:val="center"/>
          </w:tcPr>
          <w:p w:rsidR="00C10558" w:rsidRPr="00E85A2D" w:rsidRDefault="00C10558" w:rsidP="00C10558">
            <w:pPr>
              <w:jc w:val="center"/>
              <w:rPr>
                <w:lang w:val="en-US"/>
              </w:rPr>
            </w:pPr>
            <w:r w:rsidRPr="00E85A2D">
              <w:rPr>
                <w:sz w:val="16"/>
                <w:lang w:val="en-US"/>
              </w:rPr>
              <w:t>COMPULSORY (</w:t>
            </w:r>
            <w:r w:rsidRPr="00E85A2D">
              <w:rPr>
                <w:b/>
                <w:sz w:val="20"/>
                <w:lang w:val="en-US"/>
              </w:rPr>
              <w:t>X</w:t>
            </w:r>
            <w:r w:rsidRPr="00E85A2D">
              <w:rPr>
                <w:sz w:val="16"/>
                <w:lang w:val="en-US"/>
              </w:rPr>
              <w:t>) ELECTIVE( )</w:t>
            </w:r>
          </w:p>
        </w:tc>
        <w:tc>
          <w:tcPr>
            <w:tcW w:w="741" w:type="pct"/>
            <w:tcBorders>
              <w:bottom w:val="single" w:sz="12" w:space="0" w:color="auto"/>
            </w:tcBorders>
            <w:vAlign w:val="center"/>
          </w:tcPr>
          <w:p w:rsidR="00C10558" w:rsidRPr="00E85A2D" w:rsidRDefault="00C10558" w:rsidP="00C10558">
            <w:pPr>
              <w:jc w:val="center"/>
              <w:rPr>
                <w:lang w:val="en-US"/>
              </w:rPr>
            </w:pPr>
            <w:r w:rsidRPr="00E85A2D">
              <w:rPr>
                <w:sz w:val="20"/>
                <w:lang w:val="en-US"/>
              </w:rPr>
              <w:t>TURK</w:t>
            </w:r>
            <w:r>
              <w:rPr>
                <w:sz w:val="20"/>
                <w:lang w:val="en-US"/>
              </w:rPr>
              <w:t>I</w:t>
            </w:r>
            <w:r w:rsidRPr="00E85A2D">
              <w:rPr>
                <w:sz w:val="20"/>
                <w:lang w:val="en-US"/>
              </w:rPr>
              <w:t>SH</w:t>
            </w:r>
          </w:p>
        </w:tc>
      </w:tr>
      <w:tr w:rsidR="00C10558" w:rsidRPr="00C818E2" w:rsidTr="00C10558">
        <w:trPr>
          <w:trHeight w:val="367"/>
        </w:trPr>
        <w:tc>
          <w:tcPr>
            <w:tcW w:w="5000" w:type="pct"/>
            <w:gridSpan w:val="12"/>
            <w:tcBorders>
              <w:bottom w:val="single" w:sz="12" w:space="0" w:color="auto"/>
            </w:tcBorders>
            <w:vAlign w:val="center"/>
          </w:tcPr>
          <w:p w:rsidR="00C10558" w:rsidRPr="00C818E2" w:rsidRDefault="00C10558" w:rsidP="00C10558">
            <w:pPr>
              <w:jc w:val="center"/>
              <w:rPr>
                <w:vertAlign w:val="superscript"/>
                <w:lang w:val="en-US"/>
              </w:rPr>
            </w:pPr>
            <w:r w:rsidRPr="00C818E2">
              <w:rPr>
                <w:b/>
              </w:rPr>
              <w:t>COURSE CATAGORY</w:t>
            </w:r>
          </w:p>
        </w:tc>
      </w:tr>
      <w:tr w:rsidR="00C10558" w:rsidRPr="00C818E2" w:rsidTr="00C10558">
        <w:trPr>
          <w:trHeight w:val="367"/>
        </w:trPr>
        <w:tc>
          <w:tcPr>
            <w:tcW w:w="1052" w:type="pct"/>
            <w:gridSpan w:val="2"/>
            <w:tcBorders>
              <w:bottom w:val="single" w:sz="12" w:space="0" w:color="auto"/>
            </w:tcBorders>
            <w:vAlign w:val="center"/>
          </w:tcPr>
          <w:p w:rsidR="00C10558" w:rsidRPr="00C818E2" w:rsidRDefault="00C10558" w:rsidP="00C10558">
            <w:pPr>
              <w:jc w:val="center"/>
              <w:rPr>
                <w:b/>
              </w:rPr>
            </w:pPr>
            <w:r w:rsidRPr="00C818E2">
              <w:rPr>
                <w:b/>
              </w:rPr>
              <w:t>Basic Science</w:t>
            </w:r>
          </w:p>
        </w:tc>
        <w:tc>
          <w:tcPr>
            <w:tcW w:w="1223" w:type="pct"/>
            <w:gridSpan w:val="3"/>
            <w:tcBorders>
              <w:bottom w:val="single" w:sz="12" w:space="0" w:color="auto"/>
              <w:right w:val="single" w:sz="12" w:space="0" w:color="auto"/>
            </w:tcBorders>
            <w:vAlign w:val="center"/>
          </w:tcPr>
          <w:p w:rsidR="00C10558" w:rsidRPr="00C818E2" w:rsidRDefault="00C10558" w:rsidP="00C10558">
            <w:pPr>
              <w:jc w:val="center"/>
              <w:rPr>
                <w:b/>
              </w:rPr>
            </w:pPr>
            <w:r w:rsidRPr="00C818E2">
              <w:rPr>
                <w:b/>
              </w:rPr>
              <w:t>Basic Engineering</w:t>
            </w:r>
          </w:p>
        </w:tc>
        <w:tc>
          <w:tcPr>
            <w:tcW w:w="1890" w:type="pct"/>
            <w:gridSpan w:val="4"/>
            <w:tcBorders>
              <w:bottom w:val="single" w:sz="12" w:space="0" w:color="auto"/>
            </w:tcBorders>
            <w:vAlign w:val="center"/>
          </w:tcPr>
          <w:p w:rsidR="00C10558" w:rsidRPr="00C818E2" w:rsidRDefault="00C10558" w:rsidP="00C10558">
            <w:pPr>
              <w:jc w:val="center"/>
              <w:rPr>
                <w:b/>
              </w:rPr>
            </w:pPr>
            <w:r w:rsidRPr="00C818E2">
              <w:rPr>
                <w:b/>
              </w:rPr>
              <w:t>Mechanical Engineering Profession</w:t>
            </w:r>
          </w:p>
          <w:p w:rsidR="00C10558" w:rsidRPr="00C818E2" w:rsidRDefault="00C10558" w:rsidP="00C10558">
            <w:pPr>
              <w:jc w:val="center"/>
              <w:rPr>
                <w:b/>
              </w:rPr>
            </w:pPr>
            <w:r w:rsidRPr="00C818E2">
              <w:rPr>
                <w:b/>
              </w:rPr>
              <w:t xml:space="preserve"> [if it contains considerable design, mark with  (</w:t>
            </w:r>
            <w:r w:rsidRPr="00C818E2">
              <w:rPr>
                <w:b/>
              </w:rPr>
              <w:sym w:font="Symbol" w:char="F0D6"/>
            </w:r>
            <w:r w:rsidRPr="00C818E2">
              <w:rPr>
                <w:b/>
              </w:rPr>
              <w:t>) ]</w:t>
            </w:r>
          </w:p>
        </w:tc>
        <w:tc>
          <w:tcPr>
            <w:tcW w:w="835" w:type="pct"/>
            <w:gridSpan w:val="3"/>
            <w:tcBorders>
              <w:bottom w:val="single" w:sz="12" w:space="0" w:color="auto"/>
            </w:tcBorders>
            <w:vAlign w:val="center"/>
          </w:tcPr>
          <w:p w:rsidR="00C10558" w:rsidRPr="00C818E2" w:rsidRDefault="00C10558" w:rsidP="00C10558">
            <w:pPr>
              <w:jc w:val="center"/>
              <w:rPr>
                <w:b/>
              </w:rPr>
            </w:pPr>
            <w:r w:rsidRPr="00C818E2">
              <w:rPr>
                <w:b/>
              </w:rPr>
              <w:t>Social Science</w:t>
            </w:r>
          </w:p>
        </w:tc>
      </w:tr>
      <w:tr w:rsidR="00C10558" w:rsidRPr="00C818E2" w:rsidTr="00C10558">
        <w:trPr>
          <w:trHeight w:val="367"/>
        </w:trPr>
        <w:tc>
          <w:tcPr>
            <w:tcW w:w="1052" w:type="pct"/>
            <w:gridSpan w:val="2"/>
            <w:tcBorders>
              <w:bottom w:val="single" w:sz="12" w:space="0" w:color="auto"/>
            </w:tcBorders>
            <w:vAlign w:val="center"/>
          </w:tcPr>
          <w:p w:rsidR="00C10558" w:rsidRPr="00C818E2" w:rsidRDefault="00C10558" w:rsidP="00C10558">
            <w:pPr>
              <w:jc w:val="center"/>
              <w:rPr>
                <w:lang w:val="en-US"/>
              </w:rPr>
            </w:pPr>
          </w:p>
        </w:tc>
        <w:tc>
          <w:tcPr>
            <w:tcW w:w="1223" w:type="pct"/>
            <w:gridSpan w:val="3"/>
            <w:tcBorders>
              <w:bottom w:val="single" w:sz="12" w:space="0" w:color="auto"/>
              <w:right w:val="single" w:sz="12" w:space="0" w:color="auto"/>
            </w:tcBorders>
            <w:vAlign w:val="center"/>
          </w:tcPr>
          <w:p w:rsidR="00C10558" w:rsidRPr="00C818E2" w:rsidRDefault="00C10558" w:rsidP="00C10558">
            <w:pPr>
              <w:jc w:val="center"/>
              <w:rPr>
                <w:lang w:val="en-US"/>
              </w:rPr>
            </w:pPr>
          </w:p>
        </w:tc>
        <w:tc>
          <w:tcPr>
            <w:tcW w:w="1890" w:type="pct"/>
            <w:gridSpan w:val="4"/>
            <w:tcBorders>
              <w:bottom w:val="single" w:sz="12" w:space="0" w:color="auto"/>
            </w:tcBorders>
            <w:vAlign w:val="center"/>
          </w:tcPr>
          <w:p w:rsidR="00C10558" w:rsidRPr="00C818E2" w:rsidRDefault="00C10558" w:rsidP="00C10558">
            <w:pPr>
              <w:jc w:val="center"/>
              <w:rPr>
                <w:vertAlign w:val="superscript"/>
                <w:lang w:val="en-US"/>
              </w:rPr>
            </w:pPr>
          </w:p>
        </w:tc>
        <w:tc>
          <w:tcPr>
            <w:tcW w:w="835" w:type="pct"/>
            <w:gridSpan w:val="3"/>
            <w:tcBorders>
              <w:bottom w:val="single" w:sz="12" w:space="0" w:color="auto"/>
            </w:tcBorders>
          </w:tcPr>
          <w:p w:rsidR="00C10558" w:rsidRPr="00C818E2" w:rsidRDefault="00C10558" w:rsidP="00C10558">
            <w:pPr>
              <w:jc w:val="center"/>
              <w:rPr>
                <w:vertAlign w:val="superscript"/>
                <w:lang w:val="en-US"/>
              </w:rPr>
            </w:pPr>
            <w:r w:rsidRPr="00C818E2">
              <w:rPr>
                <w:lang w:val="en-US"/>
              </w:rPr>
              <w:t>X</w:t>
            </w:r>
          </w:p>
        </w:tc>
      </w:tr>
      <w:tr w:rsidR="00C10558" w:rsidRPr="00C818E2" w:rsidTr="00C10558">
        <w:trPr>
          <w:trHeight w:val="324"/>
        </w:trPr>
        <w:tc>
          <w:tcPr>
            <w:tcW w:w="5000" w:type="pct"/>
            <w:gridSpan w:val="12"/>
            <w:tcBorders>
              <w:top w:val="single" w:sz="12" w:space="0" w:color="auto"/>
              <w:bottom w:val="single" w:sz="12" w:space="0" w:color="auto"/>
            </w:tcBorders>
            <w:vAlign w:val="center"/>
          </w:tcPr>
          <w:p w:rsidR="00C10558" w:rsidRPr="00C818E2" w:rsidRDefault="00C10558" w:rsidP="00C10558">
            <w:pPr>
              <w:jc w:val="center"/>
              <w:rPr>
                <w:b/>
                <w:lang w:val="en-US"/>
              </w:rPr>
            </w:pPr>
            <w:r w:rsidRPr="00C818E2">
              <w:rPr>
                <w:b/>
                <w:lang w:val="en-US"/>
              </w:rPr>
              <w:t>ASSESMENT SYSTEM</w:t>
            </w:r>
          </w:p>
        </w:tc>
      </w:tr>
      <w:tr w:rsidR="00C10558" w:rsidRPr="00C818E2" w:rsidTr="00C10558">
        <w:tc>
          <w:tcPr>
            <w:tcW w:w="1933" w:type="pct"/>
            <w:gridSpan w:val="4"/>
            <w:vMerge w:val="restart"/>
            <w:tcBorders>
              <w:top w:val="single" w:sz="12" w:space="0" w:color="auto"/>
              <w:right w:val="single" w:sz="12" w:space="0" w:color="auto"/>
            </w:tcBorders>
            <w:vAlign w:val="center"/>
          </w:tcPr>
          <w:p w:rsidR="00C10558" w:rsidRPr="00C818E2" w:rsidRDefault="00C10558" w:rsidP="00C10558">
            <w:pPr>
              <w:jc w:val="center"/>
              <w:rPr>
                <w:b/>
                <w:lang w:val="en-US"/>
              </w:rPr>
            </w:pPr>
            <w:r>
              <w:rPr>
                <w:b/>
                <w:lang w:val="en-US"/>
              </w:rPr>
              <w:t>MID-</w:t>
            </w:r>
            <w:r w:rsidRPr="00C818E2">
              <w:rPr>
                <w:b/>
                <w:lang w:val="en-US"/>
              </w:rPr>
              <w:t xml:space="preserve">TERM </w:t>
            </w:r>
          </w:p>
        </w:tc>
        <w:tc>
          <w:tcPr>
            <w:tcW w:w="1153" w:type="pct"/>
            <w:gridSpan w:val="4"/>
            <w:tcBorders>
              <w:top w:val="single" w:sz="12" w:space="0" w:color="auto"/>
              <w:left w:val="single" w:sz="12" w:space="0" w:color="auto"/>
              <w:bottom w:val="single" w:sz="8" w:space="0" w:color="auto"/>
            </w:tcBorders>
            <w:vAlign w:val="center"/>
          </w:tcPr>
          <w:p w:rsidR="00C10558" w:rsidRPr="00C818E2" w:rsidRDefault="00C10558" w:rsidP="00C10558">
            <w:pPr>
              <w:jc w:val="center"/>
              <w:rPr>
                <w:b/>
                <w:lang w:val="en-US"/>
              </w:rPr>
            </w:pPr>
            <w:r w:rsidRPr="00C818E2">
              <w:rPr>
                <w:b/>
                <w:lang w:val="en-US"/>
              </w:rPr>
              <w:t>Faaliyet türü</w:t>
            </w:r>
          </w:p>
        </w:tc>
        <w:tc>
          <w:tcPr>
            <w:tcW w:w="1147" w:type="pct"/>
            <w:gridSpan w:val="2"/>
            <w:tcBorders>
              <w:top w:val="single" w:sz="12" w:space="0" w:color="auto"/>
              <w:bottom w:val="single" w:sz="8" w:space="0" w:color="auto"/>
              <w:right w:val="single" w:sz="8" w:space="0" w:color="auto"/>
            </w:tcBorders>
            <w:vAlign w:val="center"/>
          </w:tcPr>
          <w:p w:rsidR="00C10558" w:rsidRPr="00C818E2" w:rsidRDefault="00C10558" w:rsidP="00C10558">
            <w:pPr>
              <w:jc w:val="center"/>
              <w:rPr>
                <w:b/>
                <w:lang w:val="en-US"/>
              </w:rPr>
            </w:pPr>
            <w:r w:rsidRPr="00C818E2">
              <w:rPr>
                <w:b/>
                <w:lang w:val="en-US"/>
              </w:rPr>
              <w:t>Quantity</w:t>
            </w:r>
          </w:p>
        </w:tc>
        <w:tc>
          <w:tcPr>
            <w:tcW w:w="767" w:type="pct"/>
            <w:gridSpan w:val="2"/>
            <w:tcBorders>
              <w:top w:val="single" w:sz="12" w:space="0" w:color="auto"/>
              <w:left w:val="single" w:sz="8" w:space="0" w:color="auto"/>
              <w:bottom w:val="single" w:sz="8" w:space="0" w:color="auto"/>
            </w:tcBorders>
            <w:vAlign w:val="center"/>
          </w:tcPr>
          <w:p w:rsidR="00C10558" w:rsidRPr="00C818E2" w:rsidRDefault="00C10558" w:rsidP="00C10558">
            <w:pPr>
              <w:jc w:val="center"/>
              <w:rPr>
                <w:b/>
                <w:lang w:val="en-US"/>
              </w:rPr>
            </w:pPr>
            <w:r w:rsidRPr="00C818E2">
              <w:rPr>
                <w:b/>
                <w:lang w:val="en-US"/>
              </w:rPr>
              <w:t>Percentage</w:t>
            </w:r>
          </w:p>
        </w:tc>
      </w:tr>
      <w:tr w:rsidR="00C10558" w:rsidRPr="00C818E2" w:rsidTr="00C10558">
        <w:tc>
          <w:tcPr>
            <w:tcW w:w="1933" w:type="pct"/>
            <w:gridSpan w:val="4"/>
            <w:vMerge/>
            <w:tcBorders>
              <w:right w:val="single" w:sz="12" w:space="0" w:color="auto"/>
            </w:tcBorders>
            <w:vAlign w:val="center"/>
          </w:tcPr>
          <w:p w:rsidR="00C10558" w:rsidRPr="00C818E2" w:rsidRDefault="00C10558" w:rsidP="00C10558">
            <w:pPr>
              <w:rPr>
                <w:b/>
                <w:lang w:val="en-US"/>
              </w:rPr>
            </w:pPr>
          </w:p>
        </w:tc>
        <w:tc>
          <w:tcPr>
            <w:tcW w:w="1153" w:type="pct"/>
            <w:gridSpan w:val="4"/>
            <w:tcBorders>
              <w:top w:val="single" w:sz="8" w:space="0" w:color="auto"/>
              <w:left w:val="single" w:sz="12" w:space="0" w:color="auto"/>
            </w:tcBorders>
            <w:vAlign w:val="center"/>
          </w:tcPr>
          <w:p w:rsidR="00C10558" w:rsidRPr="00C818E2" w:rsidRDefault="00C10558" w:rsidP="00C10558">
            <w:r w:rsidRPr="00C818E2">
              <w:t>1st Mid-Term</w:t>
            </w:r>
          </w:p>
        </w:tc>
        <w:tc>
          <w:tcPr>
            <w:tcW w:w="1147" w:type="pct"/>
            <w:gridSpan w:val="2"/>
            <w:tcBorders>
              <w:top w:val="single" w:sz="8" w:space="0" w:color="auto"/>
              <w:right w:val="single" w:sz="8" w:space="0" w:color="auto"/>
            </w:tcBorders>
          </w:tcPr>
          <w:p w:rsidR="00C10558" w:rsidRPr="00C818E2" w:rsidRDefault="00C10558" w:rsidP="00C10558">
            <w:pPr>
              <w:jc w:val="center"/>
              <w:rPr>
                <w:lang w:val="en-US"/>
              </w:rPr>
            </w:pPr>
            <w:r w:rsidRPr="00C818E2">
              <w:rPr>
                <w:lang w:val="en-US"/>
              </w:rPr>
              <w:t>1</w:t>
            </w:r>
          </w:p>
        </w:tc>
        <w:tc>
          <w:tcPr>
            <w:tcW w:w="767" w:type="pct"/>
            <w:gridSpan w:val="2"/>
            <w:tcBorders>
              <w:top w:val="single" w:sz="8" w:space="0" w:color="auto"/>
              <w:left w:val="single" w:sz="8" w:space="0" w:color="auto"/>
            </w:tcBorders>
          </w:tcPr>
          <w:p w:rsidR="00C10558" w:rsidRPr="00C818E2" w:rsidRDefault="00C10558" w:rsidP="00C10558">
            <w:pPr>
              <w:jc w:val="center"/>
              <w:rPr>
                <w:lang w:val="en-US"/>
              </w:rPr>
            </w:pPr>
            <w:r w:rsidRPr="00C818E2">
              <w:rPr>
                <w:lang w:val="en-US"/>
              </w:rPr>
              <w:t>40</w:t>
            </w:r>
          </w:p>
        </w:tc>
      </w:tr>
      <w:tr w:rsidR="00C10558" w:rsidRPr="00C818E2" w:rsidTr="00C10558">
        <w:tc>
          <w:tcPr>
            <w:tcW w:w="1933" w:type="pct"/>
            <w:gridSpan w:val="4"/>
            <w:vMerge/>
            <w:tcBorders>
              <w:right w:val="single" w:sz="12" w:space="0" w:color="auto"/>
            </w:tcBorders>
            <w:vAlign w:val="center"/>
          </w:tcPr>
          <w:p w:rsidR="00C10558" w:rsidRPr="00C818E2" w:rsidRDefault="00C10558" w:rsidP="00C10558">
            <w:pPr>
              <w:rPr>
                <w:b/>
                <w:lang w:val="en-US"/>
              </w:rPr>
            </w:pPr>
          </w:p>
        </w:tc>
        <w:tc>
          <w:tcPr>
            <w:tcW w:w="1153" w:type="pct"/>
            <w:gridSpan w:val="4"/>
            <w:tcBorders>
              <w:left w:val="single" w:sz="12" w:space="0" w:color="auto"/>
            </w:tcBorders>
            <w:vAlign w:val="center"/>
          </w:tcPr>
          <w:p w:rsidR="00C10558" w:rsidRPr="00C818E2" w:rsidRDefault="00C10558" w:rsidP="00C10558">
            <w:r w:rsidRPr="00C818E2">
              <w:t>2nd Mid-Term</w:t>
            </w:r>
          </w:p>
        </w:tc>
        <w:tc>
          <w:tcPr>
            <w:tcW w:w="1147" w:type="pct"/>
            <w:gridSpan w:val="2"/>
            <w:tcBorders>
              <w:right w:val="single" w:sz="8" w:space="0" w:color="auto"/>
            </w:tcBorders>
          </w:tcPr>
          <w:p w:rsidR="00C10558" w:rsidRPr="00C818E2" w:rsidRDefault="00C10558" w:rsidP="00C10558">
            <w:pPr>
              <w:jc w:val="center"/>
              <w:rPr>
                <w:lang w:val="en-US"/>
              </w:rPr>
            </w:pPr>
          </w:p>
        </w:tc>
        <w:tc>
          <w:tcPr>
            <w:tcW w:w="767" w:type="pct"/>
            <w:gridSpan w:val="2"/>
            <w:tcBorders>
              <w:left w:val="single" w:sz="8" w:space="0" w:color="auto"/>
            </w:tcBorders>
          </w:tcPr>
          <w:p w:rsidR="00C10558" w:rsidRPr="00C818E2" w:rsidRDefault="00C10558" w:rsidP="00C10558">
            <w:pPr>
              <w:jc w:val="center"/>
              <w:rPr>
                <w:lang w:val="en-US"/>
              </w:rPr>
            </w:pPr>
          </w:p>
        </w:tc>
      </w:tr>
      <w:tr w:rsidR="00C10558" w:rsidRPr="00C818E2" w:rsidTr="00C10558">
        <w:tc>
          <w:tcPr>
            <w:tcW w:w="1933" w:type="pct"/>
            <w:gridSpan w:val="4"/>
            <w:vMerge/>
            <w:tcBorders>
              <w:right w:val="single" w:sz="12" w:space="0" w:color="auto"/>
            </w:tcBorders>
            <w:vAlign w:val="center"/>
          </w:tcPr>
          <w:p w:rsidR="00C10558" w:rsidRPr="00C818E2" w:rsidRDefault="00C10558" w:rsidP="00C10558">
            <w:pPr>
              <w:rPr>
                <w:b/>
                <w:lang w:val="en-US"/>
              </w:rPr>
            </w:pPr>
          </w:p>
        </w:tc>
        <w:tc>
          <w:tcPr>
            <w:tcW w:w="1153" w:type="pct"/>
            <w:gridSpan w:val="4"/>
            <w:tcBorders>
              <w:left w:val="single" w:sz="12" w:space="0" w:color="auto"/>
            </w:tcBorders>
            <w:vAlign w:val="center"/>
          </w:tcPr>
          <w:p w:rsidR="00C10558" w:rsidRPr="00C818E2" w:rsidRDefault="00C10558" w:rsidP="00C10558">
            <w:r w:rsidRPr="00C818E2">
              <w:t>Quiz</w:t>
            </w:r>
          </w:p>
        </w:tc>
        <w:tc>
          <w:tcPr>
            <w:tcW w:w="1147" w:type="pct"/>
            <w:gridSpan w:val="2"/>
            <w:tcBorders>
              <w:right w:val="single" w:sz="8" w:space="0" w:color="auto"/>
            </w:tcBorders>
          </w:tcPr>
          <w:p w:rsidR="00C10558" w:rsidRPr="00C818E2" w:rsidRDefault="00C10558" w:rsidP="00C10558">
            <w:pPr>
              <w:jc w:val="center"/>
              <w:rPr>
                <w:lang w:val="en-US"/>
              </w:rPr>
            </w:pPr>
          </w:p>
        </w:tc>
        <w:tc>
          <w:tcPr>
            <w:tcW w:w="767" w:type="pct"/>
            <w:gridSpan w:val="2"/>
            <w:tcBorders>
              <w:left w:val="single" w:sz="8" w:space="0" w:color="auto"/>
            </w:tcBorders>
          </w:tcPr>
          <w:p w:rsidR="00C10558" w:rsidRPr="00C818E2" w:rsidRDefault="00C10558" w:rsidP="00C10558">
            <w:pPr>
              <w:jc w:val="center"/>
              <w:rPr>
                <w:lang w:val="en-US"/>
              </w:rPr>
            </w:pPr>
          </w:p>
        </w:tc>
      </w:tr>
      <w:tr w:rsidR="00C10558" w:rsidRPr="00C818E2" w:rsidTr="00C10558">
        <w:tc>
          <w:tcPr>
            <w:tcW w:w="1933" w:type="pct"/>
            <w:gridSpan w:val="4"/>
            <w:vMerge/>
            <w:tcBorders>
              <w:right w:val="single" w:sz="12" w:space="0" w:color="auto"/>
            </w:tcBorders>
            <w:vAlign w:val="center"/>
          </w:tcPr>
          <w:p w:rsidR="00C10558" w:rsidRPr="00C818E2" w:rsidRDefault="00C10558" w:rsidP="00C10558">
            <w:pPr>
              <w:rPr>
                <w:b/>
                <w:lang w:val="en-US"/>
              </w:rPr>
            </w:pPr>
          </w:p>
        </w:tc>
        <w:tc>
          <w:tcPr>
            <w:tcW w:w="1153" w:type="pct"/>
            <w:gridSpan w:val="4"/>
            <w:tcBorders>
              <w:left w:val="single" w:sz="12" w:space="0" w:color="auto"/>
            </w:tcBorders>
            <w:vAlign w:val="center"/>
          </w:tcPr>
          <w:p w:rsidR="00C10558" w:rsidRPr="00C818E2" w:rsidRDefault="00C10558" w:rsidP="00C10558">
            <w:r w:rsidRPr="00C818E2">
              <w:t>Homework</w:t>
            </w:r>
          </w:p>
        </w:tc>
        <w:tc>
          <w:tcPr>
            <w:tcW w:w="1147" w:type="pct"/>
            <w:gridSpan w:val="2"/>
            <w:tcBorders>
              <w:right w:val="single" w:sz="8" w:space="0" w:color="auto"/>
            </w:tcBorders>
          </w:tcPr>
          <w:p w:rsidR="00C10558" w:rsidRPr="00C818E2" w:rsidRDefault="00C10558" w:rsidP="00C10558">
            <w:pPr>
              <w:jc w:val="center"/>
              <w:rPr>
                <w:lang w:val="en-US"/>
              </w:rPr>
            </w:pPr>
          </w:p>
        </w:tc>
        <w:tc>
          <w:tcPr>
            <w:tcW w:w="767" w:type="pct"/>
            <w:gridSpan w:val="2"/>
            <w:tcBorders>
              <w:left w:val="single" w:sz="8" w:space="0" w:color="auto"/>
            </w:tcBorders>
          </w:tcPr>
          <w:p w:rsidR="00C10558" w:rsidRPr="00C818E2" w:rsidRDefault="00C10558" w:rsidP="00C10558">
            <w:pPr>
              <w:jc w:val="center"/>
              <w:rPr>
                <w:lang w:val="en-US"/>
              </w:rPr>
            </w:pPr>
          </w:p>
        </w:tc>
      </w:tr>
      <w:tr w:rsidR="00C10558" w:rsidRPr="00C818E2" w:rsidTr="00C10558">
        <w:tc>
          <w:tcPr>
            <w:tcW w:w="1933" w:type="pct"/>
            <w:gridSpan w:val="4"/>
            <w:vMerge/>
            <w:tcBorders>
              <w:right w:val="single" w:sz="12" w:space="0" w:color="auto"/>
            </w:tcBorders>
            <w:vAlign w:val="center"/>
          </w:tcPr>
          <w:p w:rsidR="00C10558" w:rsidRPr="00C818E2" w:rsidRDefault="00C10558" w:rsidP="00C10558">
            <w:pPr>
              <w:rPr>
                <w:b/>
                <w:lang w:val="en-US"/>
              </w:rPr>
            </w:pPr>
          </w:p>
        </w:tc>
        <w:tc>
          <w:tcPr>
            <w:tcW w:w="1153" w:type="pct"/>
            <w:gridSpan w:val="4"/>
            <w:tcBorders>
              <w:left w:val="single" w:sz="12" w:space="0" w:color="auto"/>
              <w:bottom w:val="single" w:sz="8" w:space="0" w:color="auto"/>
            </w:tcBorders>
            <w:vAlign w:val="center"/>
          </w:tcPr>
          <w:p w:rsidR="00C10558" w:rsidRPr="00C818E2" w:rsidRDefault="00C10558" w:rsidP="00C10558">
            <w:r w:rsidRPr="00C818E2">
              <w:t>Project</w:t>
            </w:r>
          </w:p>
        </w:tc>
        <w:tc>
          <w:tcPr>
            <w:tcW w:w="1147" w:type="pct"/>
            <w:gridSpan w:val="2"/>
            <w:tcBorders>
              <w:bottom w:val="single" w:sz="8" w:space="0" w:color="auto"/>
              <w:right w:val="single" w:sz="8" w:space="0" w:color="auto"/>
            </w:tcBorders>
          </w:tcPr>
          <w:p w:rsidR="00C10558" w:rsidRPr="00C818E2" w:rsidRDefault="00C10558" w:rsidP="00C10558">
            <w:pPr>
              <w:jc w:val="center"/>
              <w:rPr>
                <w:lang w:val="en-US"/>
              </w:rPr>
            </w:pPr>
          </w:p>
        </w:tc>
        <w:tc>
          <w:tcPr>
            <w:tcW w:w="767" w:type="pct"/>
            <w:gridSpan w:val="2"/>
            <w:tcBorders>
              <w:left w:val="single" w:sz="8" w:space="0" w:color="auto"/>
              <w:bottom w:val="single" w:sz="8" w:space="0" w:color="auto"/>
            </w:tcBorders>
          </w:tcPr>
          <w:p w:rsidR="00C10558" w:rsidRPr="00C818E2" w:rsidRDefault="00C10558" w:rsidP="00C10558">
            <w:pPr>
              <w:jc w:val="center"/>
              <w:rPr>
                <w:lang w:val="en-US"/>
              </w:rPr>
            </w:pPr>
          </w:p>
        </w:tc>
      </w:tr>
      <w:tr w:rsidR="00C10558" w:rsidRPr="00C818E2" w:rsidTr="00C10558">
        <w:tc>
          <w:tcPr>
            <w:tcW w:w="1933" w:type="pct"/>
            <w:gridSpan w:val="4"/>
            <w:vMerge/>
            <w:tcBorders>
              <w:right w:val="single" w:sz="12" w:space="0" w:color="auto"/>
            </w:tcBorders>
            <w:vAlign w:val="center"/>
          </w:tcPr>
          <w:p w:rsidR="00C10558" w:rsidRPr="00C818E2" w:rsidRDefault="00C10558" w:rsidP="00C10558">
            <w:pPr>
              <w:rPr>
                <w:b/>
                <w:lang w:val="en-US"/>
              </w:rPr>
            </w:pPr>
          </w:p>
        </w:tc>
        <w:tc>
          <w:tcPr>
            <w:tcW w:w="1153" w:type="pct"/>
            <w:gridSpan w:val="4"/>
            <w:tcBorders>
              <w:top w:val="single" w:sz="8" w:space="0" w:color="auto"/>
              <w:left w:val="single" w:sz="12" w:space="0" w:color="auto"/>
              <w:bottom w:val="single" w:sz="12" w:space="0" w:color="auto"/>
            </w:tcBorders>
            <w:vAlign w:val="center"/>
          </w:tcPr>
          <w:p w:rsidR="00C10558" w:rsidRPr="00C818E2" w:rsidRDefault="00C10558" w:rsidP="00C10558">
            <w:r w:rsidRPr="00C818E2">
              <w:t>Report</w:t>
            </w:r>
          </w:p>
        </w:tc>
        <w:tc>
          <w:tcPr>
            <w:tcW w:w="1147" w:type="pct"/>
            <w:gridSpan w:val="2"/>
            <w:tcBorders>
              <w:top w:val="single" w:sz="8" w:space="0" w:color="auto"/>
              <w:bottom w:val="single" w:sz="12" w:space="0" w:color="auto"/>
              <w:right w:val="single" w:sz="8" w:space="0" w:color="auto"/>
            </w:tcBorders>
          </w:tcPr>
          <w:p w:rsidR="00C10558" w:rsidRPr="00C818E2" w:rsidRDefault="00C10558" w:rsidP="00C10558">
            <w:pPr>
              <w:jc w:val="center"/>
              <w:rPr>
                <w:lang w:val="en-US"/>
              </w:rPr>
            </w:pPr>
          </w:p>
        </w:tc>
        <w:tc>
          <w:tcPr>
            <w:tcW w:w="767" w:type="pct"/>
            <w:gridSpan w:val="2"/>
            <w:tcBorders>
              <w:top w:val="single" w:sz="8" w:space="0" w:color="auto"/>
              <w:left w:val="single" w:sz="8" w:space="0" w:color="auto"/>
              <w:bottom w:val="single" w:sz="12" w:space="0" w:color="auto"/>
            </w:tcBorders>
          </w:tcPr>
          <w:p w:rsidR="00C10558" w:rsidRPr="00C818E2" w:rsidRDefault="00C10558" w:rsidP="00C10558">
            <w:pPr>
              <w:jc w:val="center"/>
              <w:rPr>
                <w:lang w:val="en-US"/>
              </w:rPr>
            </w:pPr>
          </w:p>
        </w:tc>
      </w:tr>
      <w:tr w:rsidR="00C10558" w:rsidRPr="00C818E2" w:rsidTr="00C10558">
        <w:tc>
          <w:tcPr>
            <w:tcW w:w="1933" w:type="pct"/>
            <w:gridSpan w:val="4"/>
            <w:vMerge/>
            <w:tcBorders>
              <w:bottom w:val="single" w:sz="12" w:space="0" w:color="auto"/>
              <w:right w:val="single" w:sz="12" w:space="0" w:color="auto"/>
            </w:tcBorders>
            <w:vAlign w:val="center"/>
          </w:tcPr>
          <w:p w:rsidR="00C10558" w:rsidRPr="00C818E2" w:rsidRDefault="00C10558" w:rsidP="00C10558">
            <w:pPr>
              <w:rPr>
                <w:b/>
                <w:lang w:val="en-US"/>
              </w:rPr>
            </w:pPr>
          </w:p>
        </w:tc>
        <w:tc>
          <w:tcPr>
            <w:tcW w:w="1153" w:type="pct"/>
            <w:gridSpan w:val="4"/>
            <w:tcBorders>
              <w:top w:val="single" w:sz="8" w:space="0" w:color="auto"/>
              <w:left w:val="single" w:sz="12" w:space="0" w:color="auto"/>
              <w:bottom w:val="single" w:sz="12" w:space="0" w:color="auto"/>
            </w:tcBorders>
            <w:vAlign w:val="center"/>
          </w:tcPr>
          <w:p w:rsidR="00C10558" w:rsidRPr="00C818E2" w:rsidRDefault="00C10558" w:rsidP="00C10558">
            <w:r w:rsidRPr="00C818E2">
              <w:t>Others (………)</w:t>
            </w:r>
          </w:p>
        </w:tc>
        <w:tc>
          <w:tcPr>
            <w:tcW w:w="1147" w:type="pct"/>
            <w:gridSpan w:val="2"/>
            <w:tcBorders>
              <w:top w:val="single" w:sz="8" w:space="0" w:color="auto"/>
              <w:bottom w:val="single" w:sz="12" w:space="0" w:color="auto"/>
              <w:right w:val="single" w:sz="8" w:space="0" w:color="auto"/>
            </w:tcBorders>
          </w:tcPr>
          <w:p w:rsidR="00C10558" w:rsidRPr="00C818E2" w:rsidRDefault="00C10558" w:rsidP="00C10558">
            <w:pPr>
              <w:jc w:val="center"/>
              <w:rPr>
                <w:lang w:val="en-US"/>
              </w:rPr>
            </w:pPr>
          </w:p>
        </w:tc>
        <w:tc>
          <w:tcPr>
            <w:tcW w:w="767" w:type="pct"/>
            <w:gridSpan w:val="2"/>
            <w:tcBorders>
              <w:top w:val="single" w:sz="8" w:space="0" w:color="auto"/>
              <w:left w:val="single" w:sz="8" w:space="0" w:color="auto"/>
              <w:bottom w:val="single" w:sz="12" w:space="0" w:color="auto"/>
            </w:tcBorders>
          </w:tcPr>
          <w:p w:rsidR="00C10558" w:rsidRPr="00C818E2" w:rsidRDefault="00C10558" w:rsidP="00C10558">
            <w:pPr>
              <w:jc w:val="center"/>
              <w:rPr>
                <w:lang w:val="en-US"/>
              </w:rPr>
            </w:pPr>
          </w:p>
        </w:tc>
      </w:tr>
      <w:tr w:rsidR="00C10558" w:rsidRPr="00C818E2"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C818E2" w:rsidRDefault="00C10558" w:rsidP="00C10558">
            <w:pPr>
              <w:jc w:val="center"/>
              <w:rPr>
                <w:b/>
                <w:lang w:val="en-US"/>
              </w:rPr>
            </w:pPr>
            <w:r w:rsidRPr="00C818E2">
              <w:rPr>
                <w:b/>
                <w:lang w:val="en-US"/>
              </w:rPr>
              <w:t>F</w:t>
            </w:r>
            <w:r>
              <w:rPr>
                <w:b/>
                <w:lang w:val="en-US"/>
              </w:rPr>
              <w:t>I</w:t>
            </w:r>
            <w:r w:rsidRPr="00C818E2">
              <w:rPr>
                <w:b/>
                <w:lang w:val="en-US"/>
              </w:rPr>
              <w:t>NAL AXAM</w:t>
            </w:r>
          </w:p>
        </w:tc>
        <w:tc>
          <w:tcPr>
            <w:tcW w:w="1153" w:type="pct"/>
            <w:gridSpan w:val="4"/>
            <w:tcBorders>
              <w:top w:val="single" w:sz="12" w:space="0" w:color="auto"/>
              <w:left w:val="single" w:sz="12" w:space="0" w:color="auto"/>
              <w:bottom w:val="single" w:sz="12" w:space="0" w:color="auto"/>
            </w:tcBorders>
            <w:vAlign w:val="center"/>
          </w:tcPr>
          <w:p w:rsidR="00C10558" w:rsidRPr="00C818E2" w:rsidRDefault="00C10558" w:rsidP="00C10558">
            <w:pPr>
              <w:jc w:val="both"/>
              <w:rPr>
                <w:lang w:val="en-US"/>
              </w:rPr>
            </w:pPr>
          </w:p>
        </w:tc>
        <w:tc>
          <w:tcPr>
            <w:tcW w:w="1147" w:type="pct"/>
            <w:gridSpan w:val="2"/>
            <w:tcBorders>
              <w:top w:val="single" w:sz="12" w:space="0" w:color="auto"/>
              <w:left w:val="single" w:sz="12" w:space="0" w:color="auto"/>
              <w:bottom w:val="single" w:sz="12" w:space="0" w:color="auto"/>
            </w:tcBorders>
            <w:vAlign w:val="center"/>
          </w:tcPr>
          <w:p w:rsidR="00C10558" w:rsidRPr="00C818E2" w:rsidRDefault="00C10558" w:rsidP="00C10558">
            <w:pPr>
              <w:jc w:val="center"/>
              <w:rPr>
                <w:lang w:val="en-US"/>
              </w:rPr>
            </w:pPr>
            <w:r>
              <w:rPr>
                <w:lang w:val="en-US"/>
              </w:rPr>
              <w:t>1</w:t>
            </w:r>
          </w:p>
        </w:tc>
        <w:tc>
          <w:tcPr>
            <w:tcW w:w="767" w:type="pct"/>
            <w:gridSpan w:val="2"/>
            <w:tcBorders>
              <w:top w:val="single" w:sz="12" w:space="0" w:color="auto"/>
              <w:left w:val="single" w:sz="12" w:space="0" w:color="auto"/>
              <w:bottom w:val="single" w:sz="12" w:space="0" w:color="auto"/>
            </w:tcBorders>
            <w:vAlign w:val="center"/>
          </w:tcPr>
          <w:p w:rsidR="00C10558" w:rsidRPr="00C818E2" w:rsidRDefault="00C10558" w:rsidP="00C10558">
            <w:pPr>
              <w:jc w:val="center"/>
              <w:rPr>
                <w:lang w:val="en-US"/>
              </w:rPr>
            </w:pPr>
            <w:r>
              <w:rPr>
                <w:lang w:val="en-US"/>
              </w:rPr>
              <w:t>60</w:t>
            </w:r>
          </w:p>
        </w:tc>
      </w:tr>
      <w:tr w:rsidR="00C10558" w:rsidRPr="00C818E2"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C818E2" w:rsidRDefault="00C10558" w:rsidP="00C10558">
            <w:pPr>
              <w:jc w:val="center"/>
              <w:rPr>
                <w:b/>
                <w:lang w:val="en-US"/>
              </w:rPr>
            </w:pPr>
            <w:r w:rsidRPr="00C818E2">
              <w:rPr>
                <w:b/>
                <w:lang w:val="en-US"/>
              </w:rPr>
              <w:t>PREREQUISITES</w:t>
            </w:r>
          </w:p>
        </w:tc>
        <w:tc>
          <w:tcPr>
            <w:tcW w:w="3067" w:type="pct"/>
            <w:gridSpan w:val="8"/>
            <w:tcBorders>
              <w:top w:val="single" w:sz="12" w:space="0" w:color="auto"/>
              <w:left w:val="single" w:sz="12" w:space="0" w:color="auto"/>
              <w:bottom w:val="single" w:sz="12" w:space="0" w:color="auto"/>
            </w:tcBorders>
            <w:vAlign w:val="center"/>
          </w:tcPr>
          <w:p w:rsidR="00C10558" w:rsidRPr="00C818E2" w:rsidRDefault="00C10558" w:rsidP="00C10558">
            <w:pPr>
              <w:jc w:val="both"/>
              <w:rPr>
                <w:lang w:val="en-US"/>
              </w:rPr>
            </w:pPr>
          </w:p>
        </w:tc>
      </w:tr>
      <w:tr w:rsidR="00C10558" w:rsidRPr="00C818E2"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C818E2" w:rsidRDefault="00C10558" w:rsidP="00C10558">
            <w:pPr>
              <w:jc w:val="center"/>
              <w:rPr>
                <w:b/>
                <w:lang w:val="en-US"/>
              </w:rPr>
            </w:pPr>
            <w:r w:rsidRPr="00C818E2">
              <w:rPr>
                <w:b/>
                <w:lang w:val="en-US"/>
              </w:rPr>
              <w:t>CONTENTS</w:t>
            </w:r>
          </w:p>
        </w:tc>
        <w:tc>
          <w:tcPr>
            <w:tcW w:w="3067" w:type="pct"/>
            <w:gridSpan w:val="8"/>
            <w:tcBorders>
              <w:top w:val="single" w:sz="12" w:space="0" w:color="auto"/>
              <w:left w:val="single" w:sz="12" w:space="0" w:color="auto"/>
              <w:bottom w:val="single" w:sz="12" w:space="0" w:color="auto"/>
            </w:tcBorders>
          </w:tcPr>
          <w:p w:rsidR="00C10558" w:rsidRPr="00C818E2" w:rsidRDefault="00C10558" w:rsidP="00C10558">
            <w:pPr>
              <w:jc w:val="both"/>
              <w:rPr>
                <w:lang w:val="en-US"/>
              </w:rPr>
            </w:pPr>
            <w:r w:rsidRPr="00C818E2">
              <w:rPr>
                <w:color w:val="000000"/>
                <w:lang w:val="en-US"/>
              </w:rPr>
              <w:t xml:space="preserve">With the purpose of giving knowledge of organism theory and developing effective organism, in this lecture, organism system, organism effectiveness, structure or organism (complexity, formalized, centralization, etc.) and contextual (size, environment, technology, etc.) dimensions, organizational changing and development topics are processed. </w:t>
            </w:r>
          </w:p>
        </w:tc>
      </w:tr>
      <w:tr w:rsidR="00C10558" w:rsidRPr="00C818E2"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C818E2" w:rsidRDefault="00C10558" w:rsidP="00C10558">
            <w:pPr>
              <w:jc w:val="center"/>
              <w:rPr>
                <w:b/>
                <w:lang w:val="en-US"/>
              </w:rPr>
            </w:pPr>
            <w:r w:rsidRPr="00C818E2">
              <w:rPr>
                <w:b/>
              </w:rPr>
              <w:t>ADDITIVE OF COURSE TO APPLY PROFESSIONAL EDUATION</w:t>
            </w:r>
          </w:p>
        </w:tc>
        <w:tc>
          <w:tcPr>
            <w:tcW w:w="3067" w:type="pct"/>
            <w:gridSpan w:val="8"/>
            <w:tcBorders>
              <w:top w:val="single" w:sz="12" w:space="0" w:color="auto"/>
              <w:left w:val="single" w:sz="12" w:space="0" w:color="auto"/>
              <w:bottom w:val="single" w:sz="12" w:space="0" w:color="auto"/>
            </w:tcBorders>
          </w:tcPr>
          <w:tbl>
            <w:tblPr>
              <w:tblW w:w="5000" w:type="pct"/>
              <w:tblCellSpacing w:w="0" w:type="dxa"/>
              <w:tblBorders>
                <w:top w:val="single" w:sz="6" w:space="0" w:color="DDDDDD"/>
                <w:left w:val="outset" w:sz="2" w:space="0" w:color="auto"/>
                <w:bottom w:val="single" w:sz="6" w:space="0" w:color="DDDDDD"/>
                <w:right w:val="single" w:sz="6" w:space="0" w:color="DDDDDD"/>
              </w:tblBorders>
              <w:shd w:val="clear" w:color="auto" w:fill="FFFFFF"/>
              <w:tblLayout w:type="fixed"/>
              <w:tblCellMar>
                <w:left w:w="0" w:type="dxa"/>
                <w:right w:w="0" w:type="dxa"/>
              </w:tblCellMar>
              <w:tblLook w:val="04A0" w:firstRow="1" w:lastRow="0" w:firstColumn="1" w:lastColumn="0" w:noHBand="0" w:noVBand="1"/>
            </w:tblPr>
            <w:tblGrid>
              <w:gridCol w:w="6059"/>
            </w:tblGrid>
            <w:tr w:rsidR="00C10558" w:rsidRPr="00C818E2" w:rsidTr="00C10558">
              <w:trPr>
                <w:tblCellSpacing w:w="0" w:type="dxa"/>
              </w:trPr>
              <w:tc>
                <w:tcPr>
                  <w:tcW w:w="9456" w:type="dxa"/>
                  <w:tcBorders>
                    <w:top w:val="single" w:sz="6" w:space="0" w:color="DDDDDD"/>
                    <w:left w:val="single" w:sz="6" w:space="0" w:color="DDDDDD"/>
                    <w:bottom w:val="outset" w:sz="2" w:space="0" w:color="auto"/>
                    <w:right w:val="outset" w:sz="2" w:space="0" w:color="auto"/>
                  </w:tcBorders>
                  <w:shd w:val="clear" w:color="auto" w:fill="FFFFFF"/>
                  <w:tcMar>
                    <w:top w:w="15" w:type="dxa"/>
                    <w:left w:w="15" w:type="dxa"/>
                    <w:bottom w:w="15" w:type="dxa"/>
                    <w:right w:w="15" w:type="dxa"/>
                  </w:tcMar>
                  <w:hideMark/>
                </w:tcPr>
                <w:p w:rsidR="00C10558" w:rsidRPr="00C818E2" w:rsidRDefault="00C10558" w:rsidP="00C10558">
                  <w:pPr>
                    <w:jc w:val="both"/>
                    <w:rPr>
                      <w:color w:val="000000"/>
                    </w:rPr>
                  </w:pPr>
                  <w:r w:rsidRPr="00C818E2">
                    <w:rPr>
                      <w:color w:val="000000"/>
                    </w:rPr>
                    <w:t>Management of the basic concepts and issues related to -Management approaches to - An organization's external environment and the relationship between organizational activities and asset protection</w:t>
                  </w:r>
                </w:p>
              </w:tc>
            </w:tr>
          </w:tbl>
          <w:p w:rsidR="00C10558" w:rsidRPr="00C818E2" w:rsidRDefault="00C10558" w:rsidP="00C10558">
            <w:pPr>
              <w:jc w:val="both"/>
              <w:rPr>
                <w:color w:val="000000"/>
                <w:lang w:val="en-US"/>
              </w:rPr>
            </w:pPr>
          </w:p>
        </w:tc>
      </w:tr>
      <w:tr w:rsidR="00C10558" w:rsidRPr="00C818E2" w:rsidTr="00C10558">
        <w:trPr>
          <w:trHeight w:val="426"/>
        </w:trPr>
        <w:tc>
          <w:tcPr>
            <w:tcW w:w="1933" w:type="pct"/>
            <w:gridSpan w:val="4"/>
            <w:tcBorders>
              <w:top w:val="single" w:sz="12" w:space="0" w:color="auto"/>
              <w:bottom w:val="single" w:sz="12" w:space="0" w:color="auto"/>
              <w:right w:val="single" w:sz="12" w:space="0" w:color="auto"/>
            </w:tcBorders>
            <w:vAlign w:val="center"/>
          </w:tcPr>
          <w:p w:rsidR="00C10558" w:rsidRPr="00C818E2" w:rsidRDefault="00C10558" w:rsidP="00C10558">
            <w:pPr>
              <w:jc w:val="center"/>
              <w:rPr>
                <w:b/>
                <w:lang w:val="en-US"/>
              </w:rPr>
            </w:pPr>
            <w:r w:rsidRPr="00C818E2">
              <w:rPr>
                <w:b/>
                <w:lang w:val="en-US"/>
              </w:rPr>
              <w:t>GOALS</w:t>
            </w:r>
          </w:p>
        </w:tc>
        <w:tc>
          <w:tcPr>
            <w:tcW w:w="3067" w:type="pct"/>
            <w:gridSpan w:val="8"/>
            <w:tcBorders>
              <w:top w:val="single" w:sz="12" w:space="0" w:color="auto"/>
              <w:left w:val="single" w:sz="12" w:space="0" w:color="auto"/>
              <w:bottom w:val="single" w:sz="12" w:space="0" w:color="auto"/>
            </w:tcBorders>
          </w:tcPr>
          <w:p w:rsidR="00C10558" w:rsidRPr="00C818E2" w:rsidRDefault="00C10558" w:rsidP="00C10558">
            <w:pPr>
              <w:jc w:val="both"/>
              <w:rPr>
                <w:lang w:val="en-US"/>
              </w:rPr>
            </w:pPr>
            <w:r w:rsidRPr="00C818E2">
              <w:rPr>
                <w:lang w:val="en-US"/>
              </w:rPr>
              <w:t>Planning during the management process, implementing organization appropriate to plan, managing the works in processes, providing coordination between the units that form the organization, and controlling the appropriateness of the completed works and their purposes.</w:t>
            </w:r>
          </w:p>
        </w:tc>
      </w:tr>
      <w:tr w:rsidR="00C10558" w:rsidRPr="00C818E2" w:rsidTr="00C10558">
        <w:trPr>
          <w:trHeight w:val="518"/>
        </w:trPr>
        <w:tc>
          <w:tcPr>
            <w:tcW w:w="1933" w:type="pct"/>
            <w:gridSpan w:val="4"/>
            <w:tcBorders>
              <w:top w:val="single" w:sz="12" w:space="0" w:color="auto"/>
              <w:bottom w:val="single" w:sz="12" w:space="0" w:color="auto"/>
              <w:right w:val="single" w:sz="12" w:space="0" w:color="auto"/>
            </w:tcBorders>
            <w:vAlign w:val="center"/>
          </w:tcPr>
          <w:p w:rsidR="00C10558" w:rsidRPr="00C818E2" w:rsidRDefault="00C10558" w:rsidP="00C10558">
            <w:pPr>
              <w:jc w:val="center"/>
              <w:rPr>
                <w:b/>
                <w:lang w:val="en-US"/>
              </w:rPr>
            </w:pPr>
            <w:r w:rsidRPr="00C818E2">
              <w:rPr>
                <w:b/>
                <w:lang w:val="en-US"/>
              </w:rPr>
              <w:t>LEARNING OUTCOMES</w:t>
            </w:r>
          </w:p>
        </w:tc>
        <w:tc>
          <w:tcPr>
            <w:tcW w:w="3067" w:type="pct"/>
            <w:gridSpan w:val="8"/>
            <w:tcBorders>
              <w:top w:val="single" w:sz="12" w:space="0" w:color="auto"/>
              <w:left w:val="single" w:sz="12" w:space="0" w:color="auto"/>
              <w:bottom w:val="single" w:sz="12" w:space="0" w:color="auto"/>
            </w:tcBorders>
            <w:vAlign w:val="center"/>
          </w:tcPr>
          <w:p w:rsidR="00C10558" w:rsidRPr="00C818E2" w:rsidRDefault="00C10558" w:rsidP="00C10558">
            <w:pPr>
              <w:rPr>
                <w:lang w:val="en-US"/>
              </w:rPr>
            </w:pPr>
            <w:r w:rsidRPr="00C818E2">
              <w:rPr>
                <w:lang w:val="en-US"/>
              </w:rPr>
              <w:t xml:space="preserve">Give ability to Managers of healthcare institution to understand the management processes and its importance. </w:t>
            </w:r>
          </w:p>
        </w:tc>
      </w:tr>
      <w:tr w:rsidR="00C10558" w:rsidRPr="00C818E2" w:rsidTr="00C10558">
        <w:trPr>
          <w:trHeight w:val="540"/>
        </w:trPr>
        <w:tc>
          <w:tcPr>
            <w:tcW w:w="1933" w:type="pct"/>
            <w:gridSpan w:val="4"/>
            <w:tcBorders>
              <w:top w:val="single" w:sz="12" w:space="0" w:color="auto"/>
              <w:bottom w:val="single" w:sz="12" w:space="0" w:color="auto"/>
              <w:right w:val="single" w:sz="12" w:space="0" w:color="auto"/>
            </w:tcBorders>
            <w:vAlign w:val="center"/>
          </w:tcPr>
          <w:p w:rsidR="00C10558" w:rsidRPr="00C818E2" w:rsidRDefault="00C10558" w:rsidP="00C10558">
            <w:pPr>
              <w:jc w:val="center"/>
              <w:rPr>
                <w:b/>
                <w:lang w:val="en-US"/>
              </w:rPr>
            </w:pPr>
            <w:r w:rsidRPr="00C818E2">
              <w:rPr>
                <w:b/>
                <w:lang w:val="en-US"/>
              </w:rPr>
              <w:t>SOURCES</w:t>
            </w:r>
          </w:p>
        </w:tc>
        <w:tc>
          <w:tcPr>
            <w:tcW w:w="3067" w:type="pct"/>
            <w:gridSpan w:val="8"/>
            <w:tcBorders>
              <w:top w:val="single" w:sz="12" w:space="0" w:color="auto"/>
              <w:left w:val="single" w:sz="12" w:space="0" w:color="auto"/>
              <w:bottom w:val="single" w:sz="12" w:space="0" w:color="auto"/>
            </w:tcBorders>
          </w:tcPr>
          <w:p w:rsidR="00C10558" w:rsidRPr="00C818E2" w:rsidRDefault="00C10558" w:rsidP="00C10558">
            <w:pPr>
              <w:tabs>
                <w:tab w:val="left" w:pos="930"/>
              </w:tabs>
              <w:jc w:val="both"/>
              <w:rPr>
                <w:bCs/>
                <w:color w:val="000000"/>
                <w:lang w:val="en-US"/>
              </w:rPr>
            </w:pPr>
            <w:r w:rsidRPr="00C818E2">
              <w:rPr>
                <w:lang w:val="en-US"/>
              </w:rPr>
              <w:t xml:space="preserve">Any books related to subject. </w:t>
            </w:r>
          </w:p>
          <w:p w:rsidR="00C10558" w:rsidRPr="00C818E2" w:rsidRDefault="00C10558" w:rsidP="00C10558">
            <w:pPr>
              <w:tabs>
                <w:tab w:val="left" w:pos="930"/>
              </w:tabs>
              <w:jc w:val="both"/>
              <w:rPr>
                <w:color w:val="000000"/>
                <w:lang w:val="en-US"/>
              </w:rPr>
            </w:pPr>
            <w:r w:rsidRPr="00C818E2">
              <w:rPr>
                <w:bCs/>
                <w:color w:val="000000"/>
                <w:lang w:val="en-US"/>
              </w:rPr>
              <w:t>Congress, symposium, paper and books related to subject.</w:t>
            </w:r>
          </w:p>
        </w:tc>
      </w:tr>
      <w:tr w:rsidR="00C10558" w:rsidRPr="00C818E2" w:rsidTr="00C10558">
        <w:trPr>
          <w:trHeight w:val="520"/>
        </w:trPr>
        <w:tc>
          <w:tcPr>
            <w:tcW w:w="1933" w:type="pct"/>
            <w:gridSpan w:val="4"/>
            <w:tcBorders>
              <w:top w:val="single" w:sz="12" w:space="0" w:color="auto"/>
              <w:bottom w:val="single" w:sz="12" w:space="0" w:color="auto"/>
              <w:right w:val="single" w:sz="12" w:space="0" w:color="auto"/>
            </w:tcBorders>
            <w:vAlign w:val="center"/>
          </w:tcPr>
          <w:p w:rsidR="00C10558" w:rsidRPr="00C818E2" w:rsidRDefault="00C10558" w:rsidP="00C10558">
            <w:pPr>
              <w:jc w:val="center"/>
              <w:rPr>
                <w:b/>
                <w:lang w:val="en-US"/>
              </w:rPr>
            </w:pPr>
            <w:r w:rsidRPr="00C818E2">
              <w:rPr>
                <w:b/>
                <w:lang w:val="en-US"/>
              </w:rPr>
              <w:t>TEACHING METHODS</w:t>
            </w:r>
          </w:p>
        </w:tc>
        <w:tc>
          <w:tcPr>
            <w:tcW w:w="3067" w:type="pct"/>
            <w:gridSpan w:val="8"/>
            <w:tcBorders>
              <w:top w:val="single" w:sz="12" w:space="0" w:color="auto"/>
              <w:left w:val="single" w:sz="12" w:space="0" w:color="auto"/>
              <w:bottom w:val="single" w:sz="12" w:space="0" w:color="auto"/>
            </w:tcBorders>
          </w:tcPr>
          <w:p w:rsidR="00C10558" w:rsidRPr="00C818E2" w:rsidRDefault="00C10558" w:rsidP="00C10558">
            <w:pPr>
              <w:jc w:val="both"/>
              <w:rPr>
                <w:lang w:val="en-US"/>
              </w:rPr>
            </w:pPr>
            <w:r w:rsidRPr="00C818E2">
              <w:rPr>
                <w:lang w:val="en-US"/>
              </w:rPr>
              <w:t>Explanation of subject; preparation and representing of homework by students.</w:t>
            </w:r>
          </w:p>
        </w:tc>
      </w:tr>
    </w:tbl>
    <w:p w:rsidR="00C10558" w:rsidRPr="00C818E2" w:rsidRDefault="00C10558" w:rsidP="00C10558">
      <w:pPr>
        <w:rPr>
          <w:lang w:val="en-US"/>
        </w:rPr>
        <w:sectPr w:rsidR="00C10558" w:rsidRPr="00C818E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10558" w:rsidRPr="00C818E2" w:rsidTr="00C10558">
        <w:trPr>
          <w:trHeight w:val="510"/>
          <w:jc w:val="center"/>
        </w:trPr>
        <w:tc>
          <w:tcPr>
            <w:tcW w:w="5000" w:type="pct"/>
            <w:gridSpan w:val="2"/>
            <w:tcBorders>
              <w:top w:val="single" w:sz="12" w:space="0" w:color="auto"/>
            </w:tcBorders>
            <w:vAlign w:val="center"/>
          </w:tcPr>
          <w:p w:rsidR="00C10558" w:rsidRPr="00C818E2" w:rsidRDefault="00C10558" w:rsidP="00C10558">
            <w:pPr>
              <w:jc w:val="center"/>
              <w:rPr>
                <w:b/>
                <w:lang w:val="en-US"/>
              </w:rPr>
            </w:pPr>
            <w:r w:rsidRPr="00C818E2">
              <w:rPr>
                <w:b/>
                <w:lang w:val="en-US"/>
              </w:rPr>
              <w:lastRenderedPageBreak/>
              <w:t>COURSE CONTENT</w:t>
            </w:r>
          </w:p>
        </w:tc>
      </w:tr>
      <w:tr w:rsidR="00C10558" w:rsidRPr="00C818E2" w:rsidTr="00C10558">
        <w:trPr>
          <w:jc w:val="center"/>
        </w:trPr>
        <w:tc>
          <w:tcPr>
            <w:tcW w:w="593" w:type="pct"/>
          </w:tcPr>
          <w:p w:rsidR="00C10558" w:rsidRPr="00C818E2" w:rsidRDefault="00C10558" w:rsidP="00C10558">
            <w:pPr>
              <w:jc w:val="center"/>
              <w:rPr>
                <w:b/>
                <w:lang w:val="en-US"/>
              </w:rPr>
            </w:pPr>
            <w:r w:rsidRPr="00C818E2">
              <w:rPr>
                <w:b/>
                <w:lang w:val="en-US"/>
              </w:rPr>
              <w:t>WEEK</w:t>
            </w:r>
          </w:p>
        </w:tc>
        <w:tc>
          <w:tcPr>
            <w:tcW w:w="4407" w:type="pct"/>
          </w:tcPr>
          <w:p w:rsidR="00C10558" w:rsidRPr="00C818E2" w:rsidRDefault="00C10558" w:rsidP="00C10558">
            <w:pPr>
              <w:rPr>
                <w:b/>
                <w:lang w:val="en-US"/>
              </w:rPr>
            </w:pPr>
            <w:r w:rsidRPr="00C818E2">
              <w:rPr>
                <w:b/>
                <w:lang w:val="en-US"/>
              </w:rPr>
              <w:t>TOPICS</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1</w:t>
            </w:r>
          </w:p>
        </w:tc>
        <w:tc>
          <w:tcPr>
            <w:tcW w:w="4407" w:type="pct"/>
          </w:tcPr>
          <w:p w:rsidR="00C10558" w:rsidRPr="008A7734" w:rsidRDefault="00C10558" w:rsidP="00C10558">
            <w:pPr>
              <w:rPr>
                <w:color w:val="000000" w:themeColor="text1"/>
                <w:lang w:val="en-US"/>
              </w:rPr>
            </w:pPr>
            <w:r w:rsidRPr="008A7734">
              <w:rPr>
                <w:color w:val="000000" w:themeColor="text1"/>
                <w:lang w:val="en-US"/>
              </w:rPr>
              <w:t xml:space="preserve">Definition and importance of management. </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2</w:t>
            </w:r>
          </w:p>
        </w:tc>
        <w:tc>
          <w:tcPr>
            <w:tcW w:w="4407" w:type="pct"/>
          </w:tcPr>
          <w:p w:rsidR="00C10558" w:rsidRPr="008A7734" w:rsidRDefault="00C10558" w:rsidP="00C10558">
            <w:pPr>
              <w:rPr>
                <w:color w:val="000000" w:themeColor="text1"/>
                <w:lang w:val="en-US"/>
              </w:rPr>
            </w:pPr>
            <w:r w:rsidRPr="008A7734">
              <w:rPr>
                <w:color w:val="000000" w:themeColor="text1"/>
                <w:lang w:val="en-US"/>
              </w:rPr>
              <w:t>Principals of management.</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3</w:t>
            </w:r>
          </w:p>
        </w:tc>
        <w:tc>
          <w:tcPr>
            <w:tcW w:w="4407" w:type="pct"/>
          </w:tcPr>
          <w:p w:rsidR="00C10558" w:rsidRPr="008A7734" w:rsidRDefault="00C10558" w:rsidP="00C10558">
            <w:pPr>
              <w:rPr>
                <w:color w:val="000000" w:themeColor="text1"/>
                <w:lang w:val="en-US"/>
              </w:rPr>
            </w:pPr>
            <w:r w:rsidRPr="008A7734">
              <w:rPr>
                <w:color w:val="000000" w:themeColor="text1"/>
                <w:lang w:val="en-US"/>
              </w:rPr>
              <w:t>Principals of management.</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4</w:t>
            </w:r>
          </w:p>
        </w:tc>
        <w:tc>
          <w:tcPr>
            <w:tcW w:w="4407" w:type="pct"/>
          </w:tcPr>
          <w:p w:rsidR="00C10558" w:rsidRPr="008A7734" w:rsidRDefault="00C10558" w:rsidP="00C10558">
            <w:pPr>
              <w:rPr>
                <w:color w:val="000000" w:themeColor="text1"/>
                <w:lang w:val="en-US"/>
              </w:rPr>
            </w:pPr>
            <w:r w:rsidRPr="008A7734">
              <w:rPr>
                <w:color w:val="000000" w:themeColor="text1"/>
                <w:lang w:val="en-US"/>
              </w:rPr>
              <w:t xml:space="preserve">Functions of management, planning and characteristics. </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5</w:t>
            </w:r>
          </w:p>
        </w:tc>
        <w:tc>
          <w:tcPr>
            <w:tcW w:w="4407" w:type="pct"/>
          </w:tcPr>
          <w:p w:rsidR="00C10558" w:rsidRPr="008A7734" w:rsidRDefault="00C10558" w:rsidP="00C10558">
            <w:pPr>
              <w:rPr>
                <w:color w:val="000000" w:themeColor="text1"/>
                <w:lang w:val="en-US"/>
              </w:rPr>
            </w:pPr>
            <w:r w:rsidRPr="008A7734">
              <w:rPr>
                <w:color w:val="000000" w:themeColor="text1"/>
                <w:lang w:val="en-US"/>
              </w:rPr>
              <w:t xml:space="preserve">Advantages and kinds of planning. </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6</w:t>
            </w:r>
          </w:p>
        </w:tc>
        <w:tc>
          <w:tcPr>
            <w:tcW w:w="4407" w:type="pct"/>
          </w:tcPr>
          <w:p w:rsidR="00C10558" w:rsidRPr="008A7734" w:rsidRDefault="00C10558" w:rsidP="00C10558">
            <w:pPr>
              <w:rPr>
                <w:color w:val="000000" w:themeColor="text1"/>
                <w:lang w:val="en-US"/>
              </w:rPr>
            </w:pPr>
            <w:r w:rsidRPr="008A7734">
              <w:rPr>
                <w:color w:val="000000" w:themeColor="text1"/>
                <w:lang w:val="en-US"/>
              </w:rPr>
              <w:t xml:space="preserve">Organization, process of organization, organism structure. </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7</w:t>
            </w:r>
          </w:p>
        </w:tc>
        <w:tc>
          <w:tcPr>
            <w:tcW w:w="4407" w:type="pct"/>
          </w:tcPr>
          <w:p w:rsidR="00C10558" w:rsidRPr="008A7734" w:rsidRDefault="00C10558" w:rsidP="00C10558">
            <w:pPr>
              <w:rPr>
                <w:color w:val="000000" w:themeColor="text1"/>
                <w:lang w:val="en-US"/>
              </w:rPr>
            </w:pPr>
            <w:r w:rsidRPr="008A7734">
              <w:rPr>
                <w:color w:val="000000" w:themeColor="text1"/>
                <w:lang w:val="en-US"/>
              </w:rPr>
              <w:t>Factors that forms organization structures.</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8</w:t>
            </w:r>
          </w:p>
        </w:tc>
        <w:tc>
          <w:tcPr>
            <w:tcW w:w="4407" w:type="pct"/>
          </w:tcPr>
          <w:p w:rsidR="00C10558" w:rsidRPr="008A7734" w:rsidRDefault="00C10558" w:rsidP="00C10558">
            <w:pPr>
              <w:rPr>
                <w:color w:val="000000" w:themeColor="text1"/>
                <w:lang w:val="en-US"/>
              </w:rPr>
            </w:pPr>
            <w:r w:rsidRPr="008A7734">
              <w:rPr>
                <w:color w:val="000000" w:themeColor="text1"/>
                <w:lang w:val="en-US"/>
              </w:rPr>
              <w:t xml:space="preserve">Execution, order kinds. </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9</w:t>
            </w:r>
          </w:p>
        </w:tc>
        <w:tc>
          <w:tcPr>
            <w:tcW w:w="4407" w:type="pct"/>
          </w:tcPr>
          <w:p w:rsidR="00C10558" w:rsidRPr="008A7734" w:rsidRDefault="00C10558" w:rsidP="00C10558">
            <w:pPr>
              <w:rPr>
                <w:color w:val="000000" w:themeColor="text1"/>
                <w:lang w:val="en-US"/>
              </w:rPr>
            </w:pPr>
            <w:r w:rsidRPr="008A7734">
              <w:rPr>
                <w:color w:val="000000" w:themeColor="text1"/>
                <w:lang w:val="en-US"/>
              </w:rPr>
              <w:t xml:space="preserve">Conditions of developing effective execution. </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10</w:t>
            </w:r>
          </w:p>
        </w:tc>
        <w:tc>
          <w:tcPr>
            <w:tcW w:w="4407" w:type="pct"/>
          </w:tcPr>
          <w:p w:rsidR="00C10558" w:rsidRPr="008A7734" w:rsidRDefault="00C10558" w:rsidP="00C10558">
            <w:pPr>
              <w:rPr>
                <w:color w:val="000000" w:themeColor="text1"/>
                <w:lang w:val="en-US"/>
              </w:rPr>
            </w:pPr>
            <w:r w:rsidRPr="008A7734">
              <w:rPr>
                <w:color w:val="000000" w:themeColor="text1"/>
                <w:lang w:val="en-US"/>
              </w:rPr>
              <w:t xml:space="preserve">Coordination, methods to provide coordination and coordination kinds. </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11</w:t>
            </w:r>
          </w:p>
        </w:tc>
        <w:tc>
          <w:tcPr>
            <w:tcW w:w="4407" w:type="pct"/>
          </w:tcPr>
          <w:p w:rsidR="00C10558" w:rsidRPr="008A7734" w:rsidRDefault="00C10558" w:rsidP="00C10558">
            <w:pPr>
              <w:pStyle w:val="HTMLncedenBiimlendirilmi"/>
              <w:shd w:val="clear" w:color="auto" w:fill="FFFFFF"/>
              <w:rPr>
                <w:rFonts w:ascii="Times New Roman" w:hAnsi="Times New Roman" w:cs="Times New Roman"/>
                <w:color w:val="000000" w:themeColor="text1"/>
                <w:sz w:val="22"/>
                <w:szCs w:val="22"/>
              </w:rPr>
            </w:pPr>
            <w:r w:rsidRPr="008A7734">
              <w:rPr>
                <w:rFonts w:ascii="Times New Roman" w:hAnsi="Times New Roman" w:cs="Times New Roman"/>
                <w:color w:val="000000" w:themeColor="text1"/>
                <w:sz w:val="22"/>
                <w:szCs w:val="22"/>
              </w:rPr>
              <w:t>Coordination benefits, control, control processes and stages</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12</w:t>
            </w:r>
          </w:p>
        </w:tc>
        <w:tc>
          <w:tcPr>
            <w:tcW w:w="4407" w:type="pct"/>
          </w:tcPr>
          <w:p w:rsidR="00C10558" w:rsidRPr="008A7734" w:rsidRDefault="00C10558" w:rsidP="00C10558">
            <w:pPr>
              <w:rPr>
                <w:color w:val="000000" w:themeColor="text1"/>
                <w:lang w:val="en-US"/>
              </w:rPr>
            </w:pPr>
            <w:r w:rsidRPr="008A7734">
              <w:rPr>
                <w:color w:val="000000" w:themeColor="text1"/>
                <w:lang w:val="en-US"/>
              </w:rPr>
              <w:t xml:space="preserve"> </w:t>
            </w:r>
            <w:r w:rsidRPr="008A7734">
              <w:rPr>
                <w:color w:val="000000" w:themeColor="text1"/>
              </w:rPr>
              <w:t>Relation of control and management functions, conditions for effective control</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13</w:t>
            </w:r>
          </w:p>
        </w:tc>
        <w:tc>
          <w:tcPr>
            <w:tcW w:w="4407" w:type="pct"/>
          </w:tcPr>
          <w:p w:rsidR="00C10558" w:rsidRPr="008A7734" w:rsidRDefault="00C10558" w:rsidP="00C10558">
            <w:pPr>
              <w:rPr>
                <w:color w:val="000000" w:themeColor="text1"/>
                <w:lang w:val="en-US"/>
              </w:rPr>
            </w:pPr>
            <w:r w:rsidRPr="008A7734">
              <w:rPr>
                <w:color w:val="000000" w:themeColor="text1"/>
              </w:rPr>
              <w:t>Network Organizations, Virtual Organizations, Accumulation Organization, Adhocratic Organization, Creating Strategic Unions</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14</w:t>
            </w:r>
          </w:p>
        </w:tc>
        <w:tc>
          <w:tcPr>
            <w:tcW w:w="4407" w:type="pct"/>
          </w:tcPr>
          <w:p w:rsidR="00C10558" w:rsidRPr="008A7734" w:rsidRDefault="00C10558" w:rsidP="00C10558">
            <w:pPr>
              <w:rPr>
                <w:color w:val="000000" w:themeColor="text1"/>
              </w:rPr>
            </w:pPr>
            <w:r w:rsidRPr="008A7734">
              <w:rPr>
                <w:color w:val="000000" w:themeColor="text1"/>
                <w:shd w:val="clear" w:color="auto" w:fill="FFFFFF"/>
              </w:rPr>
              <w:t>Period Appraisal</w:t>
            </w:r>
          </w:p>
        </w:tc>
      </w:tr>
      <w:tr w:rsidR="00C10558" w:rsidRPr="00C818E2" w:rsidTr="00C10558">
        <w:trPr>
          <w:jc w:val="center"/>
        </w:trPr>
        <w:tc>
          <w:tcPr>
            <w:tcW w:w="593" w:type="pct"/>
            <w:vAlign w:val="center"/>
          </w:tcPr>
          <w:p w:rsidR="00C10558" w:rsidRPr="00C818E2" w:rsidRDefault="00C10558" w:rsidP="00C10558">
            <w:pPr>
              <w:jc w:val="center"/>
              <w:rPr>
                <w:lang w:val="en-US"/>
              </w:rPr>
            </w:pPr>
            <w:r w:rsidRPr="00C818E2">
              <w:rPr>
                <w:lang w:val="en-US"/>
              </w:rPr>
              <w:t>15,16</w:t>
            </w:r>
          </w:p>
        </w:tc>
        <w:tc>
          <w:tcPr>
            <w:tcW w:w="4407" w:type="pct"/>
          </w:tcPr>
          <w:p w:rsidR="00C10558" w:rsidRPr="008A7734" w:rsidRDefault="00C10558" w:rsidP="00C10558">
            <w:pPr>
              <w:rPr>
                <w:color w:val="000000" w:themeColor="text1"/>
              </w:rPr>
            </w:pPr>
            <w:r w:rsidRPr="008A7734">
              <w:rPr>
                <w:color w:val="000000" w:themeColor="text1"/>
              </w:rPr>
              <w:t>Final exam</w:t>
            </w:r>
          </w:p>
        </w:tc>
      </w:tr>
    </w:tbl>
    <w:p w:rsidR="00C10558" w:rsidRPr="00C818E2" w:rsidRDefault="00C10558" w:rsidP="00C10558">
      <w:pPr>
        <w:rPr>
          <w:lang w:val="en-US"/>
        </w:rPr>
      </w:pPr>
    </w:p>
    <w:p w:rsidR="00C10558" w:rsidRPr="00C818E2" w:rsidRDefault="00C10558" w:rsidP="00C10558">
      <w:pPr>
        <w:rPr>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2"/>
        <w:gridCol w:w="7167"/>
        <w:gridCol w:w="550"/>
        <w:gridCol w:w="550"/>
        <w:gridCol w:w="570"/>
      </w:tblGrid>
      <w:tr w:rsidR="00C10558" w:rsidRPr="00C818E2" w:rsidTr="00C10558">
        <w:tc>
          <w:tcPr>
            <w:tcW w:w="1020" w:type="dxa"/>
            <w:tcBorders>
              <w:top w:val="single" w:sz="12" w:space="0" w:color="auto"/>
            </w:tcBorders>
            <w:vAlign w:val="center"/>
          </w:tcPr>
          <w:p w:rsidR="00C10558" w:rsidRPr="00C818E2" w:rsidRDefault="00C10558" w:rsidP="00C10558">
            <w:pPr>
              <w:jc w:val="center"/>
              <w:rPr>
                <w:b/>
                <w:lang w:val="en-US"/>
              </w:rPr>
            </w:pPr>
            <w:r w:rsidRPr="00C818E2">
              <w:rPr>
                <w:b/>
                <w:lang w:val="en-US"/>
              </w:rPr>
              <w:t>NUMBER</w:t>
            </w:r>
          </w:p>
        </w:tc>
        <w:tc>
          <w:tcPr>
            <w:tcW w:w="7195" w:type="dxa"/>
            <w:tcBorders>
              <w:top w:val="single" w:sz="12" w:space="0" w:color="auto"/>
            </w:tcBorders>
          </w:tcPr>
          <w:p w:rsidR="00C10558" w:rsidRPr="00C818E2" w:rsidRDefault="00C10558" w:rsidP="00C10558">
            <w:pPr>
              <w:rPr>
                <w:b/>
                <w:lang w:val="en-US"/>
              </w:rPr>
            </w:pPr>
            <w:r w:rsidRPr="00C818E2">
              <w:rPr>
                <w:b/>
                <w:lang w:val="en-US"/>
              </w:rPr>
              <w:t>PROGRAM OUTCOMES</w:t>
            </w:r>
          </w:p>
        </w:tc>
        <w:tc>
          <w:tcPr>
            <w:tcW w:w="551" w:type="dxa"/>
            <w:tcBorders>
              <w:top w:val="single" w:sz="12" w:space="0" w:color="auto"/>
            </w:tcBorders>
            <w:vAlign w:val="center"/>
          </w:tcPr>
          <w:p w:rsidR="00C10558" w:rsidRPr="00C818E2" w:rsidRDefault="00C10558" w:rsidP="00C10558">
            <w:pPr>
              <w:jc w:val="center"/>
              <w:rPr>
                <w:b/>
                <w:lang w:val="en-US"/>
              </w:rPr>
            </w:pPr>
            <w:r w:rsidRPr="00C818E2">
              <w:rPr>
                <w:b/>
                <w:lang w:val="en-US"/>
              </w:rPr>
              <w:t>3</w:t>
            </w:r>
          </w:p>
        </w:tc>
        <w:tc>
          <w:tcPr>
            <w:tcW w:w="551" w:type="dxa"/>
            <w:tcBorders>
              <w:top w:val="single" w:sz="12" w:space="0" w:color="auto"/>
            </w:tcBorders>
            <w:vAlign w:val="center"/>
          </w:tcPr>
          <w:p w:rsidR="00C10558" w:rsidRPr="00C818E2" w:rsidRDefault="00C10558" w:rsidP="00C10558">
            <w:pPr>
              <w:jc w:val="center"/>
              <w:rPr>
                <w:b/>
                <w:lang w:val="en-US"/>
              </w:rPr>
            </w:pPr>
            <w:r w:rsidRPr="00C818E2">
              <w:rPr>
                <w:b/>
                <w:lang w:val="en-US"/>
              </w:rPr>
              <w:t>2</w:t>
            </w:r>
          </w:p>
        </w:tc>
        <w:tc>
          <w:tcPr>
            <w:tcW w:w="572" w:type="dxa"/>
            <w:tcBorders>
              <w:top w:val="single" w:sz="12" w:space="0" w:color="auto"/>
            </w:tcBorders>
            <w:vAlign w:val="center"/>
          </w:tcPr>
          <w:p w:rsidR="00C10558" w:rsidRPr="00C818E2" w:rsidRDefault="00C10558" w:rsidP="00C10558">
            <w:pPr>
              <w:jc w:val="center"/>
              <w:rPr>
                <w:b/>
                <w:lang w:val="en-US"/>
              </w:rPr>
            </w:pPr>
            <w:r w:rsidRPr="00C818E2">
              <w:rPr>
                <w:b/>
                <w:lang w:val="en-US"/>
              </w:rPr>
              <w:t>1</w:t>
            </w:r>
          </w:p>
        </w:tc>
      </w:tr>
      <w:tr w:rsidR="00C10558" w:rsidRPr="00C818E2" w:rsidTr="00C10558">
        <w:tc>
          <w:tcPr>
            <w:tcW w:w="1020" w:type="dxa"/>
            <w:vAlign w:val="center"/>
          </w:tcPr>
          <w:p w:rsidR="00C10558" w:rsidRPr="00C818E2" w:rsidRDefault="00C10558" w:rsidP="00C10558">
            <w:pPr>
              <w:jc w:val="center"/>
              <w:rPr>
                <w:lang w:val="en-US"/>
              </w:rPr>
            </w:pPr>
            <w:r w:rsidRPr="00C818E2">
              <w:rPr>
                <w:lang w:val="en-US"/>
              </w:rPr>
              <w:t>1</w:t>
            </w:r>
          </w:p>
        </w:tc>
        <w:tc>
          <w:tcPr>
            <w:tcW w:w="7195" w:type="dxa"/>
            <w:vAlign w:val="center"/>
          </w:tcPr>
          <w:p w:rsidR="00C10558" w:rsidRPr="00C818E2" w:rsidRDefault="00C10558" w:rsidP="00C10558">
            <w:pPr>
              <w:jc w:val="both"/>
              <w:rPr>
                <w:lang w:val="en-US"/>
              </w:rPr>
            </w:pPr>
            <w:r w:rsidRPr="00C818E2">
              <w:rPr>
                <w:lang w:val="en-US"/>
              </w:rPr>
              <w:t xml:space="preserve">Get a recognition of basic principles in </w:t>
            </w:r>
            <w:r w:rsidRPr="00C818E2">
              <w:rPr>
                <w:color w:val="000000"/>
                <w:lang w:val="en-US"/>
              </w:rPr>
              <w:t>Nursing/Midwifery/Management of healthcare institutions</w:t>
            </w:r>
            <w:r w:rsidRPr="00C818E2">
              <w:rPr>
                <w:lang w:val="en-US"/>
              </w:rPr>
              <w:t xml:space="preserve"> education </w:t>
            </w:r>
          </w:p>
        </w:tc>
        <w:tc>
          <w:tcPr>
            <w:tcW w:w="551" w:type="dxa"/>
            <w:vAlign w:val="center"/>
          </w:tcPr>
          <w:p w:rsidR="00C10558" w:rsidRPr="00C818E2" w:rsidRDefault="00C10558" w:rsidP="00C10558">
            <w:pPr>
              <w:jc w:val="center"/>
              <w:rPr>
                <w:b/>
                <w:lang w:val="en-US"/>
              </w:rPr>
            </w:pPr>
            <w:r w:rsidRPr="00C818E2">
              <w:rPr>
                <w:b/>
                <w:lang w:val="en-US"/>
              </w:rPr>
              <w:t>X</w:t>
            </w:r>
          </w:p>
        </w:tc>
        <w:tc>
          <w:tcPr>
            <w:tcW w:w="551" w:type="dxa"/>
            <w:vAlign w:val="center"/>
          </w:tcPr>
          <w:p w:rsidR="00C10558" w:rsidRPr="00C818E2" w:rsidRDefault="00C10558" w:rsidP="00C10558">
            <w:pPr>
              <w:jc w:val="center"/>
              <w:rPr>
                <w:b/>
                <w:lang w:val="en-US"/>
              </w:rPr>
            </w:pPr>
          </w:p>
        </w:tc>
        <w:tc>
          <w:tcPr>
            <w:tcW w:w="572" w:type="dxa"/>
            <w:vAlign w:val="center"/>
          </w:tcPr>
          <w:p w:rsidR="00C10558" w:rsidRPr="00C818E2" w:rsidRDefault="00C10558" w:rsidP="00C10558">
            <w:pPr>
              <w:jc w:val="center"/>
              <w:rPr>
                <w:b/>
                <w:lang w:val="en-US"/>
              </w:rPr>
            </w:pPr>
          </w:p>
        </w:tc>
      </w:tr>
      <w:tr w:rsidR="00C10558" w:rsidRPr="00C818E2" w:rsidTr="00C10558">
        <w:tc>
          <w:tcPr>
            <w:tcW w:w="1020" w:type="dxa"/>
            <w:vAlign w:val="center"/>
          </w:tcPr>
          <w:p w:rsidR="00C10558" w:rsidRPr="00C818E2" w:rsidRDefault="00C10558" w:rsidP="00C10558">
            <w:pPr>
              <w:jc w:val="center"/>
              <w:rPr>
                <w:lang w:val="en-US"/>
              </w:rPr>
            </w:pPr>
            <w:r w:rsidRPr="00C818E2">
              <w:rPr>
                <w:lang w:val="en-US"/>
              </w:rPr>
              <w:t>2</w:t>
            </w:r>
          </w:p>
        </w:tc>
        <w:tc>
          <w:tcPr>
            <w:tcW w:w="7195" w:type="dxa"/>
            <w:vAlign w:val="center"/>
          </w:tcPr>
          <w:p w:rsidR="00C10558" w:rsidRPr="00C818E2" w:rsidRDefault="00C10558" w:rsidP="00C10558">
            <w:pPr>
              <w:jc w:val="both"/>
              <w:rPr>
                <w:lang w:val="en-US"/>
              </w:rPr>
            </w:pPr>
            <w:r w:rsidRPr="00C818E2">
              <w:rPr>
                <w:lang w:val="en-US"/>
              </w:rPr>
              <w:t>Get an ability to solve ethical problems with basic principles</w:t>
            </w:r>
          </w:p>
        </w:tc>
        <w:tc>
          <w:tcPr>
            <w:tcW w:w="551" w:type="dxa"/>
            <w:vAlign w:val="center"/>
          </w:tcPr>
          <w:p w:rsidR="00C10558" w:rsidRPr="00C818E2" w:rsidRDefault="00C10558" w:rsidP="00C10558">
            <w:pPr>
              <w:jc w:val="center"/>
              <w:rPr>
                <w:b/>
                <w:lang w:val="en-US"/>
              </w:rPr>
            </w:pPr>
          </w:p>
        </w:tc>
        <w:tc>
          <w:tcPr>
            <w:tcW w:w="551" w:type="dxa"/>
            <w:vAlign w:val="center"/>
          </w:tcPr>
          <w:p w:rsidR="00C10558" w:rsidRPr="00C818E2" w:rsidRDefault="00C10558" w:rsidP="00C10558">
            <w:pPr>
              <w:jc w:val="center"/>
              <w:rPr>
                <w:b/>
                <w:lang w:val="en-US"/>
              </w:rPr>
            </w:pPr>
            <w:r w:rsidRPr="00C818E2">
              <w:rPr>
                <w:b/>
                <w:lang w:val="en-US"/>
              </w:rPr>
              <w:t>X</w:t>
            </w:r>
          </w:p>
        </w:tc>
        <w:tc>
          <w:tcPr>
            <w:tcW w:w="572" w:type="dxa"/>
            <w:vAlign w:val="center"/>
          </w:tcPr>
          <w:p w:rsidR="00C10558" w:rsidRPr="00C818E2" w:rsidRDefault="00C10558" w:rsidP="00C10558">
            <w:pPr>
              <w:jc w:val="center"/>
              <w:rPr>
                <w:b/>
                <w:lang w:val="en-US"/>
              </w:rPr>
            </w:pPr>
          </w:p>
        </w:tc>
      </w:tr>
      <w:tr w:rsidR="00C10558" w:rsidRPr="00C818E2" w:rsidTr="00C10558">
        <w:tc>
          <w:tcPr>
            <w:tcW w:w="1020" w:type="dxa"/>
            <w:vAlign w:val="center"/>
          </w:tcPr>
          <w:p w:rsidR="00C10558" w:rsidRPr="00C818E2" w:rsidRDefault="00C10558" w:rsidP="00C10558">
            <w:pPr>
              <w:jc w:val="center"/>
              <w:rPr>
                <w:lang w:val="en-US"/>
              </w:rPr>
            </w:pPr>
            <w:r w:rsidRPr="00C818E2">
              <w:rPr>
                <w:lang w:val="en-US"/>
              </w:rPr>
              <w:t>3</w:t>
            </w:r>
          </w:p>
        </w:tc>
        <w:tc>
          <w:tcPr>
            <w:tcW w:w="7195" w:type="dxa"/>
            <w:vAlign w:val="center"/>
          </w:tcPr>
          <w:p w:rsidR="00C10558" w:rsidRPr="00C818E2" w:rsidRDefault="00C10558" w:rsidP="00C10558">
            <w:pPr>
              <w:jc w:val="both"/>
              <w:rPr>
                <w:lang w:val="en-US"/>
              </w:rPr>
            </w:pPr>
            <w:r w:rsidRPr="00C818E2">
              <w:rPr>
                <w:color w:val="000000"/>
                <w:lang w:val="en-US"/>
              </w:rPr>
              <w:t>Nursing/Midwifery/Management of healthcare institutions</w:t>
            </w:r>
            <w:r w:rsidRPr="00C818E2">
              <w:rPr>
                <w:lang w:val="en-US"/>
              </w:rPr>
              <w:t xml:space="preserve"> education Gather as well as apply knowledge of health sciences</w:t>
            </w:r>
          </w:p>
        </w:tc>
        <w:tc>
          <w:tcPr>
            <w:tcW w:w="551" w:type="dxa"/>
            <w:vAlign w:val="center"/>
          </w:tcPr>
          <w:p w:rsidR="00C10558" w:rsidRPr="00C818E2" w:rsidRDefault="00C10558" w:rsidP="00C10558">
            <w:pPr>
              <w:jc w:val="center"/>
              <w:rPr>
                <w:b/>
                <w:lang w:val="en-US"/>
              </w:rPr>
            </w:pPr>
            <w:r w:rsidRPr="00C818E2">
              <w:rPr>
                <w:b/>
                <w:lang w:val="en-US"/>
              </w:rPr>
              <w:t xml:space="preserve"> </w:t>
            </w:r>
          </w:p>
        </w:tc>
        <w:tc>
          <w:tcPr>
            <w:tcW w:w="551" w:type="dxa"/>
            <w:vAlign w:val="center"/>
          </w:tcPr>
          <w:p w:rsidR="00C10558" w:rsidRPr="00C818E2" w:rsidRDefault="00C10558" w:rsidP="00C10558">
            <w:pPr>
              <w:jc w:val="center"/>
              <w:rPr>
                <w:b/>
                <w:lang w:val="en-US"/>
              </w:rPr>
            </w:pPr>
            <w:r w:rsidRPr="00C818E2">
              <w:rPr>
                <w:b/>
                <w:lang w:val="en-US"/>
              </w:rPr>
              <w:t xml:space="preserve">X </w:t>
            </w:r>
          </w:p>
        </w:tc>
        <w:tc>
          <w:tcPr>
            <w:tcW w:w="572" w:type="dxa"/>
            <w:vAlign w:val="center"/>
          </w:tcPr>
          <w:p w:rsidR="00C10558" w:rsidRPr="00C818E2" w:rsidRDefault="00C10558" w:rsidP="00C10558">
            <w:pPr>
              <w:jc w:val="center"/>
              <w:rPr>
                <w:b/>
                <w:lang w:val="en-US"/>
              </w:rPr>
            </w:pPr>
          </w:p>
        </w:tc>
      </w:tr>
      <w:tr w:rsidR="00C10558" w:rsidRPr="00C818E2" w:rsidTr="00C10558">
        <w:trPr>
          <w:trHeight w:val="429"/>
        </w:trPr>
        <w:tc>
          <w:tcPr>
            <w:tcW w:w="1020" w:type="dxa"/>
            <w:vAlign w:val="center"/>
          </w:tcPr>
          <w:p w:rsidR="00C10558" w:rsidRPr="00C818E2" w:rsidRDefault="00C10558" w:rsidP="00C10558">
            <w:pPr>
              <w:jc w:val="center"/>
              <w:rPr>
                <w:lang w:val="en-US"/>
              </w:rPr>
            </w:pPr>
            <w:r w:rsidRPr="00C818E2">
              <w:rPr>
                <w:lang w:val="en-US"/>
              </w:rPr>
              <w:t>4</w:t>
            </w:r>
          </w:p>
        </w:tc>
        <w:tc>
          <w:tcPr>
            <w:tcW w:w="7195" w:type="dxa"/>
            <w:vAlign w:val="center"/>
          </w:tcPr>
          <w:p w:rsidR="00C10558" w:rsidRPr="00C818E2" w:rsidRDefault="00C10558" w:rsidP="00C10558">
            <w:pPr>
              <w:jc w:val="both"/>
              <w:rPr>
                <w:lang w:val="en-US"/>
              </w:rPr>
            </w:pPr>
            <w:r w:rsidRPr="00C818E2">
              <w:rPr>
                <w:lang w:val="en-US"/>
              </w:rPr>
              <w:t>Function on multi-disciplinary teams</w:t>
            </w:r>
          </w:p>
        </w:tc>
        <w:tc>
          <w:tcPr>
            <w:tcW w:w="551" w:type="dxa"/>
            <w:vAlign w:val="center"/>
          </w:tcPr>
          <w:p w:rsidR="00C10558" w:rsidRPr="00C818E2" w:rsidRDefault="00C10558" w:rsidP="00C10558">
            <w:pPr>
              <w:jc w:val="center"/>
              <w:rPr>
                <w:b/>
                <w:lang w:val="en-US"/>
              </w:rPr>
            </w:pPr>
          </w:p>
        </w:tc>
        <w:tc>
          <w:tcPr>
            <w:tcW w:w="551" w:type="dxa"/>
            <w:vAlign w:val="center"/>
          </w:tcPr>
          <w:p w:rsidR="00C10558" w:rsidRPr="00C818E2" w:rsidRDefault="00C10558" w:rsidP="00C10558">
            <w:pPr>
              <w:jc w:val="center"/>
              <w:rPr>
                <w:b/>
                <w:lang w:val="en-US"/>
              </w:rPr>
            </w:pPr>
            <w:r w:rsidRPr="00C818E2">
              <w:rPr>
                <w:b/>
                <w:lang w:val="en-US"/>
              </w:rPr>
              <w:t>X</w:t>
            </w:r>
          </w:p>
        </w:tc>
        <w:tc>
          <w:tcPr>
            <w:tcW w:w="572" w:type="dxa"/>
            <w:vAlign w:val="center"/>
          </w:tcPr>
          <w:p w:rsidR="00C10558" w:rsidRPr="00C818E2" w:rsidRDefault="00C10558" w:rsidP="00C10558">
            <w:pPr>
              <w:jc w:val="center"/>
              <w:rPr>
                <w:b/>
                <w:lang w:val="en-US"/>
              </w:rPr>
            </w:pPr>
            <w:r w:rsidRPr="00C818E2">
              <w:rPr>
                <w:b/>
                <w:lang w:val="en-US"/>
              </w:rPr>
              <w:t xml:space="preserve"> </w:t>
            </w:r>
          </w:p>
        </w:tc>
      </w:tr>
      <w:tr w:rsidR="00C10558" w:rsidRPr="00C818E2" w:rsidTr="00C10558">
        <w:tc>
          <w:tcPr>
            <w:tcW w:w="1020" w:type="dxa"/>
            <w:vAlign w:val="center"/>
          </w:tcPr>
          <w:p w:rsidR="00C10558" w:rsidRPr="00C818E2" w:rsidRDefault="00C10558" w:rsidP="00C10558">
            <w:pPr>
              <w:jc w:val="center"/>
              <w:rPr>
                <w:lang w:val="en-US"/>
              </w:rPr>
            </w:pPr>
            <w:r w:rsidRPr="00C818E2">
              <w:rPr>
                <w:lang w:val="en-US"/>
              </w:rPr>
              <w:t>5</w:t>
            </w:r>
          </w:p>
        </w:tc>
        <w:tc>
          <w:tcPr>
            <w:tcW w:w="7195" w:type="dxa"/>
            <w:vAlign w:val="center"/>
          </w:tcPr>
          <w:p w:rsidR="00C10558" w:rsidRPr="00C818E2" w:rsidRDefault="00C10558" w:rsidP="00C10558">
            <w:pPr>
              <w:jc w:val="both"/>
              <w:rPr>
                <w:lang w:val="en-US"/>
              </w:rPr>
            </w:pPr>
            <w:r w:rsidRPr="00C818E2">
              <w:rPr>
                <w:lang w:val="en-US"/>
              </w:rPr>
              <w:t>Identify, formulate, and solve medical and</w:t>
            </w:r>
            <w:r w:rsidRPr="00C818E2">
              <w:rPr>
                <w:color w:val="000000"/>
                <w:lang w:val="en-US"/>
              </w:rPr>
              <w:t xml:space="preserve"> Nursing/Midwifery/Management of healthcare institutions</w:t>
            </w:r>
            <w:r w:rsidRPr="00C818E2">
              <w:rPr>
                <w:lang w:val="en-US"/>
              </w:rPr>
              <w:t xml:space="preserve"> education problems</w:t>
            </w:r>
          </w:p>
        </w:tc>
        <w:tc>
          <w:tcPr>
            <w:tcW w:w="551" w:type="dxa"/>
            <w:vAlign w:val="center"/>
          </w:tcPr>
          <w:p w:rsidR="00C10558" w:rsidRPr="00C818E2" w:rsidRDefault="00C10558" w:rsidP="00C10558">
            <w:pPr>
              <w:jc w:val="center"/>
              <w:rPr>
                <w:b/>
                <w:lang w:val="en-US"/>
              </w:rPr>
            </w:pPr>
            <w:r w:rsidRPr="00C818E2">
              <w:rPr>
                <w:b/>
                <w:lang w:val="en-US"/>
              </w:rPr>
              <w:t xml:space="preserve"> </w:t>
            </w:r>
          </w:p>
        </w:tc>
        <w:tc>
          <w:tcPr>
            <w:tcW w:w="551" w:type="dxa"/>
            <w:vAlign w:val="center"/>
          </w:tcPr>
          <w:p w:rsidR="00C10558" w:rsidRPr="00C818E2" w:rsidRDefault="00C10558" w:rsidP="00C10558">
            <w:pPr>
              <w:jc w:val="center"/>
              <w:rPr>
                <w:b/>
                <w:lang w:val="en-US"/>
              </w:rPr>
            </w:pPr>
            <w:r w:rsidRPr="00C818E2">
              <w:rPr>
                <w:b/>
                <w:lang w:val="en-US"/>
              </w:rPr>
              <w:t>X</w:t>
            </w:r>
          </w:p>
        </w:tc>
        <w:tc>
          <w:tcPr>
            <w:tcW w:w="572" w:type="dxa"/>
            <w:vAlign w:val="center"/>
          </w:tcPr>
          <w:p w:rsidR="00C10558" w:rsidRPr="00C818E2" w:rsidRDefault="00C10558" w:rsidP="00C10558">
            <w:pPr>
              <w:jc w:val="center"/>
              <w:rPr>
                <w:b/>
                <w:lang w:val="en-US"/>
              </w:rPr>
            </w:pPr>
            <w:r w:rsidRPr="00C818E2">
              <w:rPr>
                <w:b/>
                <w:lang w:val="en-US"/>
              </w:rPr>
              <w:t xml:space="preserve"> </w:t>
            </w:r>
          </w:p>
        </w:tc>
      </w:tr>
      <w:tr w:rsidR="00C10558" w:rsidRPr="00C818E2" w:rsidTr="00C10558">
        <w:tc>
          <w:tcPr>
            <w:tcW w:w="1020" w:type="dxa"/>
            <w:vAlign w:val="center"/>
          </w:tcPr>
          <w:p w:rsidR="00C10558" w:rsidRPr="00C818E2" w:rsidRDefault="00C10558" w:rsidP="00C10558">
            <w:pPr>
              <w:jc w:val="center"/>
              <w:rPr>
                <w:lang w:val="en-US"/>
              </w:rPr>
            </w:pPr>
            <w:r w:rsidRPr="00C818E2">
              <w:rPr>
                <w:lang w:val="en-US"/>
              </w:rPr>
              <w:t>6</w:t>
            </w:r>
          </w:p>
        </w:tc>
        <w:tc>
          <w:tcPr>
            <w:tcW w:w="7195" w:type="dxa"/>
            <w:vAlign w:val="center"/>
          </w:tcPr>
          <w:p w:rsidR="00C10558" w:rsidRPr="00C818E2" w:rsidRDefault="00C10558" w:rsidP="00C10558">
            <w:pPr>
              <w:jc w:val="both"/>
              <w:rPr>
                <w:lang w:val="en-US"/>
              </w:rPr>
            </w:pPr>
            <w:r w:rsidRPr="00C818E2">
              <w:rPr>
                <w:lang w:val="en-US"/>
              </w:rPr>
              <w:t>Use effective written and oral communication/presentation skills</w:t>
            </w:r>
          </w:p>
        </w:tc>
        <w:tc>
          <w:tcPr>
            <w:tcW w:w="551" w:type="dxa"/>
            <w:vAlign w:val="center"/>
          </w:tcPr>
          <w:p w:rsidR="00C10558" w:rsidRPr="00C818E2" w:rsidRDefault="00C10558" w:rsidP="00C10558">
            <w:pPr>
              <w:jc w:val="center"/>
              <w:rPr>
                <w:b/>
                <w:lang w:val="en-US"/>
              </w:rPr>
            </w:pPr>
            <w:r w:rsidRPr="00C818E2">
              <w:rPr>
                <w:b/>
                <w:lang w:val="en-US"/>
              </w:rPr>
              <w:t>X</w:t>
            </w:r>
          </w:p>
        </w:tc>
        <w:tc>
          <w:tcPr>
            <w:tcW w:w="551" w:type="dxa"/>
            <w:vAlign w:val="center"/>
          </w:tcPr>
          <w:p w:rsidR="00C10558" w:rsidRPr="00C818E2" w:rsidRDefault="00C10558" w:rsidP="00C10558">
            <w:pPr>
              <w:jc w:val="center"/>
              <w:rPr>
                <w:b/>
                <w:lang w:val="en-US"/>
              </w:rPr>
            </w:pPr>
            <w:r w:rsidRPr="00C818E2">
              <w:rPr>
                <w:b/>
                <w:lang w:val="en-US"/>
              </w:rPr>
              <w:t xml:space="preserve"> </w:t>
            </w:r>
          </w:p>
        </w:tc>
        <w:tc>
          <w:tcPr>
            <w:tcW w:w="572" w:type="dxa"/>
            <w:vAlign w:val="center"/>
          </w:tcPr>
          <w:p w:rsidR="00C10558" w:rsidRPr="00C818E2" w:rsidRDefault="00C10558" w:rsidP="00C10558">
            <w:pPr>
              <w:jc w:val="center"/>
              <w:rPr>
                <w:b/>
                <w:lang w:val="en-US"/>
              </w:rPr>
            </w:pPr>
            <w:r w:rsidRPr="00C818E2">
              <w:rPr>
                <w:b/>
                <w:lang w:val="en-US"/>
              </w:rPr>
              <w:t xml:space="preserve"> </w:t>
            </w:r>
          </w:p>
        </w:tc>
      </w:tr>
      <w:tr w:rsidR="00C10558" w:rsidRPr="00C818E2" w:rsidTr="00C10558">
        <w:tc>
          <w:tcPr>
            <w:tcW w:w="1020" w:type="dxa"/>
            <w:vAlign w:val="center"/>
          </w:tcPr>
          <w:p w:rsidR="00C10558" w:rsidRPr="00C818E2" w:rsidRDefault="00C10558" w:rsidP="00C10558">
            <w:pPr>
              <w:jc w:val="center"/>
              <w:rPr>
                <w:lang w:val="en-US"/>
              </w:rPr>
            </w:pPr>
            <w:r w:rsidRPr="00C818E2">
              <w:rPr>
                <w:lang w:val="en-US"/>
              </w:rPr>
              <w:t>7</w:t>
            </w:r>
          </w:p>
        </w:tc>
        <w:tc>
          <w:tcPr>
            <w:tcW w:w="7195" w:type="dxa"/>
            <w:vAlign w:val="center"/>
          </w:tcPr>
          <w:p w:rsidR="00C10558" w:rsidRPr="00C818E2" w:rsidRDefault="00C10558" w:rsidP="00C10558">
            <w:pPr>
              <w:jc w:val="both"/>
              <w:rPr>
                <w:lang w:val="en-US"/>
              </w:rPr>
            </w:pPr>
            <w:r w:rsidRPr="00C818E2">
              <w:rPr>
                <w:lang w:val="en-US"/>
              </w:rPr>
              <w:t>Get an understanding of  professional and ethical responsibility</w:t>
            </w:r>
          </w:p>
        </w:tc>
        <w:tc>
          <w:tcPr>
            <w:tcW w:w="551" w:type="dxa"/>
            <w:vAlign w:val="center"/>
          </w:tcPr>
          <w:p w:rsidR="00C10558" w:rsidRPr="00C818E2" w:rsidRDefault="00C10558" w:rsidP="00C10558">
            <w:pPr>
              <w:jc w:val="center"/>
              <w:rPr>
                <w:b/>
                <w:lang w:val="en-US"/>
              </w:rPr>
            </w:pPr>
            <w:r w:rsidRPr="00C818E2">
              <w:rPr>
                <w:b/>
                <w:lang w:val="en-US"/>
              </w:rPr>
              <w:t xml:space="preserve">X </w:t>
            </w:r>
          </w:p>
        </w:tc>
        <w:tc>
          <w:tcPr>
            <w:tcW w:w="551" w:type="dxa"/>
            <w:vAlign w:val="center"/>
          </w:tcPr>
          <w:p w:rsidR="00C10558" w:rsidRPr="00C818E2" w:rsidRDefault="00C10558" w:rsidP="00C10558">
            <w:pPr>
              <w:jc w:val="center"/>
              <w:rPr>
                <w:b/>
                <w:lang w:val="en-US"/>
              </w:rPr>
            </w:pPr>
          </w:p>
        </w:tc>
        <w:tc>
          <w:tcPr>
            <w:tcW w:w="572" w:type="dxa"/>
            <w:vAlign w:val="center"/>
          </w:tcPr>
          <w:p w:rsidR="00C10558" w:rsidRPr="00C818E2" w:rsidRDefault="00C10558" w:rsidP="00C10558">
            <w:pPr>
              <w:jc w:val="center"/>
              <w:rPr>
                <w:b/>
                <w:lang w:val="en-US"/>
              </w:rPr>
            </w:pPr>
            <w:r w:rsidRPr="00C818E2">
              <w:rPr>
                <w:b/>
                <w:lang w:val="en-US"/>
              </w:rPr>
              <w:t xml:space="preserve"> </w:t>
            </w:r>
          </w:p>
        </w:tc>
      </w:tr>
      <w:tr w:rsidR="00C10558" w:rsidRPr="00C818E2" w:rsidTr="00C10558">
        <w:tc>
          <w:tcPr>
            <w:tcW w:w="1020" w:type="dxa"/>
            <w:tcBorders>
              <w:right w:val="single" w:sz="4" w:space="0" w:color="auto"/>
            </w:tcBorders>
            <w:vAlign w:val="center"/>
          </w:tcPr>
          <w:p w:rsidR="00C10558" w:rsidRPr="00C818E2" w:rsidRDefault="00C10558" w:rsidP="00C10558">
            <w:pPr>
              <w:jc w:val="center"/>
              <w:rPr>
                <w:lang w:val="en-US"/>
              </w:rPr>
            </w:pPr>
            <w:r w:rsidRPr="00C818E2">
              <w:rPr>
                <w:lang w:val="en-US"/>
              </w:rPr>
              <w:t>8</w:t>
            </w:r>
          </w:p>
        </w:tc>
        <w:tc>
          <w:tcPr>
            <w:tcW w:w="7195" w:type="dxa"/>
            <w:tcBorders>
              <w:left w:val="single" w:sz="4" w:space="0" w:color="auto"/>
              <w:right w:val="single" w:sz="4" w:space="0" w:color="auto"/>
            </w:tcBorders>
            <w:vAlign w:val="center"/>
          </w:tcPr>
          <w:p w:rsidR="00C10558" w:rsidRPr="00C818E2" w:rsidRDefault="00C10558" w:rsidP="00C10558">
            <w:pPr>
              <w:jc w:val="both"/>
              <w:rPr>
                <w:lang w:val="en-US"/>
              </w:rPr>
            </w:pPr>
            <w:r w:rsidRPr="00C818E2">
              <w:rPr>
                <w:lang w:val="en-US"/>
              </w:rPr>
              <w:t>Get a recognition of the need for, and an ability to engage in lifelong learning</w:t>
            </w:r>
          </w:p>
        </w:tc>
        <w:tc>
          <w:tcPr>
            <w:tcW w:w="551" w:type="dxa"/>
            <w:tcBorders>
              <w:left w:val="single" w:sz="4" w:space="0" w:color="auto"/>
              <w:right w:val="single" w:sz="4" w:space="0" w:color="auto"/>
            </w:tcBorders>
            <w:vAlign w:val="center"/>
          </w:tcPr>
          <w:p w:rsidR="00C10558" w:rsidRPr="00C818E2" w:rsidRDefault="00C10558" w:rsidP="00C10558">
            <w:pPr>
              <w:jc w:val="center"/>
              <w:rPr>
                <w:b/>
                <w:lang w:val="en-US"/>
              </w:rPr>
            </w:pPr>
            <w:r w:rsidRPr="00C818E2">
              <w:rPr>
                <w:b/>
                <w:lang w:val="en-US"/>
              </w:rPr>
              <w:t>X</w:t>
            </w:r>
          </w:p>
        </w:tc>
        <w:tc>
          <w:tcPr>
            <w:tcW w:w="551" w:type="dxa"/>
            <w:tcBorders>
              <w:left w:val="single" w:sz="4" w:space="0" w:color="auto"/>
              <w:right w:val="single" w:sz="4" w:space="0" w:color="auto"/>
            </w:tcBorders>
            <w:vAlign w:val="center"/>
          </w:tcPr>
          <w:p w:rsidR="00C10558" w:rsidRPr="00C818E2" w:rsidRDefault="00C10558" w:rsidP="00C10558">
            <w:pPr>
              <w:jc w:val="center"/>
              <w:rPr>
                <w:b/>
                <w:lang w:val="en-US"/>
              </w:rPr>
            </w:pPr>
          </w:p>
        </w:tc>
        <w:tc>
          <w:tcPr>
            <w:tcW w:w="572" w:type="dxa"/>
            <w:tcBorders>
              <w:left w:val="single" w:sz="4" w:space="0" w:color="auto"/>
            </w:tcBorders>
            <w:vAlign w:val="center"/>
          </w:tcPr>
          <w:p w:rsidR="00C10558" w:rsidRPr="00C818E2" w:rsidRDefault="00C10558" w:rsidP="00C10558">
            <w:pPr>
              <w:jc w:val="center"/>
              <w:rPr>
                <w:b/>
                <w:lang w:val="en-US"/>
              </w:rPr>
            </w:pPr>
          </w:p>
        </w:tc>
      </w:tr>
      <w:tr w:rsidR="00C10558" w:rsidRPr="00C818E2" w:rsidTr="00C10558">
        <w:trPr>
          <w:trHeight w:val="269"/>
        </w:trPr>
        <w:tc>
          <w:tcPr>
            <w:tcW w:w="9889" w:type="dxa"/>
            <w:gridSpan w:val="5"/>
            <w:tcBorders>
              <w:top w:val="single" w:sz="4" w:space="0" w:color="auto"/>
              <w:bottom w:val="single" w:sz="12" w:space="0" w:color="auto"/>
            </w:tcBorders>
            <w:vAlign w:val="center"/>
          </w:tcPr>
          <w:p w:rsidR="00C10558" w:rsidRPr="00C818E2" w:rsidRDefault="00C10558" w:rsidP="00C10558">
            <w:pPr>
              <w:jc w:val="both"/>
              <w:rPr>
                <w:b/>
                <w:lang w:val="en-US"/>
              </w:rPr>
            </w:pPr>
            <w:r w:rsidRPr="00C818E2">
              <w:rPr>
                <w:b/>
                <w:lang w:val="en-US"/>
              </w:rPr>
              <w:t>1</w:t>
            </w:r>
            <w:r w:rsidRPr="00C818E2">
              <w:rPr>
                <w:lang w:val="en-US"/>
              </w:rPr>
              <w:t xml:space="preserve">:No contribution Yok. </w:t>
            </w:r>
            <w:r w:rsidRPr="00C818E2">
              <w:rPr>
                <w:b/>
                <w:lang w:val="en-US"/>
              </w:rPr>
              <w:t>2</w:t>
            </w:r>
            <w:r w:rsidRPr="00C818E2">
              <w:rPr>
                <w:lang w:val="en-US"/>
              </w:rPr>
              <w:t xml:space="preserve">:Partially contribution. </w:t>
            </w:r>
            <w:r w:rsidRPr="00C818E2">
              <w:rPr>
                <w:b/>
                <w:lang w:val="en-US"/>
              </w:rPr>
              <w:t>3</w:t>
            </w:r>
            <w:r w:rsidRPr="00C818E2">
              <w:rPr>
                <w:lang w:val="en-US"/>
              </w:rPr>
              <w:t>: Yes contribution</w:t>
            </w:r>
          </w:p>
        </w:tc>
      </w:tr>
    </w:tbl>
    <w:p w:rsidR="00C10558" w:rsidRPr="00C818E2" w:rsidRDefault="00C10558" w:rsidP="00C10558">
      <w:pPr>
        <w:tabs>
          <w:tab w:val="left" w:pos="7800"/>
        </w:tabs>
        <w:rPr>
          <w:b/>
          <w:lang w:val="en-US"/>
        </w:rPr>
      </w:pPr>
    </w:p>
    <w:p w:rsidR="00C10558" w:rsidRPr="00C818E2" w:rsidRDefault="00C10558" w:rsidP="00C10558">
      <w:pPr>
        <w:tabs>
          <w:tab w:val="left" w:pos="7800"/>
        </w:tabs>
        <w:rPr>
          <w:b/>
          <w:lang w:val="en-US"/>
        </w:rPr>
      </w:pPr>
    </w:p>
    <w:p w:rsidR="00C10558" w:rsidRDefault="00C10558" w:rsidP="00C10558">
      <w:pPr>
        <w:tabs>
          <w:tab w:val="left" w:pos="7800"/>
        </w:tabs>
        <w:rPr>
          <w:b/>
          <w:lang w:val="en-US"/>
        </w:rPr>
      </w:pPr>
      <w:r>
        <w:rPr>
          <w:b/>
          <w:lang w:val="en-US"/>
        </w:rPr>
        <w:t xml:space="preserve">Instructor(s): </w:t>
      </w:r>
      <w:r w:rsidRPr="00F733FB">
        <w:rPr>
          <w:lang w:val="en-US"/>
        </w:rPr>
        <w:t>Yrd. Doç. Dr. Yaşar ODACIOĞLU</w:t>
      </w:r>
    </w:p>
    <w:p w:rsidR="00C10558" w:rsidRDefault="00C10558" w:rsidP="00C10558">
      <w:pPr>
        <w:outlineLvl w:val="0"/>
        <w:rPr>
          <w:b/>
          <w:lang w:val="en-US"/>
        </w:rPr>
      </w:pPr>
      <w:r w:rsidRPr="00C818E2">
        <w:rPr>
          <w:b/>
          <w:lang w:val="en-US"/>
        </w:rPr>
        <w:t xml:space="preserve">                                                                                                                             </w:t>
      </w:r>
    </w:p>
    <w:p w:rsidR="00C10558" w:rsidRPr="008A7734" w:rsidRDefault="00C10558" w:rsidP="00C10558">
      <w:pPr>
        <w:outlineLvl w:val="0"/>
        <w:rPr>
          <w:b/>
          <w:lang w:val="en-US"/>
        </w:rPr>
      </w:pPr>
      <w:r w:rsidRPr="00C818E2">
        <w:rPr>
          <w:b/>
          <w:lang w:val="en-US"/>
        </w:rPr>
        <w:t>Signature</w:t>
      </w:r>
      <w:r>
        <w:rPr>
          <w:b/>
          <w:lang w:val="en-US"/>
        </w:rPr>
        <w:t>:</w:t>
      </w:r>
      <w:r w:rsidRPr="00C818E2">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F733FB">
        <w:rPr>
          <w:b/>
          <w:lang w:val="en-US"/>
        </w:rPr>
        <w:t>Date:</w:t>
      </w:r>
      <w:r>
        <w:rPr>
          <w:lang w:val="en-US"/>
        </w:rPr>
        <w:t xml:space="preserve"> </w:t>
      </w:r>
    </w:p>
    <w:p w:rsidR="00C10558" w:rsidRPr="00C818E2" w:rsidRDefault="00C10558" w:rsidP="00C10558">
      <w:pPr>
        <w:outlineLvl w:val="0"/>
        <w:rPr>
          <w:lang w:val="en-US"/>
        </w:rPr>
      </w:pPr>
    </w:p>
    <w:p w:rsidR="00C10558" w:rsidRPr="00C818E2" w:rsidRDefault="00C10558" w:rsidP="00C10558">
      <w:pPr>
        <w:outlineLvl w:val="0"/>
        <w:rPr>
          <w:lang w:val="en-US"/>
        </w:rPr>
      </w:pPr>
    </w:p>
    <w:p w:rsidR="00C10558" w:rsidRPr="00C818E2" w:rsidRDefault="00C10558" w:rsidP="00C10558">
      <w:pPr>
        <w:outlineLvl w:val="0"/>
        <w:rPr>
          <w:lang w:val="en-US"/>
        </w:rPr>
      </w:pPr>
    </w:p>
    <w:p w:rsidR="00C10558" w:rsidRPr="00C818E2" w:rsidRDefault="00C10558" w:rsidP="00C10558">
      <w:pPr>
        <w:tabs>
          <w:tab w:val="left" w:pos="7800"/>
        </w:tabs>
        <w:rPr>
          <w:lang w:val="en-US"/>
        </w:rPr>
      </w:pPr>
      <w:r w:rsidRPr="00C818E2">
        <w:rPr>
          <w:b/>
          <w:lang w:val="en-US"/>
        </w:rPr>
        <w:tab/>
      </w:r>
      <w:r w:rsidRPr="00C818E2">
        <w:rPr>
          <w:b/>
          <w:lang w:val="en-US"/>
        </w:rPr>
        <w:tab/>
      </w:r>
      <w:r w:rsidRPr="00C818E2">
        <w:rPr>
          <w:lang w:val="en-US"/>
        </w:rPr>
        <w:t xml:space="preserve"> </w:t>
      </w:r>
    </w:p>
    <w:p w:rsidR="00C10558" w:rsidRPr="00C818E2" w:rsidRDefault="00C10558" w:rsidP="00C10558"/>
    <w:p w:rsidR="00C10558" w:rsidRDefault="00C10558" w:rsidP="00C10558"/>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28" name="Resim 12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C10558" w:rsidRDefault="00C10558" w:rsidP="00C10558">
      <w:pPr>
        <w:tabs>
          <w:tab w:val="left" w:pos="7800"/>
        </w:tabs>
        <w:rPr>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10558" w:rsidRPr="00D170B3" w:rsidTr="00C10558">
        <w:tc>
          <w:tcPr>
            <w:tcW w:w="1167" w:type="dxa"/>
            <w:vAlign w:val="center"/>
          </w:tcPr>
          <w:p w:rsidR="00C10558" w:rsidRPr="00D170B3" w:rsidRDefault="00C10558" w:rsidP="00C10558">
            <w:pPr>
              <w:outlineLvl w:val="0"/>
              <w:rPr>
                <w:b/>
                <w:sz w:val="20"/>
                <w:szCs w:val="20"/>
                <w:lang w:val="en-US"/>
              </w:rPr>
            </w:pPr>
            <w:r w:rsidRPr="00D170B3">
              <w:rPr>
                <w:b/>
                <w:sz w:val="20"/>
                <w:szCs w:val="20"/>
                <w:lang w:val="en-US"/>
              </w:rPr>
              <w:lastRenderedPageBreak/>
              <w:t>TERM</w:t>
            </w:r>
          </w:p>
        </w:tc>
        <w:tc>
          <w:tcPr>
            <w:tcW w:w="1527" w:type="dxa"/>
            <w:vAlign w:val="center"/>
          </w:tcPr>
          <w:p w:rsidR="00C10558" w:rsidRPr="00D170B3" w:rsidRDefault="00C10558" w:rsidP="00C10558">
            <w:pPr>
              <w:outlineLvl w:val="0"/>
              <w:rPr>
                <w:sz w:val="20"/>
                <w:szCs w:val="20"/>
                <w:lang w:val="en-US"/>
              </w:rPr>
            </w:pPr>
            <w:r>
              <w:rPr>
                <w:sz w:val="20"/>
                <w:szCs w:val="20"/>
                <w:lang w:val="en-US"/>
              </w:rPr>
              <w:t>FALL</w:t>
            </w:r>
          </w:p>
        </w:tc>
      </w:tr>
    </w:tbl>
    <w:p w:rsidR="00C10558" w:rsidRPr="00D170B3" w:rsidRDefault="00C10558" w:rsidP="00C10558">
      <w:pPr>
        <w:jc w:val="right"/>
        <w:outlineLvl w:val="0"/>
        <w:rPr>
          <w:b/>
          <w:sz w:val="20"/>
          <w:szCs w:val="20"/>
          <w:lang w:val="en-US"/>
        </w:rPr>
      </w:pPr>
    </w:p>
    <w:tbl>
      <w:tblPr>
        <w:tblW w:w="10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11"/>
        <w:gridCol w:w="2125"/>
        <w:gridCol w:w="1842"/>
        <w:gridCol w:w="4538"/>
      </w:tblGrid>
      <w:tr w:rsidR="00C10558" w:rsidRPr="00D170B3" w:rsidTr="00C10558">
        <w:tc>
          <w:tcPr>
            <w:tcW w:w="1811" w:type="dxa"/>
            <w:vAlign w:val="center"/>
          </w:tcPr>
          <w:p w:rsidR="00C10558" w:rsidRPr="00D170B3" w:rsidRDefault="00C10558" w:rsidP="00C10558">
            <w:pPr>
              <w:jc w:val="center"/>
              <w:outlineLvl w:val="0"/>
              <w:rPr>
                <w:b/>
                <w:sz w:val="20"/>
                <w:szCs w:val="20"/>
                <w:lang w:val="en-US"/>
              </w:rPr>
            </w:pPr>
            <w:r>
              <w:rPr>
                <w:b/>
                <w:sz w:val="20"/>
                <w:szCs w:val="20"/>
                <w:lang w:val="en-US"/>
              </w:rPr>
              <w:t>COURSE CODE</w:t>
            </w:r>
          </w:p>
        </w:tc>
        <w:tc>
          <w:tcPr>
            <w:tcW w:w="2125" w:type="dxa"/>
            <w:vAlign w:val="center"/>
          </w:tcPr>
          <w:p w:rsidR="00C10558" w:rsidRPr="00D170B3" w:rsidRDefault="00C10558" w:rsidP="00C10558">
            <w:pPr>
              <w:outlineLvl w:val="0"/>
              <w:rPr>
                <w:lang w:val="en-US"/>
              </w:rPr>
            </w:pPr>
            <w:r>
              <w:t>281413005</w:t>
            </w:r>
          </w:p>
        </w:tc>
        <w:tc>
          <w:tcPr>
            <w:tcW w:w="1842" w:type="dxa"/>
            <w:vAlign w:val="center"/>
          </w:tcPr>
          <w:p w:rsidR="00C10558" w:rsidRPr="00D170B3" w:rsidRDefault="00C10558" w:rsidP="00C10558">
            <w:pPr>
              <w:jc w:val="center"/>
              <w:outlineLvl w:val="0"/>
              <w:rPr>
                <w:b/>
                <w:sz w:val="20"/>
                <w:szCs w:val="20"/>
                <w:lang w:val="en-US"/>
              </w:rPr>
            </w:pPr>
            <w:r w:rsidRPr="00D170B3">
              <w:rPr>
                <w:b/>
                <w:sz w:val="20"/>
                <w:szCs w:val="20"/>
                <w:lang w:val="en-US"/>
              </w:rPr>
              <w:t xml:space="preserve">COURSE </w:t>
            </w:r>
            <w:r>
              <w:rPr>
                <w:b/>
                <w:sz w:val="20"/>
                <w:szCs w:val="20"/>
                <w:lang w:val="en-US"/>
              </w:rPr>
              <w:t xml:space="preserve">NAME </w:t>
            </w:r>
          </w:p>
        </w:tc>
        <w:tc>
          <w:tcPr>
            <w:tcW w:w="4538" w:type="dxa"/>
          </w:tcPr>
          <w:p w:rsidR="00C10558" w:rsidRPr="00515BE3" w:rsidRDefault="00C10558" w:rsidP="00C10558">
            <w:pPr>
              <w:jc w:val="center"/>
              <w:outlineLvl w:val="0"/>
              <w:rPr>
                <w:b/>
                <w:lang w:val="en-US"/>
              </w:rPr>
            </w:pPr>
            <w:r w:rsidRPr="00515BE3">
              <w:rPr>
                <w:b/>
                <w:sz w:val="20"/>
                <w:szCs w:val="20"/>
                <w:lang w:val="en-US"/>
              </w:rPr>
              <w:t>HEALTH CARE MANAGEMENT I</w:t>
            </w:r>
          </w:p>
        </w:tc>
      </w:tr>
    </w:tbl>
    <w:p w:rsidR="00C10558" w:rsidRPr="00515BE3" w:rsidRDefault="00C10558" w:rsidP="00C10558">
      <w:pPr>
        <w:outlineLvl w:val="0"/>
        <w:rPr>
          <w:b/>
          <w:sz w:val="20"/>
          <w:szCs w:val="20"/>
          <w:lang w:val="en-US"/>
        </w:rPr>
      </w:pPr>
      <w:r w:rsidRPr="00D170B3">
        <w:rPr>
          <w:b/>
          <w:sz w:val="20"/>
          <w:szCs w:val="20"/>
          <w:lang w:val="en-US"/>
        </w:rPr>
        <w:t xml:space="preserve">                  </w:t>
      </w:r>
      <w:r>
        <w:rPr>
          <w:b/>
          <w:sz w:val="20"/>
          <w:szCs w:val="20"/>
          <w:lang w:val="en-US"/>
        </w:rPr>
        <w:t xml:space="preserve">                       </w:t>
      </w:r>
      <w:r w:rsidRPr="00D170B3">
        <w:rPr>
          <w:b/>
          <w:sz w:val="20"/>
          <w:szCs w:val="20"/>
          <w:lang w:val="en-US"/>
        </w:rPr>
        <w:tab/>
        <w:t xml:space="preserve">      </w:t>
      </w:r>
    </w:p>
    <w:tbl>
      <w:tblPr>
        <w:tblW w:w="53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5"/>
        <w:gridCol w:w="871"/>
        <w:gridCol w:w="1068"/>
        <w:gridCol w:w="738"/>
        <w:gridCol w:w="701"/>
        <w:gridCol w:w="830"/>
        <w:gridCol w:w="648"/>
        <w:gridCol w:w="47"/>
        <w:gridCol w:w="2488"/>
        <w:gridCol w:w="88"/>
        <w:gridCol w:w="1484"/>
      </w:tblGrid>
      <w:tr w:rsidR="00C10558" w:rsidRPr="00D170B3" w:rsidTr="00C10558">
        <w:trPr>
          <w:trHeight w:val="383"/>
        </w:trPr>
        <w:tc>
          <w:tcPr>
            <w:tcW w:w="627" w:type="pct"/>
            <w:vMerge w:val="restart"/>
            <w:tcBorders>
              <w:top w:val="single" w:sz="12" w:space="0" w:color="auto"/>
              <w:right w:val="single" w:sz="12" w:space="0" w:color="auto"/>
            </w:tcBorders>
            <w:vAlign w:val="center"/>
          </w:tcPr>
          <w:p w:rsidR="00C10558" w:rsidRPr="00D170B3" w:rsidRDefault="00C10558" w:rsidP="00C10558">
            <w:pPr>
              <w:rPr>
                <w:b/>
                <w:sz w:val="18"/>
                <w:szCs w:val="20"/>
                <w:lang w:val="en-US"/>
              </w:rPr>
            </w:pPr>
            <w:r w:rsidRPr="00D170B3">
              <w:rPr>
                <w:b/>
                <w:sz w:val="18"/>
                <w:szCs w:val="20"/>
                <w:lang w:val="en-US"/>
              </w:rPr>
              <w:t>SEMESTER</w:t>
            </w:r>
          </w:p>
          <w:p w:rsidR="00C10558" w:rsidRPr="00D170B3" w:rsidRDefault="00C10558" w:rsidP="00C10558">
            <w:pPr>
              <w:rPr>
                <w:sz w:val="20"/>
                <w:szCs w:val="20"/>
                <w:lang w:val="en-US"/>
              </w:rPr>
            </w:pPr>
          </w:p>
        </w:tc>
        <w:tc>
          <w:tcPr>
            <w:tcW w:w="1648" w:type="pct"/>
            <w:gridSpan w:val="4"/>
            <w:tcBorders>
              <w:top w:val="single" w:sz="12" w:space="0" w:color="auto"/>
              <w:left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WEEKLY COURSE PERIOD</w:t>
            </w:r>
            <w:r w:rsidRPr="00D170B3">
              <w:rPr>
                <w:b/>
                <w:sz w:val="20"/>
                <w:szCs w:val="20"/>
                <w:lang w:val="en-US"/>
              </w:rPr>
              <w:t xml:space="preserve"> </w:t>
            </w:r>
          </w:p>
        </w:tc>
        <w:tc>
          <w:tcPr>
            <w:tcW w:w="2725" w:type="pct"/>
            <w:gridSpan w:val="6"/>
            <w:tcBorders>
              <w:top w:val="single" w:sz="12" w:space="0" w:color="auto"/>
              <w:lef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 xml:space="preserve">COURSE OF </w:t>
            </w:r>
          </w:p>
        </w:tc>
      </w:tr>
      <w:tr w:rsidR="00C10558" w:rsidRPr="00D170B3" w:rsidTr="00C10558">
        <w:trPr>
          <w:trHeight w:val="382"/>
        </w:trPr>
        <w:tc>
          <w:tcPr>
            <w:tcW w:w="627" w:type="pct"/>
            <w:vMerge/>
            <w:tcBorders>
              <w:right w:val="single" w:sz="12" w:space="0" w:color="auto"/>
            </w:tcBorders>
          </w:tcPr>
          <w:p w:rsidR="00C10558" w:rsidRPr="00D170B3" w:rsidRDefault="00C10558" w:rsidP="00C10558">
            <w:pPr>
              <w:rPr>
                <w:b/>
                <w:sz w:val="20"/>
                <w:szCs w:val="20"/>
                <w:lang w:val="en-US"/>
              </w:rPr>
            </w:pPr>
          </w:p>
        </w:tc>
        <w:tc>
          <w:tcPr>
            <w:tcW w:w="425" w:type="pct"/>
            <w:tcBorders>
              <w:left w:val="single" w:sz="12" w:space="0" w:color="auto"/>
            </w:tcBorders>
            <w:vAlign w:val="center"/>
          </w:tcPr>
          <w:p w:rsidR="00C10558" w:rsidRPr="00D170B3" w:rsidRDefault="00C10558" w:rsidP="00C10558">
            <w:pPr>
              <w:jc w:val="center"/>
              <w:rPr>
                <w:b/>
                <w:sz w:val="20"/>
                <w:szCs w:val="20"/>
                <w:lang w:val="en-US"/>
              </w:rPr>
            </w:pPr>
            <w:r w:rsidRPr="00D170B3">
              <w:rPr>
                <w:b/>
                <w:sz w:val="20"/>
                <w:szCs w:val="20"/>
                <w:lang w:val="en-US"/>
              </w:rPr>
              <w:t>Theory</w:t>
            </w:r>
          </w:p>
        </w:tc>
        <w:tc>
          <w:tcPr>
            <w:tcW w:w="521" w:type="pct"/>
            <w:vAlign w:val="center"/>
          </w:tcPr>
          <w:p w:rsidR="00C10558" w:rsidRPr="00D170B3" w:rsidRDefault="00C10558" w:rsidP="00C10558">
            <w:pPr>
              <w:jc w:val="center"/>
              <w:rPr>
                <w:b/>
                <w:sz w:val="20"/>
                <w:szCs w:val="20"/>
                <w:lang w:val="en-US"/>
              </w:rPr>
            </w:pPr>
            <w:r w:rsidRPr="00D170B3">
              <w:rPr>
                <w:b/>
                <w:sz w:val="20"/>
                <w:szCs w:val="20"/>
                <w:lang w:val="en-US"/>
              </w:rPr>
              <w:t>Practice</w:t>
            </w:r>
          </w:p>
        </w:tc>
        <w:tc>
          <w:tcPr>
            <w:tcW w:w="702" w:type="pct"/>
            <w:gridSpan w:val="2"/>
            <w:tcBorders>
              <w:right w:val="single" w:sz="12" w:space="0" w:color="auto"/>
            </w:tcBorders>
            <w:vAlign w:val="center"/>
          </w:tcPr>
          <w:p w:rsidR="00C10558" w:rsidRPr="00D170B3" w:rsidRDefault="00C10558" w:rsidP="00C10558">
            <w:pPr>
              <w:ind w:left="-111" w:right="-108"/>
              <w:jc w:val="center"/>
              <w:rPr>
                <w:b/>
                <w:sz w:val="20"/>
                <w:szCs w:val="20"/>
                <w:lang w:val="en-US"/>
              </w:rPr>
            </w:pPr>
            <w:r w:rsidRPr="00D170B3">
              <w:rPr>
                <w:b/>
                <w:sz w:val="20"/>
                <w:szCs w:val="20"/>
                <w:lang w:val="en-US"/>
              </w:rPr>
              <w:t>Laboratory</w:t>
            </w:r>
          </w:p>
        </w:tc>
        <w:tc>
          <w:tcPr>
            <w:tcW w:w="405" w:type="pct"/>
            <w:vAlign w:val="center"/>
          </w:tcPr>
          <w:p w:rsidR="00C10558" w:rsidRPr="00D170B3" w:rsidRDefault="00C10558" w:rsidP="00C10558">
            <w:pPr>
              <w:jc w:val="center"/>
              <w:rPr>
                <w:b/>
                <w:sz w:val="20"/>
                <w:szCs w:val="20"/>
                <w:lang w:val="en-US"/>
              </w:rPr>
            </w:pPr>
            <w:r w:rsidRPr="00D170B3">
              <w:rPr>
                <w:b/>
                <w:sz w:val="20"/>
                <w:szCs w:val="20"/>
                <w:lang w:val="en-US"/>
              </w:rPr>
              <w:t>Credit</w:t>
            </w:r>
          </w:p>
        </w:tc>
        <w:tc>
          <w:tcPr>
            <w:tcW w:w="316" w:type="pct"/>
            <w:vAlign w:val="center"/>
          </w:tcPr>
          <w:p w:rsidR="00C10558" w:rsidRPr="00D170B3" w:rsidRDefault="00C10558" w:rsidP="00C10558">
            <w:pPr>
              <w:ind w:left="-111" w:right="-108"/>
              <w:jc w:val="center"/>
              <w:rPr>
                <w:b/>
                <w:sz w:val="20"/>
                <w:szCs w:val="20"/>
                <w:lang w:val="en-US"/>
              </w:rPr>
            </w:pPr>
            <w:r w:rsidRPr="00D170B3">
              <w:rPr>
                <w:b/>
                <w:sz w:val="20"/>
                <w:szCs w:val="20"/>
                <w:lang w:val="en-US"/>
              </w:rPr>
              <w:t>AKTS</w:t>
            </w:r>
          </w:p>
        </w:tc>
        <w:tc>
          <w:tcPr>
            <w:tcW w:w="1280" w:type="pct"/>
            <w:gridSpan w:val="3"/>
            <w:vAlign w:val="center"/>
          </w:tcPr>
          <w:p w:rsidR="00C10558" w:rsidRPr="00D170B3" w:rsidRDefault="00C10558" w:rsidP="00C10558">
            <w:pPr>
              <w:jc w:val="center"/>
              <w:rPr>
                <w:b/>
                <w:sz w:val="20"/>
                <w:szCs w:val="20"/>
                <w:lang w:val="en-US"/>
              </w:rPr>
            </w:pPr>
            <w:r w:rsidRPr="00D170B3">
              <w:rPr>
                <w:b/>
                <w:sz w:val="20"/>
                <w:szCs w:val="20"/>
                <w:lang w:val="en-US"/>
              </w:rPr>
              <w:t>TYPE</w:t>
            </w:r>
          </w:p>
        </w:tc>
        <w:tc>
          <w:tcPr>
            <w:tcW w:w="724" w:type="pct"/>
            <w:vAlign w:val="center"/>
          </w:tcPr>
          <w:p w:rsidR="00C10558" w:rsidRPr="00D170B3" w:rsidRDefault="00C10558" w:rsidP="00C10558">
            <w:pPr>
              <w:jc w:val="center"/>
              <w:rPr>
                <w:b/>
                <w:sz w:val="20"/>
                <w:szCs w:val="20"/>
                <w:lang w:val="en-US"/>
              </w:rPr>
            </w:pPr>
            <w:r w:rsidRPr="00D170B3">
              <w:rPr>
                <w:b/>
                <w:sz w:val="20"/>
                <w:szCs w:val="20"/>
                <w:lang w:val="en-US"/>
              </w:rPr>
              <w:t>LANGUAGE</w:t>
            </w:r>
          </w:p>
        </w:tc>
      </w:tr>
      <w:tr w:rsidR="00C10558" w:rsidRPr="00D170B3" w:rsidTr="00C10558">
        <w:trPr>
          <w:trHeight w:val="367"/>
        </w:trPr>
        <w:tc>
          <w:tcPr>
            <w:tcW w:w="627" w:type="pct"/>
            <w:tcBorders>
              <w:bottom w:val="single" w:sz="12" w:space="0" w:color="auto"/>
              <w:right w:val="single" w:sz="12" w:space="0" w:color="auto"/>
            </w:tcBorders>
            <w:vAlign w:val="center"/>
          </w:tcPr>
          <w:p w:rsidR="00C10558" w:rsidRPr="00D170B3" w:rsidRDefault="00C10558" w:rsidP="00C10558">
            <w:pPr>
              <w:jc w:val="center"/>
              <w:rPr>
                <w:lang w:val="en-US"/>
              </w:rPr>
            </w:pPr>
            <w:r>
              <w:rPr>
                <w:lang w:val="en-US"/>
              </w:rPr>
              <w:t>3</w:t>
            </w:r>
            <w:r w:rsidRPr="00D170B3">
              <w:rPr>
                <w:lang w:val="en-US"/>
              </w:rPr>
              <w:t xml:space="preserve"> </w:t>
            </w:r>
          </w:p>
        </w:tc>
        <w:tc>
          <w:tcPr>
            <w:tcW w:w="425" w:type="pct"/>
            <w:tcBorders>
              <w:left w:val="single" w:sz="12" w:space="0" w:color="auto"/>
              <w:bottom w:val="single" w:sz="12" w:space="0" w:color="auto"/>
            </w:tcBorders>
            <w:vAlign w:val="center"/>
          </w:tcPr>
          <w:p w:rsidR="00C10558" w:rsidRPr="00D170B3" w:rsidRDefault="00C10558" w:rsidP="00C10558">
            <w:pPr>
              <w:jc w:val="center"/>
              <w:rPr>
                <w:lang w:val="en-US"/>
              </w:rPr>
            </w:pPr>
            <w:r w:rsidRPr="00D170B3">
              <w:rPr>
                <w:lang w:val="en-US"/>
              </w:rPr>
              <w:t xml:space="preserve"> </w:t>
            </w:r>
            <w:r>
              <w:rPr>
                <w:lang w:val="en-US"/>
              </w:rPr>
              <w:t>3</w:t>
            </w:r>
          </w:p>
        </w:tc>
        <w:tc>
          <w:tcPr>
            <w:tcW w:w="521" w:type="pct"/>
            <w:tcBorders>
              <w:bottom w:val="single" w:sz="12" w:space="0" w:color="auto"/>
            </w:tcBorders>
            <w:vAlign w:val="center"/>
          </w:tcPr>
          <w:p w:rsidR="00C10558" w:rsidRPr="00D170B3" w:rsidRDefault="00C10558" w:rsidP="00C10558">
            <w:pPr>
              <w:jc w:val="center"/>
              <w:rPr>
                <w:lang w:val="en-US"/>
              </w:rPr>
            </w:pPr>
            <w:r>
              <w:rPr>
                <w:lang w:val="en-US"/>
              </w:rPr>
              <w:t>0</w:t>
            </w:r>
            <w:r w:rsidRPr="00D170B3">
              <w:rPr>
                <w:lang w:val="en-US"/>
              </w:rPr>
              <w:t xml:space="preserve"> </w:t>
            </w:r>
          </w:p>
        </w:tc>
        <w:tc>
          <w:tcPr>
            <w:tcW w:w="702" w:type="pct"/>
            <w:gridSpan w:val="2"/>
            <w:tcBorders>
              <w:bottom w:val="single" w:sz="12" w:space="0" w:color="auto"/>
              <w:right w:val="single" w:sz="12" w:space="0" w:color="auto"/>
            </w:tcBorders>
            <w:vAlign w:val="center"/>
          </w:tcPr>
          <w:p w:rsidR="00C10558" w:rsidRPr="00D170B3" w:rsidRDefault="00C10558" w:rsidP="00C10558">
            <w:pPr>
              <w:jc w:val="center"/>
              <w:rPr>
                <w:lang w:val="en-US"/>
              </w:rPr>
            </w:pPr>
            <w:r>
              <w:rPr>
                <w:lang w:val="en-US"/>
              </w:rPr>
              <w:t>0</w:t>
            </w:r>
            <w:r w:rsidRPr="00D170B3">
              <w:rPr>
                <w:lang w:val="en-US"/>
              </w:rPr>
              <w:t xml:space="preserve"> </w:t>
            </w:r>
          </w:p>
        </w:tc>
        <w:tc>
          <w:tcPr>
            <w:tcW w:w="405" w:type="pct"/>
            <w:tcBorders>
              <w:bottom w:val="single" w:sz="12" w:space="0" w:color="auto"/>
            </w:tcBorders>
            <w:vAlign w:val="center"/>
          </w:tcPr>
          <w:p w:rsidR="00C10558" w:rsidRPr="00D170B3" w:rsidRDefault="00C10558" w:rsidP="00C10558">
            <w:pPr>
              <w:jc w:val="center"/>
              <w:rPr>
                <w:lang w:val="en-US"/>
              </w:rPr>
            </w:pPr>
            <w:r>
              <w:rPr>
                <w:lang w:val="en-US"/>
              </w:rPr>
              <w:t>3</w:t>
            </w:r>
            <w:r w:rsidRPr="00D170B3">
              <w:rPr>
                <w:lang w:val="en-US"/>
              </w:rPr>
              <w:t xml:space="preserve"> </w:t>
            </w:r>
          </w:p>
        </w:tc>
        <w:tc>
          <w:tcPr>
            <w:tcW w:w="316" w:type="pct"/>
            <w:tcBorders>
              <w:bottom w:val="single" w:sz="12" w:space="0" w:color="auto"/>
            </w:tcBorders>
            <w:vAlign w:val="center"/>
          </w:tcPr>
          <w:p w:rsidR="00C10558" w:rsidRPr="00D170B3" w:rsidRDefault="00C10558" w:rsidP="00C10558">
            <w:pPr>
              <w:jc w:val="center"/>
              <w:rPr>
                <w:lang w:val="en-US"/>
              </w:rPr>
            </w:pPr>
            <w:r>
              <w:rPr>
                <w:lang w:val="en-US"/>
              </w:rPr>
              <w:t>4</w:t>
            </w:r>
            <w:r w:rsidRPr="00D170B3">
              <w:rPr>
                <w:lang w:val="en-US"/>
              </w:rPr>
              <w:t xml:space="preserve"> </w:t>
            </w:r>
          </w:p>
        </w:tc>
        <w:tc>
          <w:tcPr>
            <w:tcW w:w="1280" w:type="pct"/>
            <w:gridSpan w:val="3"/>
            <w:tcBorders>
              <w:bottom w:val="single" w:sz="12" w:space="0" w:color="auto"/>
            </w:tcBorders>
            <w:vAlign w:val="center"/>
          </w:tcPr>
          <w:p w:rsidR="00C10558" w:rsidRPr="00D170B3" w:rsidRDefault="00C10558" w:rsidP="00C10558">
            <w:pPr>
              <w:jc w:val="center"/>
              <w:rPr>
                <w:vertAlign w:val="superscript"/>
                <w:lang w:val="en-US"/>
              </w:rPr>
            </w:pPr>
            <w:r w:rsidRPr="00D170B3">
              <w:rPr>
                <w:vertAlign w:val="superscript"/>
                <w:lang w:val="en-US"/>
              </w:rPr>
              <w:t>COMPULSORY (</w:t>
            </w:r>
            <w:r>
              <w:rPr>
                <w:vertAlign w:val="superscript"/>
                <w:lang w:val="en-US"/>
              </w:rPr>
              <w:t xml:space="preserve">X )  ELECTIVE ( </w:t>
            </w:r>
            <w:r w:rsidRPr="00D170B3">
              <w:rPr>
                <w:vertAlign w:val="superscript"/>
                <w:lang w:val="en-US"/>
              </w:rPr>
              <w:t>)</w:t>
            </w:r>
          </w:p>
        </w:tc>
        <w:tc>
          <w:tcPr>
            <w:tcW w:w="724" w:type="pct"/>
            <w:tcBorders>
              <w:bottom w:val="single" w:sz="12" w:space="0" w:color="auto"/>
            </w:tcBorders>
          </w:tcPr>
          <w:p w:rsidR="00C10558" w:rsidRPr="00D170B3" w:rsidRDefault="00C10558" w:rsidP="00C10558">
            <w:pPr>
              <w:jc w:val="center"/>
              <w:rPr>
                <w:vertAlign w:val="superscript"/>
                <w:lang w:val="en-US"/>
              </w:rPr>
            </w:pPr>
            <w:r w:rsidRPr="00D170B3">
              <w:rPr>
                <w:vertAlign w:val="superscript"/>
                <w:lang w:val="en-US"/>
              </w:rPr>
              <w:t>TURKİSH</w:t>
            </w:r>
          </w:p>
        </w:tc>
      </w:tr>
      <w:tr w:rsidR="00C10558" w:rsidRPr="00D170B3" w:rsidTr="00C10558">
        <w:trPr>
          <w:trHeight w:val="367"/>
        </w:trPr>
        <w:tc>
          <w:tcPr>
            <w:tcW w:w="5000" w:type="pct"/>
            <w:gridSpan w:val="11"/>
            <w:tcBorders>
              <w:bottom w:val="single" w:sz="12" w:space="0" w:color="auto"/>
            </w:tcBorders>
            <w:vAlign w:val="center"/>
          </w:tcPr>
          <w:p w:rsidR="00C10558" w:rsidRPr="00D170B3" w:rsidRDefault="00C10558" w:rsidP="00C10558">
            <w:pPr>
              <w:jc w:val="center"/>
              <w:rPr>
                <w:vertAlign w:val="superscript"/>
                <w:lang w:val="en-US"/>
              </w:rPr>
            </w:pPr>
            <w:r>
              <w:rPr>
                <w:b/>
                <w:sz w:val="20"/>
                <w:szCs w:val="20"/>
              </w:rPr>
              <w:t>COURSE CATAGORY</w:t>
            </w:r>
          </w:p>
        </w:tc>
      </w:tr>
      <w:tr w:rsidR="00C10558" w:rsidRPr="00D170B3" w:rsidTr="00C10558">
        <w:trPr>
          <w:trHeight w:val="367"/>
        </w:trPr>
        <w:tc>
          <w:tcPr>
            <w:tcW w:w="1052" w:type="pct"/>
            <w:gridSpan w:val="2"/>
            <w:tcBorders>
              <w:bottom w:val="single" w:sz="12" w:space="0" w:color="auto"/>
            </w:tcBorders>
            <w:vAlign w:val="center"/>
          </w:tcPr>
          <w:p w:rsidR="00C10558" w:rsidRPr="00D62B39" w:rsidRDefault="00C10558" w:rsidP="00C10558">
            <w:pPr>
              <w:jc w:val="center"/>
              <w:rPr>
                <w:b/>
                <w:sz w:val="20"/>
                <w:szCs w:val="20"/>
              </w:rPr>
            </w:pPr>
            <w:r>
              <w:rPr>
                <w:b/>
                <w:sz w:val="20"/>
                <w:szCs w:val="20"/>
              </w:rPr>
              <w:t>Basic Science</w:t>
            </w:r>
          </w:p>
        </w:tc>
        <w:tc>
          <w:tcPr>
            <w:tcW w:w="1223" w:type="pct"/>
            <w:gridSpan w:val="3"/>
            <w:tcBorders>
              <w:bottom w:val="single" w:sz="12" w:space="0" w:color="auto"/>
              <w:right w:val="single" w:sz="12" w:space="0" w:color="auto"/>
            </w:tcBorders>
            <w:vAlign w:val="center"/>
          </w:tcPr>
          <w:p w:rsidR="00C10558" w:rsidRPr="00D62B39" w:rsidRDefault="00C10558" w:rsidP="00C10558">
            <w:pPr>
              <w:jc w:val="center"/>
              <w:rPr>
                <w:b/>
                <w:sz w:val="20"/>
                <w:szCs w:val="20"/>
              </w:rPr>
            </w:pPr>
            <w:r>
              <w:rPr>
                <w:b/>
                <w:sz w:val="20"/>
                <w:szCs w:val="20"/>
              </w:rPr>
              <w:t>Basic Engineering</w:t>
            </w:r>
          </w:p>
        </w:tc>
        <w:tc>
          <w:tcPr>
            <w:tcW w:w="2001" w:type="pct"/>
            <w:gridSpan w:val="5"/>
            <w:tcBorders>
              <w:bottom w:val="single" w:sz="12" w:space="0" w:color="auto"/>
            </w:tcBorders>
            <w:vAlign w:val="center"/>
          </w:tcPr>
          <w:p w:rsidR="00C10558" w:rsidRDefault="00C10558" w:rsidP="00C10558">
            <w:pPr>
              <w:jc w:val="center"/>
              <w:rPr>
                <w:b/>
                <w:sz w:val="20"/>
                <w:szCs w:val="20"/>
              </w:rPr>
            </w:pPr>
            <w:r>
              <w:rPr>
                <w:b/>
                <w:sz w:val="20"/>
                <w:szCs w:val="20"/>
              </w:rPr>
              <w:t>Mechanical Engineering Profession</w:t>
            </w:r>
          </w:p>
          <w:p w:rsidR="00C10558" w:rsidRPr="00D62B39" w:rsidRDefault="00C10558" w:rsidP="00C10558">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724" w:type="pct"/>
            <w:tcBorders>
              <w:bottom w:val="single" w:sz="12" w:space="0" w:color="auto"/>
            </w:tcBorders>
            <w:vAlign w:val="center"/>
          </w:tcPr>
          <w:p w:rsidR="00C10558" w:rsidRDefault="00C10558" w:rsidP="00C10558">
            <w:pPr>
              <w:jc w:val="center"/>
              <w:rPr>
                <w:b/>
                <w:sz w:val="20"/>
                <w:szCs w:val="20"/>
              </w:rPr>
            </w:pPr>
            <w:r>
              <w:rPr>
                <w:b/>
                <w:sz w:val="20"/>
                <w:szCs w:val="20"/>
              </w:rPr>
              <w:t>Social Science</w:t>
            </w:r>
          </w:p>
        </w:tc>
      </w:tr>
      <w:tr w:rsidR="00C10558" w:rsidRPr="00D170B3" w:rsidTr="00C10558">
        <w:trPr>
          <w:trHeight w:val="367"/>
        </w:trPr>
        <w:tc>
          <w:tcPr>
            <w:tcW w:w="1052" w:type="pct"/>
            <w:gridSpan w:val="2"/>
            <w:tcBorders>
              <w:bottom w:val="single" w:sz="12" w:space="0" w:color="auto"/>
            </w:tcBorders>
            <w:vAlign w:val="center"/>
          </w:tcPr>
          <w:p w:rsidR="00C10558" w:rsidRPr="00D170B3" w:rsidRDefault="00C10558" w:rsidP="00C10558">
            <w:pPr>
              <w:jc w:val="center"/>
              <w:rPr>
                <w:lang w:val="en-US"/>
              </w:rPr>
            </w:pPr>
          </w:p>
        </w:tc>
        <w:tc>
          <w:tcPr>
            <w:tcW w:w="1223" w:type="pct"/>
            <w:gridSpan w:val="3"/>
            <w:tcBorders>
              <w:bottom w:val="single" w:sz="12" w:space="0" w:color="auto"/>
              <w:right w:val="single" w:sz="12" w:space="0" w:color="auto"/>
            </w:tcBorders>
            <w:vAlign w:val="center"/>
          </w:tcPr>
          <w:p w:rsidR="00C10558" w:rsidRDefault="00C10558" w:rsidP="00C10558">
            <w:pPr>
              <w:jc w:val="center"/>
              <w:rPr>
                <w:lang w:val="en-US"/>
              </w:rPr>
            </w:pPr>
          </w:p>
        </w:tc>
        <w:tc>
          <w:tcPr>
            <w:tcW w:w="2001" w:type="pct"/>
            <w:gridSpan w:val="5"/>
            <w:tcBorders>
              <w:bottom w:val="single" w:sz="12" w:space="0" w:color="auto"/>
            </w:tcBorders>
            <w:vAlign w:val="center"/>
          </w:tcPr>
          <w:p w:rsidR="00C10558" w:rsidRPr="00D170B3" w:rsidRDefault="00C10558" w:rsidP="00C10558">
            <w:pPr>
              <w:jc w:val="center"/>
              <w:rPr>
                <w:vertAlign w:val="superscript"/>
                <w:lang w:val="en-US"/>
              </w:rPr>
            </w:pPr>
          </w:p>
        </w:tc>
        <w:tc>
          <w:tcPr>
            <w:tcW w:w="724" w:type="pct"/>
            <w:tcBorders>
              <w:bottom w:val="single" w:sz="12" w:space="0" w:color="auto"/>
            </w:tcBorders>
          </w:tcPr>
          <w:p w:rsidR="00C10558" w:rsidRPr="009E688A" w:rsidRDefault="00C10558" w:rsidP="00C10558">
            <w:pPr>
              <w:jc w:val="center"/>
              <w:rPr>
                <w:lang w:val="en-US"/>
              </w:rPr>
            </w:pPr>
            <w:r w:rsidRPr="009E688A">
              <w:rPr>
                <w:lang w:val="en-US"/>
              </w:rPr>
              <w:t>X</w:t>
            </w:r>
          </w:p>
        </w:tc>
      </w:tr>
      <w:tr w:rsidR="00C10558" w:rsidRPr="00D170B3" w:rsidTr="00C10558">
        <w:trPr>
          <w:trHeight w:val="324"/>
        </w:trPr>
        <w:tc>
          <w:tcPr>
            <w:tcW w:w="5000" w:type="pct"/>
            <w:gridSpan w:val="11"/>
            <w:tcBorders>
              <w:top w:val="single" w:sz="12" w:space="0" w:color="auto"/>
              <w:bottom w:val="single" w:sz="12" w:space="0" w:color="auto"/>
            </w:tcBorders>
            <w:vAlign w:val="center"/>
          </w:tcPr>
          <w:p w:rsidR="00C10558" w:rsidRPr="00D170B3" w:rsidRDefault="00C10558" w:rsidP="00C10558">
            <w:pPr>
              <w:jc w:val="center"/>
              <w:rPr>
                <w:b/>
                <w:sz w:val="20"/>
                <w:szCs w:val="20"/>
                <w:lang w:val="en-US"/>
              </w:rPr>
            </w:pPr>
            <w:r w:rsidRPr="00D170B3">
              <w:rPr>
                <w:b/>
                <w:sz w:val="20"/>
                <w:szCs w:val="20"/>
                <w:lang w:val="en-US"/>
              </w:rPr>
              <w:t>ASSES</w:t>
            </w:r>
            <w:r>
              <w:rPr>
                <w:b/>
                <w:sz w:val="20"/>
                <w:szCs w:val="20"/>
                <w:lang w:val="en-US"/>
              </w:rPr>
              <w:t>S</w:t>
            </w:r>
            <w:r w:rsidRPr="00D170B3">
              <w:rPr>
                <w:b/>
                <w:sz w:val="20"/>
                <w:szCs w:val="20"/>
                <w:lang w:val="en-US"/>
              </w:rPr>
              <w:t xml:space="preserve">MENT </w:t>
            </w:r>
            <w:r>
              <w:rPr>
                <w:b/>
                <w:sz w:val="20"/>
                <w:szCs w:val="20"/>
                <w:lang w:val="en-US"/>
              </w:rPr>
              <w:t>CRITERIA</w:t>
            </w:r>
          </w:p>
        </w:tc>
      </w:tr>
      <w:tr w:rsidR="00C10558" w:rsidRPr="00D170B3" w:rsidTr="00C10558">
        <w:tc>
          <w:tcPr>
            <w:tcW w:w="1933" w:type="pct"/>
            <w:gridSpan w:val="4"/>
            <w:vMerge w:val="restart"/>
            <w:tcBorders>
              <w:top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MID</w:t>
            </w:r>
            <w:r w:rsidRPr="00D170B3">
              <w:rPr>
                <w:b/>
                <w:sz w:val="20"/>
                <w:szCs w:val="20"/>
                <w:lang w:val="en-US"/>
              </w:rPr>
              <w:t xml:space="preserve">-TERM </w:t>
            </w:r>
          </w:p>
        </w:tc>
        <w:tc>
          <w:tcPr>
            <w:tcW w:w="1086" w:type="pct"/>
            <w:gridSpan w:val="4"/>
            <w:tcBorders>
              <w:top w:val="single" w:sz="12" w:space="0" w:color="auto"/>
              <w:left w:val="single" w:sz="12" w:space="0" w:color="auto"/>
              <w:bottom w:val="single" w:sz="8" w:space="0" w:color="auto"/>
            </w:tcBorders>
            <w:vAlign w:val="center"/>
          </w:tcPr>
          <w:p w:rsidR="00C10558" w:rsidRPr="00D170B3" w:rsidRDefault="00C10558" w:rsidP="00C10558">
            <w:pPr>
              <w:jc w:val="center"/>
              <w:rPr>
                <w:b/>
                <w:sz w:val="20"/>
                <w:szCs w:val="20"/>
                <w:lang w:val="en-US"/>
              </w:rPr>
            </w:pPr>
            <w:r>
              <w:rPr>
                <w:b/>
                <w:sz w:val="20"/>
                <w:szCs w:val="20"/>
                <w:lang w:val="en-US"/>
              </w:rPr>
              <w:t>Evaluation Type</w:t>
            </w:r>
          </w:p>
        </w:tc>
        <w:tc>
          <w:tcPr>
            <w:tcW w:w="1214" w:type="pct"/>
            <w:tcBorders>
              <w:top w:val="single" w:sz="12" w:space="0" w:color="auto"/>
              <w:bottom w:val="single" w:sz="8" w:space="0" w:color="auto"/>
              <w:right w:val="single" w:sz="8" w:space="0" w:color="auto"/>
            </w:tcBorders>
            <w:vAlign w:val="center"/>
          </w:tcPr>
          <w:p w:rsidR="00C10558" w:rsidRPr="00D170B3" w:rsidRDefault="00C10558" w:rsidP="00C10558">
            <w:pPr>
              <w:jc w:val="center"/>
              <w:rPr>
                <w:b/>
                <w:sz w:val="20"/>
                <w:szCs w:val="20"/>
                <w:lang w:val="en-US"/>
              </w:rPr>
            </w:pPr>
            <w:r w:rsidRPr="00D170B3">
              <w:rPr>
                <w:b/>
                <w:sz w:val="20"/>
                <w:szCs w:val="20"/>
                <w:lang w:val="en-US"/>
              </w:rPr>
              <w:t>Quantity</w:t>
            </w:r>
          </w:p>
        </w:tc>
        <w:tc>
          <w:tcPr>
            <w:tcW w:w="767" w:type="pct"/>
            <w:gridSpan w:val="2"/>
            <w:tcBorders>
              <w:top w:val="single" w:sz="12" w:space="0" w:color="auto"/>
              <w:left w:val="single" w:sz="8" w:space="0" w:color="auto"/>
              <w:bottom w:val="single" w:sz="8" w:space="0" w:color="auto"/>
            </w:tcBorders>
            <w:vAlign w:val="center"/>
          </w:tcPr>
          <w:p w:rsidR="00C10558" w:rsidRPr="00D170B3" w:rsidRDefault="00C10558" w:rsidP="00C10558">
            <w:pPr>
              <w:jc w:val="center"/>
              <w:rPr>
                <w:b/>
                <w:sz w:val="20"/>
                <w:szCs w:val="20"/>
                <w:lang w:val="en-US"/>
              </w:rPr>
            </w:pPr>
            <w:r>
              <w:rPr>
                <w:b/>
                <w:sz w:val="20"/>
                <w:szCs w:val="20"/>
                <w:lang w:val="en-US"/>
              </w:rPr>
              <w:t>%</w:t>
            </w: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top w:val="single" w:sz="8" w:space="0" w:color="auto"/>
              <w:left w:val="single" w:sz="12" w:space="0" w:color="auto"/>
            </w:tcBorders>
            <w:vAlign w:val="center"/>
          </w:tcPr>
          <w:p w:rsidR="00C10558" w:rsidRDefault="00C10558" w:rsidP="00C10558">
            <w:pPr>
              <w:rPr>
                <w:sz w:val="20"/>
                <w:szCs w:val="20"/>
              </w:rPr>
            </w:pPr>
            <w:r>
              <w:rPr>
                <w:sz w:val="20"/>
                <w:szCs w:val="20"/>
              </w:rPr>
              <w:t>1st Mid-Term</w:t>
            </w:r>
          </w:p>
        </w:tc>
        <w:tc>
          <w:tcPr>
            <w:tcW w:w="1214" w:type="pct"/>
            <w:tcBorders>
              <w:top w:val="single" w:sz="8" w:space="0" w:color="auto"/>
              <w:right w:val="single" w:sz="8" w:space="0" w:color="auto"/>
            </w:tcBorders>
          </w:tcPr>
          <w:p w:rsidR="00C10558" w:rsidRPr="00D170B3" w:rsidRDefault="00C10558" w:rsidP="00C10558">
            <w:pPr>
              <w:jc w:val="center"/>
              <w:rPr>
                <w:sz w:val="20"/>
                <w:szCs w:val="20"/>
                <w:lang w:val="en-US"/>
              </w:rPr>
            </w:pPr>
            <w:r>
              <w:rPr>
                <w:sz w:val="20"/>
                <w:szCs w:val="20"/>
                <w:lang w:val="en-US"/>
              </w:rPr>
              <w:t>1</w:t>
            </w:r>
          </w:p>
        </w:tc>
        <w:tc>
          <w:tcPr>
            <w:tcW w:w="767" w:type="pct"/>
            <w:gridSpan w:val="2"/>
            <w:tcBorders>
              <w:top w:val="single" w:sz="8" w:space="0" w:color="auto"/>
              <w:left w:val="single" w:sz="8" w:space="0" w:color="auto"/>
            </w:tcBorders>
          </w:tcPr>
          <w:p w:rsidR="00C10558" w:rsidRPr="00D170B3" w:rsidRDefault="00C10558" w:rsidP="00C10558">
            <w:pPr>
              <w:jc w:val="center"/>
              <w:rPr>
                <w:sz w:val="20"/>
                <w:szCs w:val="20"/>
                <w:lang w:val="en-US"/>
              </w:rPr>
            </w:pPr>
            <w:r>
              <w:rPr>
                <w:sz w:val="20"/>
                <w:szCs w:val="20"/>
                <w:lang w:val="en-US"/>
              </w:rPr>
              <w:t>40</w:t>
            </w: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tcBorders>
            <w:vAlign w:val="center"/>
          </w:tcPr>
          <w:p w:rsidR="00C10558" w:rsidRDefault="00C10558" w:rsidP="00C10558">
            <w:pPr>
              <w:rPr>
                <w:sz w:val="20"/>
                <w:szCs w:val="20"/>
              </w:rPr>
            </w:pPr>
            <w:r>
              <w:rPr>
                <w:sz w:val="20"/>
                <w:szCs w:val="20"/>
              </w:rPr>
              <w:t>2nd Mid-Term</w:t>
            </w:r>
          </w:p>
        </w:tc>
        <w:tc>
          <w:tcPr>
            <w:tcW w:w="1214" w:type="pct"/>
            <w:tcBorders>
              <w:right w:val="single" w:sz="8" w:space="0" w:color="auto"/>
            </w:tcBorders>
          </w:tcPr>
          <w:p w:rsidR="00C10558" w:rsidRPr="00D170B3" w:rsidRDefault="00C10558" w:rsidP="00C10558">
            <w:pPr>
              <w:jc w:val="center"/>
              <w:rPr>
                <w:sz w:val="20"/>
                <w:szCs w:val="20"/>
                <w:lang w:val="en-US"/>
              </w:rPr>
            </w:pPr>
          </w:p>
        </w:tc>
        <w:tc>
          <w:tcPr>
            <w:tcW w:w="767" w:type="pct"/>
            <w:gridSpan w:val="2"/>
            <w:tcBorders>
              <w:left w:val="single" w:sz="8"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tcBorders>
            <w:vAlign w:val="center"/>
          </w:tcPr>
          <w:p w:rsidR="00C10558" w:rsidRDefault="00C10558" w:rsidP="00C10558">
            <w:pPr>
              <w:rPr>
                <w:sz w:val="20"/>
                <w:szCs w:val="20"/>
              </w:rPr>
            </w:pPr>
            <w:r>
              <w:rPr>
                <w:sz w:val="20"/>
                <w:szCs w:val="20"/>
              </w:rPr>
              <w:t>Quiz</w:t>
            </w:r>
          </w:p>
        </w:tc>
        <w:tc>
          <w:tcPr>
            <w:tcW w:w="1214" w:type="pct"/>
            <w:tcBorders>
              <w:right w:val="single" w:sz="8" w:space="0" w:color="auto"/>
            </w:tcBorders>
          </w:tcPr>
          <w:p w:rsidR="00C10558" w:rsidRPr="00D170B3" w:rsidRDefault="00C10558" w:rsidP="00C10558">
            <w:pPr>
              <w:jc w:val="center"/>
              <w:rPr>
                <w:sz w:val="20"/>
                <w:szCs w:val="20"/>
                <w:lang w:val="en-US"/>
              </w:rPr>
            </w:pPr>
          </w:p>
        </w:tc>
        <w:tc>
          <w:tcPr>
            <w:tcW w:w="767" w:type="pct"/>
            <w:gridSpan w:val="2"/>
            <w:tcBorders>
              <w:left w:val="single" w:sz="8"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tcBorders>
            <w:vAlign w:val="center"/>
          </w:tcPr>
          <w:p w:rsidR="00C10558" w:rsidRDefault="00C10558" w:rsidP="00C10558">
            <w:pPr>
              <w:rPr>
                <w:sz w:val="20"/>
                <w:szCs w:val="20"/>
              </w:rPr>
            </w:pPr>
            <w:r>
              <w:rPr>
                <w:sz w:val="20"/>
                <w:szCs w:val="20"/>
              </w:rPr>
              <w:t>Homework</w:t>
            </w:r>
          </w:p>
        </w:tc>
        <w:tc>
          <w:tcPr>
            <w:tcW w:w="1214" w:type="pct"/>
            <w:tcBorders>
              <w:right w:val="single" w:sz="8" w:space="0" w:color="auto"/>
            </w:tcBorders>
          </w:tcPr>
          <w:p w:rsidR="00C10558" w:rsidRPr="00D170B3" w:rsidRDefault="00C10558" w:rsidP="00C10558">
            <w:pPr>
              <w:jc w:val="center"/>
              <w:rPr>
                <w:sz w:val="20"/>
                <w:szCs w:val="20"/>
                <w:lang w:val="en-US"/>
              </w:rPr>
            </w:pPr>
            <w:r>
              <w:rPr>
                <w:sz w:val="20"/>
                <w:szCs w:val="20"/>
                <w:lang w:val="en-US"/>
              </w:rPr>
              <w:t>1</w:t>
            </w:r>
          </w:p>
        </w:tc>
        <w:tc>
          <w:tcPr>
            <w:tcW w:w="767" w:type="pct"/>
            <w:gridSpan w:val="2"/>
            <w:tcBorders>
              <w:left w:val="single" w:sz="8" w:space="0" w:color="auto"/>
            </w:tcBorders>
          </w:tcPr>
          <w:p w:rsidR="00C10558" w:rsidRPr="00D170B3" w:rsidRDefault="00C10558" w:rsidP="00C10558">
            <w:pPr>
              <w:jc w:val="center"/>
              <w:rPr>
                <w:sz w:val="20"/>
                <w:szCs w:val="20"/>
                <w:lang w:val="en-US"/>
              </w:rPr>
            </w:pPr>
            <w:r>
              <w:rPr>
                <w:sz w:val="20"/>
                <w:szCs w:val="20"/>
                <w:lang w:val="en-US"/>
              </w:rPr>
              <w:t>20</w:t>
            </w: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bottom w:val="single" w:sz="8" w:space="0" w:color="auto"/>
            </w:tcBorders>
            <w:vAlign w:val="center"/>
          </w:tcPr>
          <w:p w:rsidR="00C10558" w:rsidRDefault="00C10558" w:rsidP="00C10558">
            <w:pPr>
              <w:rPr>
                <w:sz w:val="20"/>
                <w:szCs w:val="20"/>
              </w:rPr>
            </w:pPr>
            <w:r>
              <w:rPr>
                <w:sz w:val="20"/>
                <w:szCs w:val="20"/>
              </w:rPr>
              <w:t>Project</w:t>
            </w:r>
          </w:p>
        </w:tc>
        <w:tc>
          <w:tcPr>
            <w:tcW w:w="1214" w:type="pct"/>
            <w:tcBorders>
              <w:bottom w:val="single" w:sz="8" w:space="0" w:color="auto"/>
              <w:right w:val="single" w:sz="8" w:space="0" w:color="auto"/>
            </w:tcBorders>
          </w:tcPr>
          <w:p w:rsidR="00C10558" w:rsidRPr="00D170B3" w:rsidRDefault="00C10558" w:rsidP="00C10558">
            <w:pPr>
              <w:jc w:val="center"/>
              <w:rPr>
                <w:sz w:val="20"/>
                <w:szCs w:val="20"/>
                <w:lang w:val="en-US"/>
              </w:rPr>
            </w:pPr>
          </w:p>
        </w:tc>
        <w:tc>
          <w:tcPr>
            <w:tcW w:w="767" w:type="pct"/>
            <w:gridSpan w:val="2"/>
            <w:tcBorders>
              <w:left w:val="single" w:sz="8" w:space="0" w:color="auto"/>
              <w:bottom w:val="single" w:sz="8"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top w:val="single" w:sz="8" w:space="0" w:color="auto"/>
              <w:left w:val="single" w:sz="12" w:space="0" w:color="auto"/>
              <w:bottom w:val="single" w:sz="12" w:space="0" w:color="auto"/>
            </w:tcBorders>
            <w:vAlign w:val="center"/>
          </w:tcPr>
          <w:p w:rsidR="00C10558" w:rsidRDefault="00C10558" w:rsidP="00C10558">
            <w:pPr>
              <w:rPr>
                <w:sz w:val="20"/>
                <w:szCs w:val="20"/>
              </w:rPr>
            </w:pPr>
            <w:r>
              <w:rPr>
                <w:sz w:val="20"/>
                <w:szCs w:val="20"/>
              </w:rPr>
              <w:t>Report</w:t>
            </w:r>
          </w:p>
        </w:tc>
        <w:tc>
          <w:tcPr>
            <w:tcW w:w="1214" w:type="pct"/>
            <w:tcBorders>
              <w:top w:val="single" w:sz="8" w:space="0" w:color="auto"/>
              <w:bottom w:val="single" w:sz="12" w:space="0" w:color="auto"/>
              <w:right w:val="single" w:sz="8" w:space="0" w:color="auto"/>
            </w:tcBorders>
          </w:tcPr>
          <w:p w:rsidR="00C10558" w:rsidRPr="00D170B3" w:rsidRDefault="00C10558" w:rsidP="00C10558">
            <w:pPr>
              <w:jc w:val="center"/>
              <w:rPr>
                <w:sz w:val="20"/>
                <w:szCs w:val="20"/>
                <w:lang w:val="en-US"/>
              </w:rPr>
            </w:pPr>
          </w:p>
        </w:tc>
        <w:tc>
          <w:tcPr>
            <w:tcW w:w="767" w:type="pct"/>
            <w:gridSpan w:val="2"/>
            <w:tcBorders>
              <w:top w:val="single" w:sz="8" w:space="0" w:color="auto"/>
              <w:left w:val="single" w:sz="8" w:space="0" w:color="auto"/>
              <w:bottom w:val="single" w:sz="12"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bottom w:val="single" w:sz="12" w:space="0" w:color="auto"/>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top w:val="single" w:sz="8" w:space="0" w:color="auto"/>
              <w:left w:val="single" w:sz="12" w:space="0" w:color="auto"/>
              <w:bottom w:val="single" w:sz="12" w:space="0" w:color="auto"/>
            </w:tcBorders>
            <w:vAlign w:val="center"/>
          </w:tcPr>
          <w:p w:rsidR="00C10558" w:rsidRDefault="00C10558" w:rsidP="00C10558">
            <w:pPr>
              <w:rPr>
                <w:sz w:val="20"/>
                <w:szCs w:val="20"/>
              </w:rPr>
            </w:pPr>
            <w:r>
              <w:rPr>
                <w:sz w:val="20"/>
                <w:szCs w:val="20"/>
              </w:rPr>
              <w:t>Others (………)</w:t>
            </w:r>
          </w:p>
        </w:tc>
        <w:tc>
          <w:tcPr>
            <w:tcW w:w="1214" w:type="pct"/>
            <w:tcBorders>
              <w:top w:val="single" w:sz="8" w:space="0" w:color="auto"/>
              <w:bottom w:val="single" w:sz="12" w:space="0" w:color="auto"/>
              <w:right w:val="single" w:sz="8" w:space="0" w:color="auto"/>
            </w:tcBorders>
          </w:tcPr>
          <w:p w:rsidR="00C10558" w:rsidRPr="00D170B3" w:rsidRDefault="00C10558" w:rsidP="00C10558">
            <w:pPr>
              <w:jc w:val="center"/>
              <w:rPr>
                <w:sz w:val="20"/>
                <w:szCs w:val="20"/>
                <w:lang w:val="en-US"/>
              </w:rPr>
            </w:pPr>
          </w:p>
        </w:tc>
        <w:tc>
          <w:tcPr>
            <w:tcW w:w="767" w:type="pct"/>
            <w:gridSpan w:val="2"/>
            <w:tcBorders>
              <w:top w:val="single" w:sz="8" w:space="0" w:color="auto"/>
              <w:left w:val="single" w:sz="8" w:space="0" w:color="auto"/>
              <w:bottom w:val="single" w:sz="12" w:space="0" w:color="auto"/>
            </w:tcBorders>
          </w:tcPr>
          <w:p w:rsidR="00C10558" w:rsidRPr="00D170B3" w:rsidRDefault="00C10558" w:rsidP="00C10558">
            <w:pPr>
              <w:jc w:val="center"/>
              <w:rPr>
                <w:sz w:val="20"/>
                <w:szCs w:val="20"/>
                <w:lang w:val="en-US"/>
              </w:rPr>
            </w:pPr>
          </w:p>
        </w:tc>
      </w:tr>
      <w:tr w:rsidR="00C10558" w:rsidRPr="00D170B3"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FINAL EXAM</w:t>
            </w:r>
          </w:p>
        </w:tc>
        <w:tc>
          <w:tcPr>
            <w:tcW w:w="1086" w:type="pct"/>
            <w:gridSpan w:val="4"/>
            <w:tcBorders>
              <w:top w:val="single" w:sz="12" w:space="0" w:color="auto"/>
              <w:left w:val="single" w:sz="12" w:space="0" w:color="auto"/>
              <w:bottom w:val="single" w:sz="12" w:space="0" w:color="auto"/>
            </w:tcBorders>
            <w:vAlign w:val="center"/>
          </w:tcPr>
          <w:p w:rsidR="00C10558" w:rsidRPr="00D170B3" w:rsidRDefault="00C10558" w:rsidP="00C10558">
            <w:pPr>
              <w:jc w:val="both"/>
              <w:rPr>
                <w:sz w:val="20"/>
                <w:szCs w:val="20"/>
                <w:lang w:val="en-US"/>
              </w:rPr>
            </w:pPr>
            <w:r>
              <w:rPr>
                <w:sz w:val="20"/>
                <w:szCs w:val="20"/>
                <w:lang w:val="en-US"/>
              </w:rPr>
              <w:t xml:space="preserve">                                                           </w:t>
            </w:r>
          </w:p>
        </w:tc>
        <w:tc>
          <w:tcPr>
            <w:tcW w:w="1214" w:type="pct"/>
            <w:tcBorders>
              <w:top w:val="single" w:sz="12" w:space="0" w:color="auto"/>
              <w:left w:val="single" w:sz="12" w:space="0" w:color="auto"/>
              <w:bottom w:val="single" w:sz="12" w:space="0" w:color="auto"/>
            </w:tcBorders>
            <w:vAlign w:val="center"/>
          </w:tcPr>
          <w:p w:rsidR="00C10558" w:rsidRPr="00D170B3" w:rsidRDefault="00C10558" w:rsidP="00C10558">
            <w:pPr>
              <w:jc w:val="center"/>
              <w:rPr>
                <w:sz w:val="20"/>
                <w:szCs w:val="20"/>
                <w:lang w:val="en-US"/>
              </w:rPr>
            </w:pPr>
            <w:r>
              <w:rPr>
                <w:sz w:val="20"/>
                <w:szCs w:val="20"/>
                <w:lang w:val="en-US"/>
              </w:rPr>
              <w:t>1</w:t>
            </w:r>
          </w:p>
        </w:tc>
        <w:tc>
          <w:tcPr>
            <w:tcW w:w="767" w:type="pct"/>
            <w:gridSpan w:val="2"/>
            <w:tcBorders>
              <w:top w:val="single" w:sz="12" w:space="0" w:color="auto"/>
              <w:left w:val="single" w:sz="12" w:space="0" w:color="auto"/>
              <w:bottom w:val="single" w:sz="12" w:space="0" w:color="auto"/>
            </w:tcBorders>
            <w:vAlign w:val="center"/>
          </w:tcPr>
          <w:p w:rsidR="00C10558" w:rsidRPr="00D170B3" w:rsidRDefault="00C10558" w:rsidP="00C10558">
            <w:pPr>
              <w:jc w:val="center"/>
              <w:rPr>
                <w:sz w:val="20"/>
                <w:szCs w:val="20"/>
                <w:lang w:val="en-US"/>
              </w:rPr>
            </w:pPr>
            <w:r>
              <w:rPr>
                <w:sz w:val="20"/>
                <w:szCs w:val="20"/>
                <w:lang w:val="en-US"/>
              </w:rPr>
              <w:t>40</w:t>
            </w:r>
          </w:p>
        </w:tc>
      </w:tr>
      <w:tr w:rsidR="00C10558" w:rsidRPr="00D170B3"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sidRPr="00D170B3">
              <w:rPr>
                <w:b/>
                <w:sz w:val="20"/>
                <w:szCs w:val="20"/>
                <w:lang w:val="en-US"/>
              </w:rPr>
              <w:t>PREREQUISITE</w:t>
            </w:r>
            <w:r>
              <w:rPr>
                <w:b/>
                <w:sz w:val="20"/>
                <w:szCs w:val="20"/>
                <w:lang w:val="en-US"/>
              </w:rPr>
              <w:t>(</w:t>
            </w:r>
            <w:r w:rsidRPr="00D170B3">
              <w:rPr>
                <w:b/>
                <w:sz w:val="20"/>
                <w:szCs w:val="20"/>
                <w:lang w:val="en-US"/>
              </w:rPr>
              <w:t>S</w:t>
            </w:r>
            <w:r>
              <w:rPr>
                <w:b/>
                <w:sz w:val="20"/>
                <w:szCs w:val="20"/>
                <w:lang w:val="en-US"/>
              </w:rPr>
              <w:t>)</w:t>
            </w:r>
          </w:p>
        </w:tc>
        <w:tc>
          <w:tcPr>
            <w:tcW w:w="3067" w:type="pct"/>
            <w:gridSpan w:val="7"/>
            <w:tcBorders>
              <w:top w:val="single" w:sz="12" w:space="0" w:color="auto"/>
              <w:left w:val="single" w:sz="12" w:space="0" w:color="auto"/>
              <w:bottom w:val="single" w:sz="12" w:space="0" w:color="auto"/>
            </w:tcBorders>
            <w:vAlign w:val="center"/>
          </w:tcPr>
          <w:p w:rsidR="00C10558" w:rsidRPr="00D170B3" w:rsidRDefault="00C10558" w:rsidP="00C10558">
            <w:pPr>
              <w:jc w:val="both"/>
              <w:rPr>
                <w:sz w:val="20"/>
                <w:szCs w:val="20"/>
                <w:lang w:val="en-US"/>
              </w:rPr>
            </w:pPr>
            <w:r>
              <w:rPr>
                <w:sz w:val="20"/>
                <w:szCs w:val="20"/>
                <w:lang w:val="en-US"/>
              </w:rPr>
              <w:t>-</w:t>
            </w:r>
          </w:p>
        </w:tc>
      </w:tr>
      <w:tr w:rsidR="00C10558" w:rsidRPr="00D170B3"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COURSE DESCRIPTION</w:t>
            </w:r>
          </w:p>
        </w:tc>
        <w:tc>
          <w:tcPr>
            <w:tcW w:w="3067" w:type="pct"/>
            <w:gridSpan w:val="7"/>
            <w:tcBorders>
              <w:top w:val="single" w:sz="12" w:space="0" w:color="auto"/>
              <w:left w:val="single" w:sz="12" w:space="0" w:color="auto"/>
              <w:bottom w:val="single" w:sz="12" w:space="0" w:color="auto"/>
            </w:tcBorders>
          </w:tcPr>
          <w:p w:rsidR="00C10558" w:rsidRPr="00870199" w:rsidRDefault="00C10558" w:rsidP="00C10558">
            <w:pPr>
              <w:tabs>
                <w:tab w:val="left" w:pos="930"/>
              </w:tabs>
              <w:jc w:val="both"/>
            </w:pPr>
            <w:r w:rsidRPr="00870199">
              <w:t>In this course, dwells upon development and functions of hospitals, characteristics of hospitals in terms of organization, organizational structure of hospitals in Turkey, organizational structure of hospitals in various countries, committees operating in hospitals, establishment stages and architecture characteristics of hospitals, hospitalmanagement regulations and related legal sources. </w:t>
            </w:r>
          </w:p>
        </w:tc>
      </w:tr>
      <w:tr w:rsidR="00C10558" w:rsidRPr="00D170B3" w:rsidTr="00C10558">
        <w:trPr>
          <w:trHeight w:val="426"/>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COURSE OBJECTIVES</w:t>
            </w:r>
          </w:p>
        </w:tc>
        <w:tc>
          <w:tcPr>
            <w:tcW w:w="3067" w:type="pct"/>
            <w:gridSpan w:val="7"/>
            <w:tcBorders>
              <w:top w:val="single" w:sz="12" w:space="0" w:color="auto"/>
              <w:left w:val="single" w:sz="12" w:space="0" w:color="auto"/>
              <w:bottom w:val="single" w:sz="12" w:space="0" w:color="auto"/>
            </w:tcBorders>
          </w:tcPr>
          <w:p w:rsidR="00C10558" w:rsidRPr="00870199" w:rsidRDefault="00C10558" w:rsidP="00C10558">
            <w:pPr>
              <w:tabs>
                <w:tab w:val="left" w:pos="930"/>
              </w:tabs>
              <w:jc w:val="both"/>
            </w:pPr>
            <w:r w:rsidRPr="00870199">
              <w:t>The aim of this course is to development, classification and features of hospitals, organizational structures of hospitals in Turkey and world, establishment stages and architectural features of hospitals, being knowledgeable about legal regulations, evaluation and being able to analyze. </w:t>
            </w:r>
          </w:p>
        </w:tc>
      </w:tr>
      <w:tr w:rsidR="00C10558" w:rsidRPr="00D170B3" w:rsidTr="00C10558">
        <w:trPr>
          <w:trHeight w:val="518"/>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rPr>
              <w:t>ADDITIVE OF COURSE TO APPLY PROFESSIONAL EDUATION</w:t>
            </w:r>
          </w:p>
        </w:tc>
        <w:tc>
          <w:tcPr>
            <w:tcW w:w="3067" w:type="pct"/>
            <w:gridSpan w:val="7"/>
            <w:tcBorders>
              <w:top w:val="single" w:sz="12" w:space="0" w:color="auto"/>
              <w:left w:val="single" w:sz="12" w:space="0" w:color="auto"/>
              <w:bottom w:val="single" w:sz="12" w:space="0" w:color="auto"/>
            </w:tcBorders>
            <w:vAlign w:val="center"/>
          </w:tcPr>
          <w:p w:rsidR="00C10558" w:rsidRPr="00870199" w:rsidRDefault="00C10558" w:rsidP="00C10558">
            <w:pPr>
              <w:tabs>
                <w:tab w:val="left" w:pos="930"/>
              </w:tabs>
              <w:jc w:val="both"/>
            </w:pPr>
            <w:r w:rsidRPr="00870199">
              <w:t>The student learns the concepts of health based on his / her profession, factors affecting health, health system, characteristics of effective health system, development and organization of health services in Turkey, international health institutions</w:t>
            </w:r>
          </w:p>
        </w:tc>
      </w:tr>
      <w:tr w:rsidR="00C10558" w:rsidRPr="00D170B3" w:rsidTr="00C10558">
        <w:trPr>
          <w:trHeight w:val="518"/>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lastRenderedPageBreak/>
              <w:t>COURSE</w:t>
            </w:r>
            <w:r w:rsidRPr="00D170B3">
              <w:rPr>
                <w:b/>
                <w:sz w:val="20"/>
                <w:szCs w:val="20"/>
                <w:lang w:val="en-US"/>
              </w:rPr>
              <w:t xml:space="preserve"> OUTCOMES</w:t>
            </w:r>
          </w:p>
        </w:tc>
        <w:tc>
          <w:tcPr>
            <w:tcW w:w="3067" w:type="pct"/>
            <w:gridSpan w:val="7"/>
            <w:tcBorders>
              <w:top w:val="single" w:sz="12" w:space="0" w:color="auto"/>
              <w:left w:val="single" w:sz="12" w:space="0" w:color="auto"/>
              <w:bottom w:val="single" w:sz="12" w:space="0" w:color="auto"/>
            </w:tcBorders>
            <w:vAlign w:val="center"/>
          </w:tcPr>
          <w:p w:rsidR="00C10558" w:rsidRPr="00870199" w:rsidRDefault="00C10558" w:rsidP="00C10558">
            <w:pPr>
              <w:tabs>
                <w:tab w:val="left" w:pos="930"/>
              </w:tabs>
              <w:jc w:val="both"/>
            </w:pPr>
            <w:r w:rsidRPr="00870199">
              <w:t>Being able to classify hospitals according to their characteristics Being knowledgeable about characteristics of hospitals. Being knowledgeable about and able to compare structures of hospital organization. Being able to analyze establishment stages of hospital. Being able to understand architecture features of hospitals. Being knowledgeable about legal regulations.</w:t>
            </w:r>
          </w:p>
          <w:p w:rsidR="00C10558" w:rsidRPr="00870199" w:rsidRDefault="00C10558" w:rsidP="00C10558">
            <w:pPr>
              <w:tabs>
                <w:tab w:val="left" w:pos="930"/>
              </w:tabs>
              <w:jc w:val="both"/>
            </w:pPr>
          </w:p>
        </w:tc>
      </w:tr>
      <w:tr w:rsidR="00C10558" w:rsidRPr="00D170B3" w:rsidTr="00C10558">
        <w:trPr>
          <w:trHeight w:val="540"/>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TEXTBOOK</w:t>
            </w:r>
          </w:p>
        </w:tc>
        <w:tc>
          <w:tcPr>
            <w:tcW w:w="3067" w:type="pct"/>
            <w:gridSpan w:val="7"/>
            <w:tcBorders>
              <w:top w:val="single" w:sz="12" w:space="0" w:color="auto"/>
              <w:left w:val="single" w:sz="12" w:space="0" w:color="auto"/>
              <w:bottom w:val="single" w:sz="12" w:space="0" w:color="auto"/>
            </w:tcBorders>
          </w:tcPr>
          <w:p w:rsidR="00C10558" w:rsidRPr="00D62E07" w:rsidRDefault="00C10558" w:rsidP="00C10558">
            <w:pPr>
              <w:tabs>
                <w:tab w:val="left" w:pos="930"/>
              </w:tabs>
              <w:jc w:val="both"/>
              <w:rPr>
                <w:color w:val="000000"/>
                <w:lang w:val="en-US"/>
              </w:rPr>
            </w:pPr>
            <w:r w:rsidRPr="005E546D">
              <w:t>1. Tengilimoğlu, D., Işık, O., Akbolat, M., , Sağlık işletmeleri Yönetimi (2. Bs.), Ankara : Nobel, 2011.</w:t>
            </w:r>
            <w:r w:rsidRPr="005E546D">
              <w:br/>
              <w:t>2. Kavuncubaşı, Ş., Hastane ve Sağlık Kurumları Yönetimi, Siyasal Kitabevi,2010.</w:t>
            </w:r>
            <w:r w:rsidRPr="005E546D">
              <w:br/>
              <w:t>3. Wolper, L.F. (ed.), (2011), Health care administration: managing organized delivery systems (5th ed.), Sudbury, Mass. : Jones &amp; Bartlett Publishers.</w:t>
            </w:r>
          </w:p>
        </w:tc>
      </w:tr>
      <w:tr w:rsidR="00C10558" w:rsidRPr="00D170B3" w:rsidTr="00C10558">
        <w:trPr>
          <w:trHeight w:val="520"/>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OTHER REFERENCES</w:t>
            </w:r>
          </w:p>
        </w:tc>
        <w:tc>
          <w:tcPr>
            <w:tcW w:w="3067" w:type="pct"/>
            <w:gridSpan w:val="7"/>
            <w:tcBorders>
              <w:top w:val="single" w:sz="12" w:space="0" w:color="auto"/>
              <w:left w:val="single" w:sz="12" w:space="0" w:color="auto"/>
              <w:bottom w:val="single" w:sz="12" w:space="0" w:color="auto"/>
            </w:tcBorders>
          </w:tcPr>
          <w:p w:rsidR="00C10558" w:rsidRPr="00D62E07" w:rsidRDefault="00C10558" w:rsidP="00C10558">
            <w:pPr>
              <w:jc w:val="both"/>
              <w:rPr>
                <w:sz w:val="20"/>
                <w:szCs w:val="20"/>
                <w:lang w:val="en-US"/>
              </w:rPr>
            </w:pPr>
            <w:r>
              <w:rPr>
                <w:sz w:val="20"/>
                <w:szCs w:val="20"/>
                <w:lang w:val="en-US"/>
              </w:rPr>
              <w:t>-</w:t>
            </w:r>
          </w:p>
        </w:tc>
      </w:tr>
      <w:tr w:rsidR="00C10558" w:rsidRPr="00D170B3" w:rsidTr="00C10558">
        <w:trPr>
          <w:trHeight w:val="520"/>
        </w:trPr>
        <w:tc>
          <w:tcPr>
            <w:tcW w:w="1933" w:type="pct"/>
            <w:gridSpan w:val="4"/>
            <w:tcBorders>
              <w:top w:val="single" w:sz="12" w:space="0" w:color="auto"/>
              <w:bottom w:val="single" w:sz="12" w:space="0" w:color="auto"/>
              <w:right w:val="single" w:sz="12" w:space="0" w:color="auto"/>
            </w:tcBorders>
            <w:vAlign w:val="center"/>
          </w:tcPr>
          <w:p w:rsidR="00C10558" w:rsidRDefault="00C10558" w:rsidP="00C10558">
            <w:pPr>
              <w:jc w:val="center"/>
              <w:rPr>
                <w:b/>
                <w:sz w:val="20"/>
                <w:szCs w:val="20"/>
                <w:lang w:val="en-US"/>
              </w:rPr>
            </w:pPr>
            <w:r>
              <w:rPr>
                <w:b/>
                <w:sz w:val="20"/>
                <w:szCs w:val="20"/>
                <w:lang w:val="en-US"/>
              </w:rPr>
              <w:t>TOOLS AND EQUIPMENTS REQUIRED</w:t>
            </w:r>
          </w:p>
        </w:tc>
        <w:tc>
          <w:tcPr>
            <w:tcW w:w="3067" w:type="pct"/>
            <w:gridSpan w:val="7"/>
            <w:tcBorders>
              <w:top w:val="single" w:sz="12" w:space="0" w:color="auto"/>
              <w:left w:val="single" w:sz="12" w:space="0" w:color="auto"/>
              <w:bottom w:val="single" w:sz="12" w:space="0" w:color="auto"/>
            </w:tcBorders>
          </w:tcPr>
          <w:p w:rsidR="00C10558" w:rsidRDefault="00C10558" w:rsidP="00C10558">
            <w:pPr>
              <w:jc w:val="both"/>
              <w:rPr>
                <w:sz w:val="20"/>
                <w:szCs w:val="20"/>
                <w:lang w:val="en-US"/>
              </w:rPr>
            </w:pPr>
          </w:p>
        </w:tc>
      </w:tr>
    </w:tbl>
    <w:p w:rsidR="00C10558" w:rsidRDefault="00C10558" w:rsidP="00C10558">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10558" w:rsidRPr="00D170B3" w:rsidTr="00C10558">
        <w:trPr>
          <w:trHeight w:val="510"/>
          <w:jc w:val="center"/>
        </w:trPr>
        <w:tc>
          <w:tcPr>
            <w:tcW w:w="5000" w:type="pct"/>
            <w:gridSpan w:val="2"/>
            <w:tcBorders>
              <w:top w:val="single" w:sz="12" w:space="0" w:color="auto"/>
            </w:tcBorders>
            <w:vAlign w:val="center"/>
          </w:tcPr>
          <w:p w:rsidR="00C10558" w:rsidRPr="00D170B3" w:rsidRDefault="00C10558" w:rsidP="00C10558">
            <w:pPr>
              <w:jc w:val="center"/>
              <w:rPr>
                <w:b/>
                <w:lang w:val="en-US"/>
              </w:rPr>
            </w:pPr>
            <w:r w:rsidRPr="00D170B3">
              <w:rPr>
                <w:b/>
                <w:lang w:val="en-US"/>
              </w:rPr>
              <w:t xml:space="preserve">COURSE </w:t>
            </w:r>
            <w:r>
              <w:rPr>
                <w:b/>
                <w:lang w:val="en-US"/>
              </w:rPr>
              <w:t>SYLLABUS</w:t>
            </w:r>
          </w:p>
        </w:tc>
      </w:tr>
      <w:tr w:rsidR="00C10558" w:rsidRPr="00D170B3" w:rsidTr="00C10558">
        <w:trPr>
          <w:jc w:val="center"/>
        </w:trPr>
        <w:tc>
          <w:tcPr>
            <w:tcW w:w="593" w:type="pct"/>
          </w:tcPr>
          <w:p w:rsidR="00C10558" w:rsidRPr="00D170B3" w:rsidRDefault="00C10558" w:rsidP="00C10558">
            <w:pPr>
              <w:jc w:val="center"/>
              <w:rPr>
                <w:b/>
                <w:lang w:val="en-US"/>
              </w:rPr>
            </w:pPr>
            <w:r w:rsidRPr="00D170B3">
              <w:rPr>
                <w:b/>
                <w:lang w:val="en-US"/>
              </w:rPr>
              <w:t>WEEK</w:t>
            </w:r>
          </w:p>
        </w:tc>
        <w:tc>
          <w:tcPr>
            <w:tcW w:w="4407" w:type="pct"/>
          </w:tcPr>
          <w:p w:rsidR="00C10558" w:rsidRPr="00D170B3" w:rsidRDefault="00C10558" w:rsidP="00C10558">
            <w:pPr>
              <w:rPr>
                <w:b/>
                <w:lang w:val="en-US"/>
              </w:rPr>
            </w:pPr>
            <w:r w:rsidRPr="00D170B3">
              <w:rPr>
                <w:b/>
                <w:lang w:val="en-US"/>
              </w:rPr>
              <w:t>TOPICS</w:t>
            </w:r>
          </w:p>
        </w:tc>
      </w:tr>
      <w:tr w:rsidR="00C10558" w:rsidRPr="00D170B3" w:rsidTr="00C10558">
        <w:trPr>
          <w:jc w:val="center"/>
        </w:trPr>
        <w:tc>
          <w:tcPr>
            <w:tcW w:w="593" w:type="pct"/>
            <w:vAlign w:val="center"/>
          </w:tcPr>
          <w:p w:rsidR="00C10558" w:rsidRPr="00870199" w:rsidRDefault="00C10558" w:rsidP="00C10558">
            <w:pPr>
              <w:jc w:val="both"/>
            </w:pPr>
            <w:r w:rsidRPr="00870199">
              <w:t>Week 1</w:t>
            </w:r>
          </w:p>
        </w:tc>
        <w:tc>
          <w:tcPr>
            <w:tcW w:w="4407" w:type="pct"/>
            <w:vAlign w:val="center"/>
          </w:tcPr>
          <w:p w:rsidR="00C10558" w:rsidRPr="00870199" w:rsidRDefault="00C10558" w:rsidP="00C10558">
            <w:pPr>
              <w:jc w:val="both"/>
            </w:pPr>
            <w:r w:rsidRPr="00870199">
              <w:t>Health and Health Services</w:t>
            </w:r>
          </w:p>
        </w:tc>
      </w:tr>
      <w:tr w:rsidR="00C10558" w:rsidRPr="00D170B3" w:rsidTr="00C10558">
        <w:trPr>
          <w:jc w:val="center"/>
        </w:trPr>
        <w:tc>
          <w:tcPr>
            <w:tcW w:w="593" w:type="pct"/>
            <w:vAlign w:val="center"/>
          </w:tcPr>
          <w:p w:rsidR="00C10558" w:rsidRPr="00870199" w:rsidRDefault="00C10558" w:rsidP="00C10558">
            <w:pPr>
              <w:jc w:val="both"/>
            </w:pPr>
            <w:r w:rsidRPr="00870199">
              <w:t>Week 2</w:t>
            </w:r>
          </w:p>
        </w:tc>
        <w:tc>
          <w:tcPr>
            <w:tcW w:w="4407" w:type="pct"/>
            <w:vAlign w:val="center"/>
          </w:tcPr>
          <w:p w:rsidR="00C10558" w:rsidRPr="00870199" w:rsidRDefault="00C10558" w:rsidP="00C10558">
            <w:pPr>
              <w:jc w:val="both"/>
            </w:pPr>
            <w:r w:rsidRPr="00870199">
              <w:t>The Historical Development of Hospitals</w:t>
            </w:r>
          </w:p>
        </w:tc>
      </w:tr>
      <w:tr w:rsidR="00C10558" w:rsidRPr="00D170B3" w:rsidTr="00C10558">
        <w:trPr>
          <w:jc w:val="center"/>
        </w:trPr>
        <w:tc>
          <w:tcPr>
            <w:tcW w:w="593" w:type="pct"/>
            <w:vAlign w:val="center"/>
          </w:tcPr>
          <w:p w:rsidR="00C10558" w:rsidRPr="00870199" w:rsidRDefault="00C10558" w:rsidP="00C10558">
            <w:pPr>
              <w:jc w:val="both"/>
            </w:pPr>
            <w:r w:rsidRPr="00870199">
              <w:t>Week 3</w:t>
            </w:r>
          </w:p>
        </w:tc>
        <w:tc>
          <w:tcPr>
            <w:tcW w:w="4407" w:type="pct"/>
            <w:vAlign w:val="center"/>
          </w:tcPr>
          <w:p w:rsidR="00C10558" w:rsidRPr="00870199" w:rsidRDefault="00C10558" w:rsidP="00C10558">
            <w:pPr>
              <w:jc w:val="both"/>
            </w:pPr>
            <w:r w:rsidRPr="00870199">
              <w:t>Hospital Descriptionand Features</w:t>
            </w:r>
          </w:p>
        </w:tc>
      </w:tr>
      <w:tr w:rsidR="00C10558" w:rsidRPr="00D170B3" w:rsidTr="00C10558">
        <w:trPr>
          <w:jc w:val="center"/>
        </w:trPr>
        <w:tc>
          <w:tcPr>
            <w:tcW w:w="593" w:type="pct"/>
            <w:vAlign w:val="center"/>
          </w:tcPr>
          <w:p w:rsidR="00C10558" w:rsidRPr="00870199" w:rsidRDefault="00C10558" w:rsidP="00C10558">
            <w:pPr>
              <w:jc w:val="both"/>
            </w:pPr>
            <w:r w:rsidRPr="00870199">
              <w:t>Week 4</w:t>
            </w:r>
          </w:p>
        </w:tc>
        <w:tc>
          <w:tcPr>
            <w:tcW w:w="4407" w:type="pct"/>
            <w:vAlign w:val="center"/>
          </w:tcPr>
          <w:p w:rsidR="00C10558" w:rsidRPr="00870199" w:rsidRDefault="00C10558" w:rsidP="00C10558">
            <w:pPr>
              <w:jc w:val="both"/>
            </w:pPr>
            <w:r w:rsidRPr="00870199">
              <w:t>Basic Concepts of Hospital Management</w:t>
            </w:r>
          </w:p>
        </w:tc>
      </w:tr>
      <w:tr w:rsidR="00C10558" w:rsidRPr="00D170B3" w:rsidTr="00C10558">
        <w:trPr>
          <w:jc w:val="center"/>
        </w:trPr>
        <w:tc>
          <w:tcPr>
            <w:tcW w:w="593" w:type="pct"/>
            <w:vAlign w:val="center"/>
          </w:tcPr>
          <w:p w:rsidR="00C10558" w:rsidRPr="00870199" w:rsidRDefault="00C10558" w:rsidP="00C10558">
            <w:pPr>
              <w:jc w:val="both"/>
            </w:pPr>
            <w:r w:rsidRPr="00870199">
              <w:t>Week 5</w:t>
            </w:r>
          </w:p>
        </w:tc>
        <w:tc>
          <w:tcPr>
            <w:tcW w:w="4407" w:type="pct"/>
            <w:vAlign w:val="center"/>
          </w:tcPr>
          <w:p w:rsidR="00C10558" w:rsidRPr="00870199" w:rsidRDefault="00C10558" w:rsidP="00C10558">
            <w:pPr>
              <w:jc w:val="both"/>
            </w:pPr>
            <w:r w:rsidRPr="00870199">
              <w:t>Basic Concepts of Hospital Management</w:t>
            </w:r>
          </w:p>
        </w:tc>
      </w:tr>
      <w:tr w:rsidR="00C10558" w:rsidRPr="00D170B3" w:rsidTr="00C10558">
        <w:trPr>
          <w:jc w:val="center"/>
        </w:trPr>
        <w:tc>
          <w:tcPr>
            <w:tcW w:w="593" w:type="pct"/>
            <w:vAlign w:val="center"/>
          </w:tcPr>
          <w:p w:rsidR="00C10558" w:rsidRPr="00870199" w:rsidRDefault="00C10558" w:rsidP="00C10558">
            <w:pPr>
              <w:jc w:val="both"/>
            </w:pPr>
            <w:r w:rsidRPr="00870199">
              <w:t>Week 6</w:t>
            </w:r>
          </w:p>
        </w:tc>
        <w:tc>
          <w:tcPr>
            <w:tcW w:w="4407" w:type="pct"/>
            <w:vAlign w:val="center"/>
          </w:tcPr>
          <w:p w:rsidR="00C10558" w:rsidRPr="00870199" w:rsidRDefault="00C10558" w:rsidP="00C10558">
            <w:pPr>
              <w:jc w:val="both"/>
            </w:pPr>
            <w:r w:rsidRPr="00870199">
              <w:t>Hospitals in Turkey</w:t>
            </w:r>
          </w:p>
        </w:tc>
      </w:tr>
      <w:tr w:rsidR="00C10558" w:rsidRPr="00D170B3" w:rsidTr="00C10558">
        <w:trPr>
          <w:jc w:val="center"/>
        </w:trPr>
        <w:tc>
          <w:tcPr>
            <w:tcW w:w="593" w:type="pct"/>
            <w:vAlign w:val="center"/>
          </w:tcPr>
          <w:p w:rsidR="00C10558" w:rsidRPr="00870199" w:rsidRDefault="00C10558" w:rsidP="00C10558">
            <w:pPr>
              <w:jc w:val="both"/>
            </w:pPr>
            <w:r w:rsidRPr="00870199">
              <w:t>Week 7</w:t>
            </w:r>
          </w:p>
        </w:tc>
        <w:tc>
          <w:tcPr>
            <w:tcW w:w="4407" w:type="pct"/>
            <w:vAlign w:val="center"/>
          </w:tcPr>
          <w:p w:rsidR="00C10558" w:rsidRPr="00870199" w:rsidRDefault="00C10558" w:rsidP="00C10558">
            <w:pPr>
              <w:jc w:val="both"/>
            </w:pPr>
            <w:r w:rsidRPr="00870199">
              <w:t>Hospitals in Turkey and Determination of Hospital Roles</w:t>
            </w:r>
          </w:p>
        </w:tc>
      </w:tr>
      <w:tr w:rsidR="00C10558" w:rsidRPr="00D170B3" w:rsidTr="00C10558">
        <w:trPr>
          <w:jc w:val="center"/>
        </w:trPr>
        <w:tc>
          <w:tcPr>
            <w:tcW w:w="593" w:type="pct"/>
            <w:vAlign w:val="center"/>
          </w:tcPr>
          <w:p w:rsidR="00C10558" w:rsidRPr="00870199" w:rsidRDefault="00C10558" w:rsidP="00C10558">
            <w:pPr>
              <w:jc w:val="both"/>
            </w:pPr>
            <w:r w:rsidRPr="00870199">
              <w:t>Week 8</w:t>
            </w:r>
          </w:p>
        </w:tc>
        <w:tc>
          <w:tcPr>
            <w:tcW w:w="4407" w:type="pct"/>
            <w:vAlign w:val="center"/>
          </w:tcPr>
          <w:p w:rsidR="00C10558" w:rsidRPr="00870199" w:rsidRDefault="00C10558" w:rsidP="00C10558">
            <w:pPr>
              <w:jc w:val="both"/>
            </w:pPr>
            <w:r w:rsidRPr="00870199">
              <w:t>Midterm Exam</w:t>
            </w:r>
          </w:p>
        </w:tc>
      </w:tr>
      <w:tr w:rsidR="00C10558" w:rsidRPr="00D170B3" w:rsidTr="00C10558">
        <w:trPr>
          <w:jc w:val="center"/>
        </w:trPr>
        <w:tc>
          <w:tcPr>
            <w:tcW w:w="593" w:type="pct"/>
            <w:vAlign w:val="center"/>
          </w:tcPr>
          <w:p w:rsidR="00C10558" w:rsidRPr="00870199" w:rsidRDefault="00C10558" w:rsidP="00C10558">
            <w:pPr>
              <w:jc w:val="both"/>
            </w:pPr>
            <w:r w:rsidRPr="00870199">
              <w:t>Week 9</w:t>
            </w:r>
          </w:p>
        </w:tc>
        <w:tc>
          <w:tcPr>
            <w:tcW w:w="4407" w:type="pct"/>
            <w:vAlign w:val="center"/>
          </w:tcPr>
          <w:p w:rsidR="00C10558" w:rsidRPr="00870199" w:rsidRDefault="00C10558" w:rsidP="00C10558">
            <w:pPr>
              <w:jc w:val="both"/>
            </w:pPr>
            <w:r w:rsidRPr="00870199">
              <w:t>Organization of Health Services in Turkey</w:t>
            </w:r>
          </w:p>
        </w:tc>
      </w:tr>
      <w:tr w:rsidR="00C10558" w:rsidRPr="00D170B3" w:rsidTr="00C10558">
        <w:trPr>
          <w:jc w:val="center"/>
        </w:trPr>
        <w:tc>
          <w:tcPr>
            <w:tcW w:w="593" w:type="pct"/>
            <w:vAlign w:val="center"/>
          </w:tcPr>
          <w:p w:rsidR="00C10558" w:rsidRPr="00870199" w:rsidRDefault="00C10558" w:rsidP="00C10558">
            <w:pPr>
              <w:jc w:val="both"/>
            </w:pPr>
            <w:r w:rsidRPr="00870199">
              <w:t>Week 10</w:t>
            </w:r>
          </w:p>
        </w:tc>
        <w:tc>
          <w:tcPr>
            <w:tcW w:w="4407" w:type="pct"/>
            <w:vAlign w:val="center"/>
          </w:tcPr>
          <w:p w:rsidR="00C10558" w:rsidRPr="00870199" w:rsidRDefault="00C10558" w:rsidP="00C10558">
            <w:pPr>
              <w:jc w:val="both"/>
            </w:pPr>
            <w:r w:rsidRPr="00870199">
              <w:t>Location Selection in Health Institutions</w:t>
            </w:r>
          </w:p>
        </w:tc>
      </w:tr>
      <w:tr w:rsidR="00C10558" w:rsidRPr="00D170B3" w:rsidTr="00C10558">
        <w:trPr>
          <w:jc w:val="center"/>
        </w:trPr>
        <w:tc>
          <w:tcPr>
            <w:tcW w:w="593" w:type="pct"/>
            <w:vAlign w:val="center"/>
          </w:tcPr>
          <w:p w:rsidR="00C10558" w:rsidRPr="00870199" w:rsidRDefault="00C10558" w:rsidP="00C10558">
            <w:pPr>
              <w:jc w:val="both"/>
            </w:pPr>
            <w:r w:rsidRPr="00870199">
              <w:t>Week 11</w:t>
            </w:r>
          </w:p>
        </w:tc>
        <w:tc>
          <w:tcPr>
            <w:tcW w:w="4407" w:type="pct"/>
            <w:vAlign w:val="center"/>
          </w:tcPr>
          <w:p w:rsidR="00C10558" w:rsidRPr="00870199" w:rsidRDefault="00C10558" w:rsidP="00C10558">
            <w:pPr>
              <w:jc w:val="both"/>
            </w:pPr>
            <w:r w:rsidRPr="00870199">
              <w:t>Polyclinics and Clinical Services Administration</w:t>
            </w:r>
          </w:p>
        </w:tc>
      </w:tr>
      <w:tr w:rsidR="00C10558" w:rsidRPr="00D170B3" w:rsidTr="00C10558">
        <w:trPr>
          <w:jc w:val="center"/>
        </w:trPr>
        <w:tc>
          <w:tcPr>
            <w:tcW w:w="593" w:type="pct"/>
            <w:vAlign w:val="center"/>
          </w:tcPr>
          <w:p w:rsidR="00C10558" w:rsidRPr="00870199" w:rsidRDefault="00C10558" w:rsidP="00C10558">
            <w:pPr>
              <w:jc w:val="both"/>
            </w:pPr>
            <w:r w:rsidRPr="00870199">
              <w:t>Week 12</w:t>
            </w:r>
          </w:p>
        </w:tc>
        <w:tc>
          <w:tcPr>
            <w:tcW w:w="4407" w:type="pct"/>
            <w:vAlign w:val="center"/>
          </w:tcPr>
          <w:p w:rsidR="00C10558" w:rsidRPr="00870199" w:rsidRDefault="00C10558" w:rsidP="00C10558">
            <w:pPr>
              <w:jc w:val="both"/>
            </w:pPr>
            <w:r w:rsidRPr="00870199">
              <w:t>Clinical Support Services Management</w:t>
            </w:r>
          </w:p>
        </w:tc>
      </w:tr>
      <w:tr w:rsidR="00C10558" w:rsidRPr="00D170B3" w:rsidTr="00C10558">
        <w:trPr>
          <w:jc w:val="center"/>
        </w:trPr>
        <w:tc>
          <w:tcPr>
            <w:tcW w:w="593" w:type="pct"/>
            <w:vAlign w:val="center"/>
          </w:tcPr>
          <w:p w:rsidR="00C10558" w:rsidRPr="00870199" w:rsidRDefault="00C10558" w:rsidP="00C10558">
            <w:pPr>
              <w:jc w:val="both"/>
            </w:pPr>
            <w:r w:rsidRPr="00870199">
              <w:t>Week 13</w:t>
            </w:r>
          </w:p>
        </w:tc>
        <w:tc>
          <w:tcPr>
            <w:tcW w:w="4407" w:type="pct"/>
            <w:vAlign w:val="center"/>
          </w:tcPr>
          <w:p w:rsidR="00C10558" w:rsidRPr="00870199" w:rsidRDefault="00C10558" w:rsidP="00C10558">
            <w:pPr>
              <w:jc w:val="both"/>
            </w:pPr>
            <w:r w:rsidRPr="00870199">
              <w:t>Hospital Support Services Management</w:t>
            </w:r>
          </w:p>
        </w:tc>
      </w:tr>
      <w:tr w:rsidR="00C10558" w:rsidRPr="00D170B3" w:rsidTr="00C10558">
        <w:trPr>
          <w:jc w:val="center"/>
        </w:trPr>
        <w:tc>
          <w:tcPr>
            <w:tcW w:w="593" w:type="pct"/>
            <w:vAlign w:val="center"/>
          </w:tcPr>
          <w:p w:rsidR="00C10558" w:rsidRPr="00870199" w:rsidRDefault="00C10558" w:rsidP="00C10558">
            <w:pPr>
              <w:jc w:val="both"/>
            </w:pPr>
            <w:r w:rsidRPr="00870199">
              <w:t>Week 14</w:t>
            </w:r>
          </w:p>
        </w:tc>
        <w:tc>
          <w:tcPr>
            <w:tcW w:w="4407" w:type="pct"/>
            <w:vAlign w:val="center"/>
          </w:tcPr>
          <w:p w:rsidR="00C10558" w:rsidRPr="00870199" w:rsidRDefault="00C10558" w:rsidP="00C10558">
            <w:pPr>
              <w:jc w:val="both"/>
            </w:pPr>
            <w:r w:rsidRPr="00870199">
              <w:t>Preparation for the Final Exam</w:t>
            </w:r>
          </w:p>
        </w:tc>
      </w:tr>
      <w:tr w:rsidR="00C10558" w:rsidRPr="00D170B3" w:rsidTr="00C10558">
        <w:trPr>
          <w:jc w:val="center"/>
        </w:trPr>
        <w:tc>
          <w:tcPr>
            <w:tcW w:w="593" w:type="pct"/>
            <w:vAlign w:val="center"/>
          </w:tcPr>
          <w:p w:rsidR="00C10558" w:rsidRPr="00870199" w:rsidRDefault="00C10558" w:rsidP="00C10558">
            <w:pPr>
              <w:jc w:val="both"/>
            </w:pPr>
            <w:r w:rsidRPr="00870199">
              <w:t>Week 15,16</w:t>
            </w:r>
          </w:p>
        </w:tc>
        <w:tc>
          <w:tcPr>
            <w:tcW w:w="4407" w:type="pct"/>
            <w:vAlign w:val="center"/>
          </w:tcPr>
          <w:p w:rsidR="00C10558" w:rsidRPr="00870199" w:rsidRDefault="00C10558" w:rsidP="00C10558">
            <w:pPr>
              <w:jc w:val="both"/>
            </w:pPr>
            <w:r w:rsidRPr="00870199">
              <w:t>Final Exam</w:t>
            </w:r>
          </w:p>
        </w:tc>
      </w:tr>
    </w:tbl>
    <w:p w:rsidR="00C10558" w:rsidRDefault="00C10558" w:rsidP="00C10558">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5"/>
        <w:gridCol w:w="7053"/>
        <w:gridCol w:w="544"/>
        <w:gridCol w:w="544"/>
        <w:gridCol w:w="553"/>
      </w:tblGrid>
      <w:tr w:rsidR="00C10558" w:rsidRPr="008C3236" w:rsidTr="00C10558">
        <w:tc>
          <w:tcPr>
            <w:tcW w:w="1195" w:type="dxa"/>
            <w:tcBorders>
              <w:top w:val="single" w:sz="12" w:space="0" w:color="auto"/>
            </w:tcBorders>
            <w:vAlign w:val="center"/>
          </w:tcPr>
          <w:p w:rsidR="00C10558" w:rsidRPr="008C3236" w:rsidRDefault="00C10558" w:rsidP="00C10558">
            <w:pPr>
              <w:jc w:val="center"/>
              <w:rPr>
                <w:b/>
                <w:lang w:val="en-US"/>
              </w:rPr>
            </w:pPr>
            <w:r w:rsidRPr="008C3236">
              <w:rPr>
                <w:b/>
                <w:lang w:val="en-US"/>
              </w:rPr>
              <w:t>NUMBER</w:t>
            </w:r>
          </w:p>
        </w:tc>
        <w:tc>
          <w:tcPr>
            <w:tcW w:w="7053" w:type="dxa"/>
            <w:tcBorders>
              <w:top w:val="single" w:sz="12" w:space="0" w:color="auto"/>
            </w:tcBorders>
          </w:tcPr>
          <w:p w:rsidR="00C10558" w:rsidRPr="008C3236" w:rsidRDefault="00C10558" w:rsidP="00C10558">
            <w:pPr>
              <w:rPr>
                <w:b/>
                <w:lang w:val="en-US"/>
              </w:rPr>
            </w:pPr>
            <w:r w:rsidRPr="008C3236">
              <w:rPr>
                <w:b/>
                <w:lang w:val="en-US"/>
              </w:rPr>
              <w:t>PROGRAM OUTCOMES</w:t>
            </w:r>
          </w:p>
        </w:tc>
        <w:tc>
          <w:tcPr>
            <w:tcW w:w="544" w:type="dxa"/>
            <w:tcBorders>
              <w:top w:val="single" w:sz="12" w:space="0" w:color="auto"/>
            </w:tcBorders>
            <w:vAlign w:val="center"/>
          </w:tcPr>
          <w:p w:rsidR="00C10558" w:rsidRPr="008C3236" w:rsidRDefault="00C10558" w:rsidP="00C10558">
            <w:pPr>
              <w:jc w:val="center"/>
              <w:rPr>
                <w:b/>
                <w:lang w:val="en-US"/>
              </w:rPr>
            </w:pPr>
            <w:r w:rsidRPr="008C3236">
              <w:rPr>
                <w:b/>
                <w:lang w:val="en-US"/>
              </w:rPr>
              <w:t>3</w:t>
            </w:r>
          </w:p>
        </w:tc>
        <w:tc>
          <w:tcPr>
            <w:tcW w:w="544" w:type="dxa"/>
            <w:tcBorders>
              <w:top w:val="single" w:sz="12" w:space="0" w:color="auto"/>
            </w:tcBorders>
            <w:vAlign w:val="center"/>
          </w:tcPr>
          <w:p w:rsidR="00C10558" w:rsidRPr="008C3236" w:rsidRDefault="00C10558" w:rsidP="00C10558">
            <w:pPr>
              <w:jc w:val="center"/>
              <w:rPr>
                <w:b/>
                <w:lang w:val="en-US"/>
              </w:rPr>
            </w:pPr>
            <w:r w:rsidRPr="008C3236">
              <w:rPr>
                <w:b/>
                <w:lang w:val="en-US"/>
              </w:rPr>
              <w:t>2</w:t>
            </w:r>
          </w:p>
        </w:tc>
        <w:tc>
          <w:tcPr>
            <w:tcW w:w="553" w:type="dxa"/>
            <w:tcBorders>
              <w:top w:val="single" w:sz="12" w:space="0" w:color="auto"/>
            </w:tcBorders>
            <w:vAlign w:val="center"/>
          </w:tcPr>
          <w:p w:rsidR="00C10558" w:rsidRPr="008C3236" w:rsidRDefault="00C10558" w:rsidP="00C10558">
            <w:pPr>
              <w:jc w:val="center"/>
              <w:rPr>
                <w:b/>
                <w:lang w:val="en-US"/>
              </w:rPr>
            </w:pPr>
            <w:r w:rsidRPr="008C3236">
              <w:rPr>
                <w:b/>
                <w:lang w:val="en-US"/>
              </w:rPr>
              <w:t>1</w:t>
            </w:r>
          </w:p>
        </w:tc>
      </w:tr>
      <w:tr w:rsidR="00C10558" w:rsidRPr="008C3236" w:rsidTr="00C10558">
        <w:tc>
          <w:tcPr>
            <w:tcW w:w="1195" w:type="dxa"/>
            <w:vAlign w:val="center"/>
          </w:tcPr>
          <w:p w:rsidR="00C10558" w:rsidRPr="008C3236" w:rsidRDefault="00C10558" w:rsidP="00C10558">
            <w:pPr>
              <w:jc w:val="center"/>
              <w:rPr>
                <w:lang w:val="en-US"/>
              </w:rPr>
            </w:pPr>
            <w:r w:rsidRPr="008C3236">
              <w:rPr>
                <w:lang w:val="en-US"/>
              </w:rPr>
              <w:lastRenderedPageBreak/>
              <w:t>1</w:t>
            </w:r>
          </w:p>
        </w:tc>
        <w:tc>
          <w:tcPr>
            <w:tcW w:w="7053" w:type="dxa"/>
          </w:tcPr>
          <w:p w:rsidR="00C10558" w:rsidRPr="008C3236" w:rsidRDefault="00C10558" w:rsidP="00C10558">
            <w:pPr>
              <w:jc w:val="both"/>
            </w:pPr>
            <w:r w:rsidRPr="008C3236">
              <w:t xml:space="preserve">Get a recognition of basis principles in Nursing/Midwifery/Management of healthcare institutions education </w:t>
            </w:r>
          </w:p>
        </w:tc>
        <w:tc>
          <w:tcPr>
            <w:tcW w:w="544" w:type="dxa"/>
            <w:vAlign w:val="center"/>
          </w:tcPr>
          <w:p w:rsidR="00C10558" w:rsidRPr="00C818E2" w:rsidRDefault="00C10558" w:rsidP="00C10558">
            <w:pPr>
              <w:jc w:val="center"/>
              <w:rPr>
                <w:b/>
              </w:rPr>
            </w:pPr>
            <w:r>
              <w:rPr>
                <w:b/>
              </w:rPr>
              <w:t>X</w:t>
            </w:r>
          </w:p>
        </w:tc>
        <w:tc>
          <w:tcPr>
            <w:tcW w:w="544" w:type="dxa"/>
            <w:vAlign w:val="center"/>
          </w:tcPr>
          <w:p w:rsidR="00C10558" w:rsidRPr="00C818E2" w:rsidRDefault="00C10558" w:rsidP="00C10558">
            <w:pPr>
              <w:jc w:val="center"/>
              <w:rPr>
                <w:b/>
              </w:rPr>
            </w:pPr>
          </w:p>
        </w:tc>
        <w:tc>
          <w:tcPr>
            <w:tcW w:w="553" w:type="dxa"/>
            <w:vAlign w:val="center"/>
          </w:tcPr>
          <w:p w:rsidR="00C10558" w:rsidRPr="00C818E2" w:rsidRDefault="00C10558" w:rsidP="00C10558">
            <w:pPr>
              <w:jc w:val="center"/>
              <w:rPr>
                <w:b/>
              </w:rPr>
            </w:pPr>
          </w:p>
        </w:tc>
      </w:tr>
      <w:tr w:rsidR="00C10558" w:rsidRPr="008C3236" w:rsidTr="00C10558">
        <w:tc>
          <w:tcPr>
            <w:tcW w:w="1195" w:type="dxa"/>
            <w:vAlign w:val="center"/>
          </w:tcPr>
          <w:p w:rsidR="00C10558" w:rsidRPr="008C3236" w:rsidRDefault="00C10558" w:rsidP="00C10558">
            <w:pPr>
              <w:jc w:val="center"/>
              <w:rPr>
                <w:lang w:val="en-US"/>
              </w:rPr>
            </w:pPr>
            <w:r w:rsidRPr="008C3236">
              <w:rPr>
                <w:lang w:val="en-US"/>
              </w:rPr>
              <w:t>2</w:t>
            </w:r>
          </w:p>
        </w:tc>
        <w:tc>
          <w:tcPr>
            <w:tcW w:w="7053" w:type="dxa"/>
          </w:tcPr>
          <w:p w:rsidR="00C10558" w:rsidRPr="008C3236" w:rsidRDefault="00C10558" w:rsidP="00C10558">
            <w:pPr>
              <w:jc w:val="both"/>
            </w:pPr>
            <w:r w:rsidRPr="008C3236">
              <w:t>Get an ability to solve ethical problems with basic principles</w:t>
            </w:r>
          </w:p>
        </w:tc>
        <w:tc>
          <w:tcPr>
            <w:tcW w:w="544" w:type="dxa"/>
            <w:vAlign w:val="center"/>
          </w:tcPr>
          <w:p w:rsidR="00C10558" w:rsidRPr="00C818E2" w:rsidRDefault="00C10558" w:rsidP="00C10558">
            <w:pPr>
              <w:jc w:val="center"/>
              <w:rPr>
                <w:b/>
              </w:rPr>
            </w:pPr>
            <w:r w:rsidRPr="00C818E2">
              <w:rPr>
                <w:b/>
              </w:rPr>
              <w:t>X</w:t>
            </w:r>
          </w:p>
        </w:tc>
        <w:tc>
          <w:tcPr>
            <w:tcW w:w="544" w:type="dxa"/>
            <w:vAlign w:val="center"/>
          </w:tcPr>
          <w:p w:rsidR="00C10558" w:rsidRPr="00C818E2" w:rsidRDefault="00C10558" w:rsidP="00C10558">
            <w:pPr>
              <w:jc w:val="center"/>
              <w:rPr>
                <w:b/>
              </w:rPr>
            </w:pPr>
          </w:p>
        </w:tc>
        <w:tc>
          <w:tcPr>
            <w:tcW w:w="553" w:type="dxa"/>
            <w:vAlign w:val="center"/>
          </w:tcPr>
          <w:p w:rsidR="00C10558" w:rsidRPr="00C818E2" w:rsidRDefault="00C10558" w:rsidP="00C10558">
            <w:pPr>
              <w:jc w:val="center"/>
              <w:rPr>
                <w:b/>
              </w:rPr>
            </w:pPr>
          </w:p>
        </w:tc>
      </w:tr>
      <w:tr w:rsidR="00C10558" w:rsidRPr="008C3236" w:rsidTr="00C10558">
        <w:tc>
          <w:tcPr>
            <w:tcW w:w="1195" w:type="dxa"/>
            <w:vAlign w:val="center"/>
          </w:tcPr>
          <w:p w:rsidR="00C10558" w:rsidRPr="008C3236" w:rsidRDefault="00C10558" w:rsidP="00C10558">
            <w:pPr>
              <w:jc w:val="center"/>
              <w:rPr>
                <w:lang w:val="en-US"/>
              </w:rPr>
            </w:pPr>
            <w:r w:rsidRPr="008C3236">
              <w:rPr>
                <w:lang w:val="en-US"/>
              </w:rPr>
              <w:t>3</w:t>
            </w:r>
          </w:p>
        </w:tc>
        <w:tc>
          <w:tcPr>
            <w:tcW w:w="7053" w:type="dxa"/>
          </w:tcPr>
          <w:p w:rsidR="00C10558" w:rsidRPr="008C3236" w:rsidRDefault="00C10558" w:rsidP="00C10558">
            <w:pPr>
              <w:jc w:val="both"/>
            </w:pPr>
            <w:r w:rsidRPr="008C3236">
              <w:t>Nursing/Midwifery/Management of healthcare institutions education Gather as well as apply knowledge of health sciences</w:t>
            </w:r>
          </w:p>
        </w:tc>
        <w:tc>
          <w:tcPr>
            <w:tcW w:w="544" w:type="dxa"/>
            <w:vAlign w:val="center"/>
          </w:tcPr>
          <w:p w:rsidR="00C10558" w:rsidRPr="00C818E2" w:rsidRDefault="00C10558" w:rsidP="00C10558">
            <w:pPr>
              <w:jc w:val="center"/>
              <w:rPr>
                <w:b/>
              </w:rPr>
            </w:pPr>
            <w:r w:rsidRPr="00C818E2">
              <w:rPr>
                <w:b/>
              </w:rPr>
              <w:t>X</w:t>
            </w:r>
          </w:p>
        </w:tc>
        <w:tc>
          <w:tcPr>
            <w:tcW w:w="544" w:type="dxa"/>
            <w:vAlign w:val="center"/>
          </w:tcPr>
          <w:p w:rsidR="00C10558" w:rsidRPr="00C818E2" w:rsidRDefault="00C10558" w:rsidP="00C10558">
            <w:pPr>
              <w:jc w:val="center"/>
              <w:rPr>
                <w:b/>
              </w:rPr>
            </w:pPr>
            <w:r w:rsidRPr="00C818E2">
              <w:rPr>
                <w:b/>
              </w:rPr>
              <w:t xml:space="preserve"> </w:t>
            </w:r>
          </w:p>
        </w:tc>
        <w:tc>
          <w:tcPr>
            <w:tcW w:w="553" w:type="dxa"/>
            <w:vAlign w:val="center"/>
          </w:tcPr>
          <w:p w:rsidR="00C10558" w:rsidRPr="00C818E2" w:rsidRDefault="00C10558" w:rsidP="00C10558">
            <w:pPr>
              <w:jc w:val="center"/>
              <w:rPr>
                <w:b/>
              </w:rPr>
            </w:pPr>
          </w:p>
        </w:tc>
      </w:tr>
      <w:tr w:rsidR="00C10558" w:rsidRPr="008C3236" w:rsidTr="00C10558">
        <w:trPr>
          <w:trHeight w:val="429"/>
        </w:trPr>
        <w:tc>
          <w:tcPr>
            <w:tcW w:w="1195" w:type="dxa"/>
            <w:vAlign w:val="center"/>
          </w:tcPr>
          <w:p w:rsidR="00C10558" w:rsidRPr="008C3236" w:rsidRDefault="00C10558" w:rsidP="00C10558">
            <w:pPr>
              <w:jc w:val="center"/>
              <w:rPr>
                <w:lang w:val="en-US"/>
              </w:rPr>
            </w:pPr>
            <w:r w:rsidRPr="008C3236">
              <w:rPr>
                <w:lang w:val="en-US"/>
              </w:rPr>
              <w:t>4</w:t>
            </w:r>
          </w:p>
        </w:tc>
        <w:tc>
          <w:tcPr>
            <w:tcW w:w="7053" w:type="dxa"/>
          </w:tcPr>
          <w:p w:rsidR="00C10558" w:rsidRPr="008C3236" w:rsidRDefault="00C10558" w:rsidP="00C10558">
            <w:pPr>
              <w:jc w:val="both"/>
            </w:pPr>
            <w:r w:rsidRPr="008C3236">
              <w:t>Function on multi-disciplinary teams</w:t>
            </w:r>
          </w:p>
        </w:tc>
        <w:tc>
          <w:tcPr>
            <w:tcW w:w="544" w:type="dxa"/>
            <w:vAlign w:val="center"/>
          </w:tcPr>
          <w:p w:rsidR="00C10558" w:rsidRPr="00C818E2" w:rsidRDefault="00C10558" w:rsidP="00C10558">
            <w:pPr>
              <w:jc w:val="center"/>
              <w:rPr>
                <w:b/>
              </w:rPr>
            </w:pPr>
            <w:r w:rsidRPr="00C818E2">
              <w:rPr>
                <w:b/>
              </w:rPr>
              <w:t>X</w:t>
            </w:r>
          </w:p>
        </w:tc>
        <w:tc>
          <w:tcPr>
            <w:tcW w:w="544" w:type="dxa"/>
            <w:vAlign w:val="center"/>
          </w:tcPr>
          <w:p w:rsidR="00C10558" w:rsidRPr="00C818E2" w:rsidRDefault="00C10558" w:rsidP="00C10558">
            <w:pPr>
              <w:jc w:val="center"/>
              <w:rPr>
                <w:b/>
              </w:rPr>
            </w:pPr>
          </w:p>
        </w:tc>
        <w:tc>
          <w:tcPr>
            <w:tcW w:w="553" w:type="dxa"/>
            <w:vAlign w:val="center"/>
          </w:tcPr>
          <w:p w:rsidR="00C10558" w:rsidRPr="00C818E2" w:rsidRDefault="00C10558" w:rsidP="00C10558">
            <w:pPr>
              <w:jc w:val="center"/>
              <w:rPr>
                <w:b/>
              </w:rPr>
            </w:pPr>
            <w:r w:rsidRPr="00C818E2">
              <w:rPr>
                <w:b/>
              </w:rPr>
              <w:t xml:space="preserve"> </w:t>
            </w:r>
          </w:p>
        </w:tc>
      </w:tr>
      <w:tr w:rsidR="00C10558" w:rsidRPr="008C3236" w:rsidTr="00C10558">
        <w:tc>
          <w:tcPr>
            <w:tcW w:w="1195" w:type="dxa"/>
            <w:vAlign w:val="center"/>
          </w:tcPr>
          <w:p w:rsidR="00C10558" w:rsidRPr="008C3236" w:rsidRDefault="00C10558" w:rsidP="00C10558">
            <w:pPr>
              <w:jc w:val="center"/>
              <w:rPr>
                <w:lang w:val="en-US"/>
              </w:rPr>
            </w:pPr>
            <w:r w:rsidRPr="008C3236">
              <w:rPr>
                <w:lang w:val="en-US"/>
              </w:rPr>
              <w:t>5</w:t>
            </w:r>
          </w:p>
        </w:tc>
        <w:tc>
          <w:tcPr>
            <w:tcW w:w="7053" w:type="dxa"/>
          </w:tcPr>
          <w:p w:rsidR="00C10558" w:rsidRPr="008C3236" w:rsidRDefault="00C10558" w:rsidP="00C10558">
            <w:pPr>
              <w:jc w:val="both"/>
            </w:pPr>
            <w:r w:rsidRPr="008C3236">
              <w:t>Identify, formulate, and solve medical and Nursing/Midwifery/Management of healthcare institutions education problems</w:t>
            </w:r>
          </w:p>
        </w:tc>
        <w:tc>
          <w:tcPr>
            <w:tcW w:w="544" w:type="dxa"/>
            <w:vAlign w:val="center"/>
          </w:tcPr>
          <w:p w:rsidR="00C10558" w:rsidRPr="00C818E2" w:rsidRDefault="00C10558" w:rsidP="00C10558">
            <w:pPr>
              <w:jc w:val="center"/>
              <w:rPr>
                <w:b/>
              </w:rPr>
            </w:pPr>
            <w:r w:rsidRPr="00C818E2">
              <w:rPr>
                <w:b/>
              </w:rPr>
              <w:t xml:space="preserve"> </w:t>
            </w:r>
          </w:p>
        </w:tc>
        <w:tc>
          <w:tcPr>
            <w:tcW w:w="544" w:type="dxa"/>
            <w:vAlign w:val="center"/>
          </w:tcPr>
          <w:p w:rsidR="00C10558" w:rsidRPr="00C818E2" w:rsidRDefault="00C10558" w:rsidP="00C10558">
            <w:pPr>
              <w:jc w:val="center"/>
              <w:rPr>
                <w:b/>
              </w:rPr>
            </w:pPr>
            <w:r w:rsidRPr="00C818E2">
              <w:rPr>
                <w:b/>
              </w:rPr>
              <w:t>X</w:t>
            </w:r>
          </w:p>
        </w:tc>
        <w:tc>
          <w:tcPr>
            <w:tcW w:w="553" w:type="dxa"/>
            <w:vAlign w:val="center"/>
          </w:tcPr>
          <w:p w:rsidR="00C10558" w:rsidRPr="00C818E2" w:rsidRDefault="00C10558" w:rsidP="00C10558">
            <w:pPr>
              <w:jc w:val="center"/>
              <w:rPr>
                <w:b/>
              </w:rPr>
            </w:pPr>
            <w:r w:rsidRPr="00C818E2">
              <w:rPr>
                <w:b/>
              </w:rPr>
              <w:t xml:space="preserve"> </w:t>
            </w:r>
          </w:p>
        </w:tc>
      </w:tr>
      <w:tr w:rsidR="00C10558" w:rsidRPr="008C3236" w:rsidTr="00C10558">
        <w:tc>
          <w:tcPr>
            <w:tcW w:w="1195" w:type="dxa"/>
            <w:vAlign w:val="center"/>
          </w:tcPr>
          <w:p w:rsidR="00C10558" w:rsidRPr="008C3236" w:rsidRDefault="00C10558" w:rsidP="00C10558">
            <w:pPr>
              <w:jc w:val="center"/>
              <w:rPr>
                <w:lang w:val="en-US"/>
              </w:rPr>
            </w:pPr>
            <w:r w:rsidRPr="008C3236">
              <w:rPr>
                <w:lang w:val="en-US"/>
              </w:rPr>
              <w:t>6</w:t>
            </w:r>
          </w:p>
        </w:tc>
        <w:tc>
          <w:tcPr>
            <w:tcW w:w="7053" w:type="dxa"/>
          </w:tcPr>
          <w:p w:rsidR="00C10558" w:rsidRPr="008C3236" w:rsidRDefault="00C10558" w:rsidP="00C10558">
            <w:pPr>
              <w:jc w:val="both"/>
            </w:pPr>
            <w:r w:rsidRPr="008C3236">
              <w:t>Use effective written and oral communication/presentation skills</w:t>
            </w:r>
          </w:p>
        </w:tc>
        <w:tc>
          <w:tcPr>
            <w:tcW w:w="544" w:type="dxa"/>
            <w:vAlign w:val="center"/>
          </w:tcPr>
          <w:p w:rsidR="00C10558" w:rsidRPr="00C818E2" w:rsidRDefault="00C10558" w:rsidP="00C10558">
            <w:pPr>
              <w:jc w:val="center"/>
              <w:rPr>
                <w:b/>
              </w:rPr>
            </w:pPr>
          </w:p>
        </w:tc>
        <w:tc>
          <w:tcPr>
            <w:tcW w:w="544" w:type="dxa"/>
            <w:vAlign w:val="center"/>
          </w:tcPr>
          <w:p w:rsidR="00C10558" w:rsidRPr="00C818E2" w:rsidRDefault="00C10558" w:rsidP="00C10558">
            <w:pPr>
              <w:jc w:val="center"/>
              <w:rPr>
                <w:b/>
              </w:rPr>
            </w:pPr>
            <w:r w:rsidRPr="00C818E2">
              <w:rPr>
                <w:b/>
              </w:rPr>
              <w:t xml:space="preserve">X </w:t>
            </w:r>
          </w:p>
        </w:tc>
        <w:tc>
          <w:tcPr>
            <w:tcW w:w="553" w:type="dxa"/>
            <w:vAlign w:val="center"/>
          </w:tcPr>
          <w:p w:rsidR="00C10558" w:rsidRPr="00C818E2" w:rsidRDefault="00C10558" w:rsidP="00C10558">
            <w:pPr>
              <w:jc w:val="center"/>
              <w:rPr>
                <w:b/>
              </w:rPr>
            </w:pPr>
            <w:r w:rsidRPr="00C818E2">
              <w:rPr>
                <w:b/>
              </w:rPr>
              <w:t xml:space="preserve"> </w:t>
            </w:r>
          </w:p>
        </w:tc>
      </w:tr>
      <w:tr w:rsidR="00C10558" w:rsidRPr="008C3236" w:rsidTr="00C10558">
        <w:tc>
          <w:tcPr>
            <w:tcW w:w="1195" w:type="dxa"/>
            <w:vAlign w:val="center"/>
          </w:tcPr>
          <w:p w:rsidR="00C10558" w:rsidRPr="008C3236" w:rsidRDefault="00C10558" w:rsidP="00C10558">
            <w:pPr>
              <w:jc w:val="center"/>
              <w:rPr>
                <w:lang w:val="en-US"/>
              </w:rPr>
            </w:pPr>
            <w:r w:rsidRPr="008C3236">
              <w:rPr>
                <w:lang w:val="en-US"/>
              </w:rPr>
              <w:t>7</w:t>
            </w:r>
          </w:p>
        </w:tc>
        <w:tc>
          <w:tcPr>
            <w:tcW w:w="7053" w:type="dxa"/>
          </w:tcPr>
          <w:p w:rsidR="00C10558" w:rsidRPr="008C3236" w:rsidRDefault="00C10558" w:rsidP="00C10558">
            <w:pPr>
              <w:jc w:val="both"/>
            </w:pPr>
            <w:r w:rsidRPr="008C3236">
              <w:t>Get an understanding of  professional and ethical responsibility</w:t>
            </w:r>
          </w:p>
        </w:tc>
        <w:tc>
          <w:tcPr>
            <w:tcW w:w="544" w:type="dxa"/>
            <w:vAlign w:val="center"/>
          </w:tcPr>
          <w:p w:rsidR="00C10558" w:rsidRPr="00C818E2" w:rsidRDefault="00C10558" w:rsidP="00C10558">
            <w:pPr>
              <w:jc w:val="center"/>
              <w:rPr>
                <w:b/>
              </w:rPr>
            </w:pPr>
            <w:r w:rsidRPr="00C818E2">
              <w:rPr>
                <w:b/>
              </w:rPr>
              <w:t xml:space="preserve">X </w:t>
            </w:r>
          </w:p>
        </w:tc>
        <w:tc>
          <w:tcPr>
            <w:tcW w:w="544" w:type="dxa"/>
            <w:vAlign w:val="center"/>
          </w:tcPr>
          <w:p w:rsidR="00C10558" w:rsidRPr="00C818E2" w:rsidRDefault="00C10558" w:rsidP="00C10558">
            <w:pPr>
              <w:jc w:val="center"/>
              <w:rPr>
                <w:b/>
              </w:rPr>
            </w:pPr>
          </w:p>
        </w:tc>
        <w:tc>
          <w:tcPr>
            <w:tcW w:w="553" w:type="dxa"/>
            <w:vAlign w:val="center"/>
          </w:tcPr>
          <w:p w:rsidR="00C10558" w:rsidRPr="00C818E2" w:rsidRDefault="00C10558" w:rsidP="00C10558">
            <w:pPr>
              <w:jc w:val="center"/>
              <w:rPr>
                <w:b/>
              </w:rPr>
            </w:pPr>
            <w:r w:rsidRPr="00C818E2">
              <w:rPr>
                <w:b/>
              </w:rPr>
              <w:t xml:space="preserve"> </w:t>
            </w:r>
          </w:p>
        </w:tc>
      </w:tr>
      <w:tr w:rsidR="00C10558" w:rsidRPr="008C3236" w:rsidTr="00C10558">
        <w:tc>
          <w:tcPr>
            <w:tcW w:w="1195" w:type="dxa"/>
            <w:tcBorders>
              <w:right w:val="single" w:sz="4" w:space="0" w:color="auto"/>
            </w:tcBorders>
            <w:vAlign w:val="center"/>
          </w:tcPr>
          <w:p w:rsidR="00C10558" w:rsidRPr="008C3236" w:rsidRDefault="00C10558" w:rsidP="00C10558">
            <w:pPr>
              <w:jc w:val="center"/>
              <w:rPr>
                <w:lang w:val="en-US"/>
              </w:rPr>
            </w:pPr>
            <w:r w:rsidRPr="008C3236">
              <w:rPr>
                <w:lang w:val="en-US"/>
              </w:rPr>
              <w:t>8</w:t>
            </w:r>
          </w:p>
        </w:tc>
        <w:tc>
          <w:tcPr>
            <w:tcW w:w="7053" w:type="dxa"/>
            <w:tcBorders>
              <w:left w:val="single" w:sz="4" w:space="0" w:color="auto"/>
              <w:right w:val="single" w:sz="4" w:space="0" w:color="auto"/>
            </w:tcBorders>
          </w:tcPr>
          <w:p w:rsidR="00C10558" w:rsidRPr="008C3236" w:rsidRDefault="00C10558" w:rsidP="00C10558">
            <w:pPr>
              <w:jc w:val="both"/>
            </w:pPr>
            <w:r w:rsidRPr="008C3236">
              <w:t>Get a recognition of the need for, and an ability to engage in lifelong learning</w:t>
            </w:r>
          </w:p>
        </w:tc>
        <w:tc>
          <w:tcPr>
            <w:tcW w:w="544" w:type="dxa"/>
            <w:tcBorders>
              <w:left w:val="single" w:sz="4" w:space="0" w:color="auto"/>
              <w:right w:val="single" w:sz="4" w:space="0" w:color="auto"/>
            </w:tcBorders>
            <w:vAlign w:val="center"/>
          </w:tcPr>
          <w:p w:rsidR="00C10558" w:rsidRPr="00C818E2" w:rsidRDefault="00C10558" w:rsidP="00C10558">
            <w:pPr>
              <w:jc w:val="center"/>
              <w:rPr>
                <w:b/>
              </w:rPr>
            </w:pPr>
            <w:r w:rsidRPr="00C818E2">
              <w:rPr>
                <w:b/>
              </w:rPr>
              <w:t>X</w:t>
            </w:r>
          </w:p>
        </w:tc>
        <w:tc>
          <w:tcPr>
            <w:tcW w:w="544" w:type="dxa"/>
            <w:tcBorders>
              <w:left w:val="single" w:sz="4" w:space="0" w:color="auto"/>
              <w:right w:val="single" w:sz="4" w:space="0" w:color="auto"/>
            </w:tcBorders>
            <w:vAlign w:val="center"/>
          </w:tcPr>
          <w:p w:rsidR="00C10558" w:rsidRPr="00C818E2" w:rsidRDefault="00C10558" w:rsidP="00C10558">
            <w:pPr>
              <w:jc w:val="center"/>
              <w:rPr>
                <w:b/>
              </w:rPr>
            </w:pPr>
          </w:p>
        </w:tc>
        <w:tc>
          <w:tcPr>
            <w:tcW w:w="553" w:type="dxa"/>
            <w:tcBorders>
              <w:left w:val="single" w:sz="4" w:space="0" w:color="auto"/>
            </w:tcBorders>
            <w:vAlign w:val="center"/>
          </w:tcPr>
          <w:p w:rsidR="00C10558" w:rsidRPr="00C818E2" w:rsidRDefault="00C10558" w:rsidP="00C10558">
            <w:pPr>
              <w:jc w:val="center"/>
              <w:rPr>
                <w:b/>
              </w:rPr>
            </w:pPr>
          </w:p>
          <w:p w:rsidR="00C10558" w:rsidRPr="00C818E2" w:rsidRDefault="00C10558" w:rsidP="00C10558">
            <w:pPr>
              <w:rPr>
                <w:b/>
              </w:rPr>
            </w:pPr>
          </w:p>
        </w:tc>
      </w:tr>
      <w:tr w:rsidR="00C10558" w:rsidRPr="008C3236" w:rsidTr="00C10558">
        <w:trPr>
          <w:trHeight w:val="398"/>
        </w:trPr>
        <w:tc>
          <w:tcPr>
            <w:tcW w:w="9889" w:type="dxa"/>
            <w:gridSpan w:val="5"/>
            <w:tcBorders>
              <w:top w:val="single" w:sz="4" w:space="0" w:color="auto"/>
              <w:bottom w:val="single" w:sz="12" w:space="0" w:color="auto"/>
            </w:tcBorders>
            <w:vAlign w:val="center"/>
          </w:tcPr>
          <w:p w:rsidR="00C10558" w:rsidRPr="008C3236" w:rsidRDefault="00C10558" w:rsidP="00C10558">
            <w:pPr>
              <w:jc w:val="both"/>
              <w:rPr>
                <w:b/>
                <w:lang w:val="en-US"/>
              </w:rPr>
            </w:pPr>
            <w:r w:rsidRPr="008C3236">
              <w:rPr>
                <w:b/>
                <w:lang w:val="en-US"/>
              </w:rPr>
              <w:t>1</w:t>
            </w:r>
            <w:r w:rsidRPr="008C3236">
              <w:rPr>
                <w:lang w:val="en-US"/>
              </w:rPr>
              <w:t xml:space="preserve">:No contribution Yok. </w:t>
            </w:r>
            <w:r w:rsidRPr="008C3236">
              <w:rPr>
                <w:b/>
                <w:lang w:val="en-US"/>
              </w:rPr>
              <w:t>2</w:t>
            </w:r>
            <w:r w:rsidRPr="008C3236">
              <w:rPr>
                <w:lang w:val="en-US"/>
              </w:rPr>
              <w:t xml:space="preserve">:Partially contribution. </w:t>
            </w:r>
            <w:r w:rsidRPr="008C3236">
              <w:rPr>
                <w:b/>
                <w:lang w:val="en-US"/>
              </w:rPr>
              <w:t>3</w:t>
            </w:r>
            <w:r w:rsidRPr="008C3236">
              <w:rPr>
                <w:lang w:val="en-US"/>
              </w:rPr>
              <w:t>: Yes contribution</w:t>
            </w:r>
          </w:p>
        </w:tc>
      </w:tr>
    </w:tbl>
    <w:p w:rsidR="00C10558" w:rsidRDefault="00C10558" w:rsidP="00C10558">
      <w:pPr>
        <w:rPr>
          <w:sz w:val="18"/>
          <w:szCs w:val="18"/>
          <w:lang w:val="en-US"/>
        </w:rPr>
      </w:pPr>
    </w:p>
    <w:p w:rsidR="00C10558" w:rsidRPr="008C3236" w:rsidRDefault="00C10558" w:rsidP="00C10558">
      <w:pPr>
        <w:outlineLvl w:val="0"/>
        <w:rPr>
          <w:b/>
          <w:lang w:val="en-US"/>
        </w:rPr>
      </w:pPr>
      <w:r w:rsidRPr="008C3236">
        <w:rPr>
          <w:b/>
          <w:lang w:val="en-US"/>
        </w:rPr>
        <w:t xml:space="preserve">Instructor(s): </w:t>
      </w:r>
      <w:r w:rsidRPr="00515BE3">
        <w:rPr>
          <w:lang w:val="en-US"/>
        </w:rPr>
        <w:t>Prof. Dr. Menderes TARCAN</w:t>
      </w:r>
    </w:p>
    <w:p w:rsidR="00C10558" w:rsidRDefault="00C10558" w:rsidP="00C10558">
      <w:pPr>
        <w:outlineLvl w:val="0"/>
        <w:rPr>
          <w:b/>
          <w:lang w:val="en-US"/>
        </w:rPr>
      </w:pPr>
      <w:r>
        <w:rPr>
          <w:b/>
          <w:lang w:val="en-US"/>
        </w:rPr>
        <w:t xml:space="preserve">Signature: </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t>Date:</w:t>
      </w: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29" name="Resim 12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C10558" w:rsidRPr="00C10558" w:rsidRDefault="00C10558" w:rsidP="00C10558">
      <w:pPr>
        <w:spacing w:after="0" w:line="240" w:lineRule="auto"/>
        <w:outlineLvl w:val="0"/>
        <w:rPr>
          <w:rFonts w:ascii="Times New Roman" w:eastAsia="Times New Roman" w:hAnsi="Times New Roman" w:cs="Times New Roman"/>
          <w:b/>
          <w:sz w:val="10"/>
          <w:szCs w:val="10"/>
          <w:lang w:eastAsia="tr-TR"/>
        </w:rPr>
      </w:pPr>
    </w:p>
    <w:p w:rsidR="00C10558" w:rsidRPr="00C10558" w:rsidRDefault="00C10558" w:rsidP="00C1055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10558" w:rsidRPr="00C10558" w:rsidTr="00C10558">
        <w:tc>
          <w:tcPr>
            <w:tcW w:w="1167" w:type="dxa"/>
            <w:vAlign w:val="center"/>
          </w:tcPr>
          <w:p w:rsidR="00C10558" w:rsidRPr="00C10558" w:rsidRDefault="00C10558" w:rsidP="00C10558">
            <w:pPr>
              <w:spacing w:after="0" w:line="240" w:lineRule="auto"/>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SEMESTER</w:t>
            </w:r>
          </w:p>
        </w:tc>
        <w:tc>
          <w:tcPr>
            <w:tcW w:w="1527" w:type="dxa"/>
            <w:vAlign w:val="center"/>
          </w:tcPr>
          <w:p w:rsidR="00C10558" w:rsidRPr="00C10558" w:rsidRDefault="00C10558" w:rsidP="00C10558">
            <w:pPr>
              <w:spacing w:after="0" w:line="240" w:lineRule="auto"/>
              <w:outlineLvl w:val="0"/>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FALL</w:t>
            </w:r>
          </w:p>
        </w:tc>
      </w:tr>
    </w:tbl>
    <w:p w:rsidR="00C10558" w:rsidRPr="00C10558" w:rsidRDefault="00C10558" w:rsidP="00C1055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10558" w:rsidRPr="00C10558" w:rsidTr="00C10558">
        <w:tc>
          <w:tcPr>
            <w:tcW w:w="1668" w:type="dxa"/>
            <w:vAlign w:val="center"/>
          </w:tcPr>
          <w:p w:rsidR="00C10558" w:rsidRPr="00C10558" w:rsidRDefault="00C10558" w:rsidP="00C10558">
            <w:pPr>
              <w:spacing w:after="0" w:line="240" w:lineRule="auto"/>
              <w:jc w:val="center"/>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CODE</w:t>
            </w:r>
          </w:p>
        </w:tc>
        <w:tc>
          <w:tcPr>
            <w:tcW w:w="2760" w:type="dxa"/>
            <w:vAlign w:val="center"/>
          </w:tcPr>
          <w:p w:rsidR="00C10558" w:rsidRPr="00C10558" w:rsidRDefault="00C10558" w:rsidP="00C10558">
            <w:pPr>
              <w:spacing w:after="0" w:line="240" w:lineRule="auto"/>
              <w:outlineLvl w:val="0"/>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281413006</w:t>
            </w:r>
          </w:p>
        </w:tc>
        <w:tc>
          <w:tcPr>
            <w:tcW w:w="1560" w:type="dxa"/>
            <w:vAlign w:val="center"/>
          </w:tcPr>
          <w:p w:rsidR="00C10558" w:rsidRPr="00C10558" w:rsidRDefault="00C10558" w:rsidP="00C10558">
            <w:pPr>
              <w:spacing w:after="0" w:line="240" w:lineRule="auto"/>
              <w:jc w:val="center"/>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NAME</w:t>
            </w:r>
          </w:p>
        </w:tc>
        <w:tc>
          <w:tcPr>
            <w:tcW w:w="4320" w:type="dxa"/>
            <w:vAlign w:val="center"/>
          </w:tcPr>
          <w:p w:rsidR="00C10558" w:rsidRPr="00C10558" w:rsidRDefault="00C10558" w:rsidP="00C10558">
            <w:pPr>
              <w:tabs>
                <w:tab w:val="left" w:pos="2850"/>
              </w:tabs>
              <w:spacing w:after="0" w:line="240" w:lineRule="auto"/>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Cs w:val="24"/>
                <w:lang w:eastAsia="tr-TR"/>
              </w:rPr>
              <w:t>MEDICAL DOCUMENTATION</w:t>
            </w:r>
          </w:p>
        </w:tc>
      </w:tr>
    </w:tbl>
    <w:p w:rsidR="00C10558" w:rsidRPr="00C10558" w:rsidRDefault="00C10558" w:rsidP="00C10558">
      <w:pPr>
        <w:spacing w:after="0" w:line="240" w:lineRule="auto"/>
        <w:outlineLvl w:val="0"/>
        <w:rPr>
          <w:rFonts w:ascii="Times New Roman" w:eastAsia="Times New Roman" w:hAnsi="Times New Roman" w:cs="Times New Roman"/>
          <w:sz w:val="20"/>
          <w:szCs w:val="20"/>
          <w:lang w:eastAsia="tr-TR"/>
        </w:rPr>
      </w:pPr>
      <w:r w:rsidRPr="00C10558">
        <w:rPr>
          <w:rFonts w:ascii="Times New Roman" w:eastAsia="Times New Roman" w:hAnsi="Times New Roman" w:cs="Times New Roman"/>
          <w:b/>
          <w:sz w:val="20"/>
          <w:szCs w:val="20"/>
          <w:lang w:eastAsia="tr-TR"/>
        </w:rPr>
        <w:t xml:space="preserve">                                                   </w:t>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C10558" w:rsidRPr="00C10558" w:rsidTr="00C10558">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18"/>
                <w:szCs w:val="20"/>
                <w:lang w:eastAsia="tr-TR"/>
              </w:rPr>
            </w:pPr>
            <w:r w:rsidRPr="00C10558">
              <w:rPr>
                <w:rFonts w:ascii="Times New Roman" w:eastAsia="Times New Roman" w:hAnsi="Times New Roman" w:cs="Times New Roman"/>
                <w:b/>
                <w:sz w:val="18"/>
                <w:szCs w:val="20"/>
                <w:lang w:eastAsia="tr-TR"/>
              </w:rPr>
              <w:t>SEMESTER</w:t>
            </w:r>
          </w:p>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OF</w:t>
            </w:r>
          </w:p>
        </w:tc>
      </w:tr>
      <w:tr w:rsidR="00C10558" w:rsidRPr="00C10558" w:rsidTr="00C10558">
        <w:trPr>
          <w:trHeight w:val="382"/>
        </w:trPr>
        <w:tc>
          <w:tcPr>
            <w:tcW w:w="628" w:type="pct"/>
            <w:vMerge/>
            <w:tcBorders>
              <w:top w:val="single" w:sz="4" w:space="0" w:color="auto"/>
              <w:left w:val="single" w:sz="12" w:space="0" w:color="auto"/>
              <w:bottom w:val="single" w:sz="4"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C10558" w:rsidRPr="00C10558" w:rsidRDefault="00C10558" w:rsidP="00C10558">
            <w:pPr>
              <w:spacing w:after="0" w:line="240" w:lineRule="auto"/>
              <w:ind w:left="-111" w:right="-108"/>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10558" w:rsidRPr="00C10558" w:rsidRDefault="00C10558" w:rsidP="00C10558">
            <w:pPr>
              <w:spacing w:after="0" w:line="240" w:lineRule="auto"/>
              <w:ind w:left="-111" w:right="-108"/>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LANGUAGE</w:t>
            </w:r>
          </w:p>
        </w:tc>
      </w:tr>
      <w:tr w:rsidR="00C10558" w:rsidRPr="00C10558" w:rsidTr="00C10558">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 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531" w:type="pct"/>
            <w:tcBorders>
              <w:top w:val="single" w:sz="4" w:space="0" w:color="auto"/>
              <w:left w:val="single" w:sz="4"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4 </w:t>
            </w:r>
          </w:p>
        </w:tc>
        <w:tc>
          <w:tcPr>
            <w:tcW w:w="1290" w:type="pct"/>
            <w:gridSpan w:val="2"/>
            <w:tcBorders>
              <w:top w:val="single" w:sz="4" w:space="0" w:color="auto"/>
              <w:left w:val="single" w:sz="4" w:space="0" w:color="auto"/>
              <w:bottom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4"/>
                <w:szCs w:val="24"/>
                <w:vertAlign w:val="superscript"/>
                <w:lang w:eastAsia="tr-TR"/>
              </w:rPr>
            </w:pPr>
            <w:r w:rsidRPr="00C10558">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0"/>
                <w:szCs w:val="24"/>
                <w:lang w:eastAsia="tr-TR"/>
              </w:rPr>
              <w:t>TURKISH</w:t>
            </w:r>
          </w:p>
        </w:tc>
      </w:tr>
      <w:tr w:rsidR="00C10558" w:rsidRPr="00C10558" w:rsidTr="00C1055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CATAGORY</w:t>
            </w:r>
          </w:p>
        </w:tc>
      </w:tr>
      <w:tr w:rsidR="00C10558" w:rsidRPr="00C10558" w:rsidTr="00C10558">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Mechanical Engineering Profession</w:t>
            </w:r>
          </w:p>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[if it contains considerable design, mark with  (</w:t>
            </w:r>
            <w:r w:rsidRPr="00C10558">
              <w:rPr>
                <w:rFonts w:ascii="Times New Roman" w:eastAsia="Times New Roman" w:hAnsi="Times New Roman" w:cs="Times New Roman"/>
                <w:b/>
                <w:sz w:val="20"/>
                <w:szCs w:val="20"/>
                <w:lang w:eastAsia="tr-TR"/>
              </w:rPr>
              <w:sym w:font="Symbol" w:char="F0D6"/>
            </w:r>
            <w:r w:rsidRPr="00C10558">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Social Science</w:t>
            </w:r>
          </w:p>
        </w:tc>
      </w:tr>
      <w:tr w:rsidR="00C10558" w:rsidRPr="00C10558" w:rsidTr="00C10558">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C10558" w:rsidRPr="00C10558" w:rsidRDefault="00C10558" w:rsidP="00C10558">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X</w:t>
            </w:r>
          </w:p>
        </w:tc>
      </w:tr>
      <w:tr w:rsidR="00C10558" w:rsidRPr="00C10558" w:rsidTr="00C1055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ASSESSMENT CRITERIA</w:t>
            </w:r>
          </w:p>
        </w:tc>
      </w:tr>
      <w:tr w:rsidR="00C10558" w:rsidRPr="00C10558" w:rsidTr="00C10558">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C10558" w:rsidRPr="00C10558" w:rsidRDefault="00C10558" w:rsidP="00C10558">
            <w:pPr>
              <w:spacing w:after="0" w:line="240" w:lineRule="auto"/>
              <w:jc w:val="center"/>
              <w:rPr>
                <w:rFonts w:ascii="Times New Roman" w:eastAsia="Times New Roman" w:hAnsi="Times New Roman" w:cs="Times New Roman"/>
                <w:sz w:val="20"/>
                <w:szCs w:val="20"/>
                <w:highlight w:val="yellow"/>
                <w:lang w:eastAsia="tr-TR"/>
              </w:rPr>
            </w:pPr>
            <w:r w:rsidRPr="00C10558">
              <w:rPr>
                <w:rFonts w:ascii="Times New Roman" w:eastAsia="Times New Roman" w:hAnsi="Times New Roman" w:cs="Times New Roman"/>
                <w:sz w:val="20"/>
                <w:szCs w:val="20"/>
                <w:lang w:eastAsia="tr-TR"/>
              </w:rPr>
              <w:t>40</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C10558" w:rsidRPr="00C10558" w:rsidRDefault="00C10558" w:rsidP="00C10558">
            <w:pPr>
              <w:spacing w:after="0" w:line="240" w:lineRule="auto"/>
              <w:jc w:val="center"/>
              <w:rPr>
                <w:rFonts w:ascii="Times New Roman" w:eastAsia="Times New Roman" w:hAnsi="Times New Roman" w:cs="Times New Roman"/>
                <w:sz w:val="20"/>
                <w:szCs w:val="20"/>
                <w:highlight w:val="yellow"/>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60</w:t>
            </w:r>
          </w:p>
        </w:tc>
      </w:tr>
      <w:tr w:rsidR="00C10558" w:rsidRP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sz w:val="20"/>
                <w:szCs w:val="20"/>
                <w:lang w:val="en-US" w:eastAsia="tr-TR"/>
              </w:rPr>
            </w:pPr>
            <w:r w:rsidRPr="00C10558">
              <w:rPr>
                <w:rFonts w:ascii="Times New Roman" w:eastAsia="Times New Roman" w:hAnsi="Times New Roman" w:cs="Times New Roman"/>
                <w:sz w:val="20"/>
                <w:szCs w:val="20"/>
                <w:lang w:val="en-US" w:eastAsia="tr-TR"/>
              </w:rPr>
              <w:t>-</w:t>
            </w:r>
          </w:p>
        </w:tc>
      </w:tr>
      <w:tr w:rsidR="00C10558" w:rsidRP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color w:val="000000"/>
                <w:shd w:val="clear" w:color="auto" w:fill="FFFFFF"/>
                <w:lang w:eastAsia="tr-TR"/>
              </w:rPr>
              <w:t>The concepts about medical documentation, the history of medical document and the documentation, basic principles of medical documents, the importance, the use and the main users of medical records, the content and the arrangement of the medical records, the quantitative and the qualitative analysis of the medical records, the numbering and the ordering of medical record, the indexes used in the medical record department, the properties and the structure of medical record department, the functions and the department of the medical record, The importance of the legal and administrative patient files, organization models of the medical record department, the management and the organisation of the medical record department. </w:t>
            </w:r>
          </w:p>
        </w:tc>
      </w:tr>
      <w:tr w:rsidR="00C10558" w:rsidRPr="00C10558" w:rsidTr="00C10558">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color w:val="000000"/>
                <w:lang w:eastAsia="tr-TR"/>
              </w:rPr>
              <w:t>To support enough information to students about importance of medical records, using of medical records and this records role of making decision process</w:t>
            </w:r>
          </w:p>
        </w:tc>
      </w:tr>
      <w:tr w:rsidR="00C10558" w:rsidRP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lang w:eastAsia="tr-TR"/>
              </w:rPr>
              <w:t>Learn concepts related to medical documentation and make necessary analyzes about patient files</w:t>
            </w:r>
          </w:p>
        </w:tc>
      </w:tr>
      <w:tr w:rsidR="00C10558" w:rsidRP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numPr>
                <w:ilvl w:val="0"/>
                <w:numId w:val="11"/>
              </w:numPr>
              <w:tabs>
                <w:tab w:val="left" w:pos="7800"/>
              </w:tabs>
              <w:spacing w:after="0" w:line="240" w:lineRule="auto"/>
              <w:jc w:val="both"/>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At the end of the lecture student: ? knows the concepts of the medical documentation and the basic properties of the medical documents. ? explains the importance and the area of usage of medical records ? explains the content and arragenment methods of the medical records ? comments on the qualitative and the quantitative analysis of the medical records</w:t>
            </w:r>
          </w:p>
          <w:p w:rsidR="00C10558" w:rsidRPr="00C10558" w:rsidRDefault="00C10558" w:rsidP="00C10558">
            <w:pPr>
              <w:numPr>
                <w:ilvl w:val="0"/>
                <w:numId w:val="11"/>
              </w:numPr>
              <w:tabs>
                <w:tab w:val="left" w:pos="7800"/>
              </w:tabs>
              <w:spacing w:after="0" w:line="240" w:lineRule="auto"/>
              <w:jc w:val="both"/>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Students knows the methods for patient numbering and ordering, the indexes used in the medical record department ? explains the structure and the properties of the patient files, the sections and the functions of medical record department, the organization models in the medical record department, the organization and the management of the medical record department</w:t>
            </w:r>
          </w:p>
          <w:p w:rsidR="00C10558" w:rsidRPr="00C10558" w:rsidRDefault="00C10558" w:rsidP="00C10558">
            <w:pPr>
              <w:numPr>
                <w:ilvl w:val="0"/>
                <w:numId w:val="11"/>
              </w:numPr>
              <w:tabs>
                <w:tab w:val="left" w:pos="7800"/>
              </w:tabs>
              <w:spacing w:after="0" w:line="240" w:lineRule="auto"/>
              <w:jc w:val="both"/>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Student explains the legal arrangements about the responsibility, the right, the confidentiality, the security and the privacy of the medical records</w:t>
            </w:r>
          </w:p>
        </w:tc>
      </w:tr>
      <w:tr w:rsidR="00C10558" w:rsidRP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color w:val="000000"/>
                <w:szCs w:val="20"/>
                <w:lang w:eastAsia="tr-TR"/>
              </w:rPr>
            </w:pPr>
            <w:r w:rsidRPr="00C10558">
              <w:rPr>
                <w:rFonts w:ascii="Times New Roman" w:eastAsia="Times New Roman" w:hAnsi="Times New Roman" w:cs="Times New Roman"/>
                <w:color w:val="000000"/>
                <w:szCs w:val="20"/>
                <w:lang w:eastAsia="tr-TR"/>
              </w:rPr>
              <w:t>1. HUFFMAN, Edna. Medical Record Management, Bervyn, Illnois, 1985.</w:t>
            </w:r>
            <w:r w:rsidRPr="00C10558">
              <w:rPr>
                <w:rFonts w:ascii="Times New Roman" w:eastAsia="Times New Roman" w:hAnsi="Times New Roman" w:cs="Times New Roman"/>
                <w:color w:val="000000"/>
                <w:szCs w:val="20"/>
                <w:lang w:eastAsia="tr-TR"/>
              </w:rPr>
              <w:br/>
              <w:t>2. SHURKA, M. Health Information Management in Hospitals, (American Hospital Publishing Inc, 1994.</w:t>
            </w:r>
            <w:r w:rsidRPr="00C10558">
              <w:rPr>
                <w:rFonts w:ascii="Times New Roman" w:eastAsia="Times New Roman" w:hAnsi="Times New Roman" w:cs="Times New Roman"/>
                <w:color w:val="000000"/>
                <w:szCs w:val="20"/>
                <w:lang w:eastAsia="tr-TR"/>
              </w:rPr>
              <w:br/>
              <w:t>3. Austin J.C. "Information Systems for Health Services Administration" Fourth Edition. AUPHA Press Michigan,1998</w:t>
            </w:r>
          </w:p>
        </w:tc>
      </w:tr>
      <w:tr w:rsidR="00C10558" w:rsidRP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color w:val="000000"/>
                <w:szCs w:val="24"/>
                <w:lang w:eastAsia="tr-TR"/>
              </w:rPr>
            </w:pPr>
            <w:r w:rsidRPr="00C10558">
              <w:rPr>
                <w:rFonts w:ascii="Times New Roman" w:eastAsia="Times New Roman" w:hAnsi="Times New Roman" w:cs="Times New Roman"/>
                <w:color w:val="000000"/>
                <w:szCs w:val="20"/>
                <w:lang w:eastAsia="tr-TR"/>
              </w:rPr>
              <w:t> Prof. Dr. Adil Artukoğlu, Dr. Esatoğlu Ezel, "Tıbbi Dökümantasyon Tarihi ve Tıbbi Dökümantasyon ile İlgili Meslekleşmenin Gelişimi" Ankara Üniversitesi Dikimevi Sağlık Hizmetleri Meslek Yüksekokulu Yıllığı, Cilt: 1, Sayı: 1, 2000.</w:t>
            </w:r>
          </w:p>
        </w:tc>
      </w:tr>
      <w:tr w:rsidR="00C10558" w:rsidRPr="00C10558" w:rsidTr="00C10558">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sz w:val="20"/>
                <w:szCs w:val="20"/>
                <w:lang w:val="en-US" w:eastAsia="tr-TR"/>
              </w:rPr>
            </w:pPr>
            <w:r w:rsidRPr="00C10558">
              <w:rPr>
                <w:rFonts w:ascii="Times New Roman" w:eastAsia="Times New Roman" w:hAnsi="Times New Roman" w:cs="Times New Roman"/>
                <w:sz w:val="20"/>
                <w:szCs w:val="20"/>
                <w:lang w:val="en-US" w:eastAsia="tr-TR"/>
              </w:rPr>
              <w:t xml:space="preserve">  </w:t>
            </w:r>
          </w:p>
        </w:tc>
      </w:tr>
    </w:tbl>
    <w:p w:rsidR="00C10558" w:rsidRPr="00C10558" w:rsidRDefault="00C10558" w:rsidP="00C10558">
      <w:pPr>
        <w:spacing w:after="0" w:line="240" w:lineRule="auto"/>
        <w:rPr>
          <w:rFonts w:ascii="Times New Roman" w:eastAsia="Times New Roman" w:hAnsi="Times New Roman" w:cs="Times New Roman"/>
          <w:sz w:val="18"/>
          <w:szCs w:val="18"/>
          <w:lang w:eastAsia="tr-TR"/>
        </w:rPr>
      </w:pPr>
    </w:p>
    <w:p w:rsidR="00C10558" w:rsidRPr="00C10558" w:rsidRDefault="00C10558" w:rsidP="00C10558">
      <w:pPr>
        <w:spacing w:after="0" w:line="240" w:lineRule="auto"/>
        <w:rPr>
          <w:rFonts w:ascii="Times New Roman" w:eastAsia="Times New Roman" w:hAnsi="Times New Roman" w:cs="Times New Roman"/>
          <w:sz w:val="18"/>
          <w:szCs w:val="18"/>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42"/>
        <w:gridCol w:w="8486"/>
      </w:tblGrid>
      <w:tr w:rsidR="00C10558" w:rsidRPr="00C10558" w:rsidTr="00C10558">
        <w:trPr>
          <w:trHeight w:val="510"/>
        </w:trPr>
        <w:tc>
          <w:tcPr>
            <w:tcW w:w="5000" w:type="pct"/>
            <w:gridSpan w:val="2"/>
            <w:shd w:val="clear" w:color="auto" w:fill="FFFFFF"/>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lastRenderedPageBreak/>
              <w:t>COURSE SYLLABUS</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WEEK</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TOPICS </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concepts about medical documentation</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2</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history of medical document and the documentation</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3</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Basic principles of medical documents</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4</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importance of medical documents, management and organization</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5</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use and the main users of medical records</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6</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Midterm exam</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7</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content and the arrangement of the medical records</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8</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quantative and the qualitative analysis of the medical records</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9</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numbering and the ordering of medical record</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10</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indexes used in medical record department</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11</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Midterm exam</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12</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properties and the structure of medical record department</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13</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functions and the department of the medical record</w:t>
            </w:r>
          </w:p>
        </w:tc>
      </w:tr>
      <w:tr w:rsidR="00C10558" w:rsidRPr="00C10558" w:rsidTr="00C10558">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14</w:t>
            </w:r>
          </w:p>
        </w:tc>
        <w:tc>
          <w:tcPr>
            <w:tcW w:w="4407" w:type="pct"/>
            <w:shd w:val="clear" w:color="auto" w:fill="FFFFFF"/>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The organization models of the medical record department</w:t>
            </w:r>
          </w:p>
        </w:tc>
      </w:tr>
      <w:tr w:rsidR="00C10558" w:rsidRPr="00C10558" w:rsidTr="00C10558">
        <w:trPr>
          <w:trHeight w:val="322"/>
        </w:trPr>
        <w:tc>
          <w:tcPr>
            <w:tcW w:w="593" w:type="pct"/>
            <w:shd w:val="clear" w:color="auto" w:fill="FFFFFF"/>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15,16</w:t>
            </w:r>
          </w:p>
        </w:tc>
        <w:tc>
          <w:tcPr>
            <w:tcW w:w="4407" w:type="pct"/>
            <w:shd w:val="clear" w:color="auto" w:fill="FFFFFF"/>
          </w:tcPr>
          <w:p w:rsidR="00C10558" w:rsidRPr="00C10558" w:rsidRDefault="00C10558" w:rsidP="00C10558">
            <w:pPr>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Final Exam</w:t>
            </w:r>
          </w:p>
        </w:tc>
      </w:tr>
    </w:tbl>
    <w:p w:rsidR="00C10558" w:rsidRPr="00C10558" w:rsidRDefault="00C10558" w:rsidP="00C10558">
      <w:pPr>
        <w:spacing w:after="0" w:line="240" w:lineRule="auto"/>
        <w:rPr>
          <w:rFonts w:ascii="Times New Roman" w:eastAsia="Times New Roman" w:hAnsi="Times New Roman" w:cs="Times New Roman"/>
          <w:sz w:val="18"/>
          <w:szCs w:val="18"/>
          <w:lang w:eastAsia="tr-TR"/>
        </w:rPr>
        <w:sectPr w:rsidR="00C10558" w:rsidRPr="00C10558" w:rsidSect="00C10558">
          <w:pgSz w:w="11906" w:h="16838"/>
          <w:pgMar w:top="720" w:right="1134" w:bottom="720" w:left="1134" w:header="709" w:footer="709" w:gutter="0"/>
          <w:cols w:space="708"/>
        </w:sectPr>
      </w:pPr>
    </w:p>
    <w:p w:rsidR="00C10558" w:rsidRPr="00C10558" w:rsidRDefault="00C10558" w:rsidP="00C10558">
      <w:pPr>
        <w:spacing w:after="0" w:line="240" w:lineRule="auto"/>
        <w:rPr>
          <w:rFonts w:ascii="Times New Roman" w:eastAsia="Times New Roman" w:hAnsi="Times New Roman" w:cs="Times New Roman"/>
          <w:sz w:val="16"/>
          <w:szCs w:val="16"/>
          <w:lang w:eastAsia="tr-TR"/>
        </w:rPr>
      </w:pPr>
    </w:p>
    <w:p w:rsidR="00C10558" w:rsidRPr="00C10558" w:rsidRDefault="00C10558" w:rsidP="00C10558">
      <w:pPr>
        <w:spacing w:after="0" w:line="240" w:lineRule="auto"/>
        <w:jc w:val="both"/>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10558" w:rsidRPr="00C10558" w:rsidTr="00C10558">
        <w:tc>
          <w:tcPr>
            <w:tcW w:w="603" w:type="dxa"/>
            <w:tcBorders>
              <w:top w:val="single" w:sz="12"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18"/>
                <w:szCs w:val="18"/>
                <w:lang w:eastAsia="tr-TR"/>
              </w:rPr>
            </w:pPr>
            <w:r w:rsidRPr="00C1055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1</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r>
      <w:tr w:rsidR="00C10558" w:rsidRPr="00C10558" w:rsidTr="00C10558">
        <w:tc>
          <w:tcPr>
            <w:tcW w:w="9889" w:type="dxa"/>
            <w:gridSpan w:val="5"/>
            <w:tcBorders>
              <w:top w:val="single" w:sz="6"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sz w:val="20"/>
                <w:szCs w:val="20"/>
                <w:lang w:eastAsia="tr-TR"/>
              </w:rPr>
            </w:pPr>
            <w:r w:rsidRPr="00C10558">
              <w:rPr>
                <w:rFonts w:ascii="Times New Roman" w:eastAsia="Times New Roman" w:hAnsi="Times New Roman" w:cs="Times New Roman"/>
                <w:b/>
                <w:sz w:val="20"/>
                <w:szCs w:val="20"/>
                <w:lang w:eastAsia="tr-TR"/>
              </w:rPr>
              <w:t>1</w:t>
            </w:r>
            <w:r w:rsidRPr="00C10558">
              <w:rPr>
                <w:rFonts w:ascii="Times New Roman" w:eastAsia="Times New Roman" w:hAnsi="Times New Roman" w:cs="Times New Roman"/>
                <w:sz w:val="20"/>
                <w:szCs w:val="20"/>
                <w:lang w:eastAsia="tr-TR"/>
              </w:rPr>
              <w:t xml:space="preserve">:None. </w:t>
            </w:r>
            <w:r w:rsidRPr="00C10558">
              <w:rPr>
                <w:rFonts w:ascii="Times New Roman" w:eastAsia="Times New Roman" w:hAnsi="Times New Roman" w:cs="Times New Roman"/>
                <w:b/>
                <w:sz w:val="20"/>
                <w:szCs w:val="20"/>
                <w:lang w:eastAsia="tr-TR"/>
              </w:rPr>
              <w:t>2</w:t>
            </w:r>
            <w:r w:rsidRPr="00C10558">
              <w:rPr>
                <w:rFonts w:ascii="Times New Roman" w:eastAsia="Times New Roman" w:hAnsi="Times New Roman" w:cs="Times New Roman"/>
                <w:sz w:val="20"/>
                <w:szCs w:val="20"/>
                <w:lang w:eastAsia="tr-TR"/>
              </w:rPr>
              <w:t xml:space="preserve">:Partially contribution. </w:t>
            </w:r>
            <w:r w:rsidRPr="00C10558">
              <w:rPr>
                <w:rFonts w:ascii="Times New Roman" w:eastAsia="Times New Roman" w:hAnsi="Times New Roman" w:cs="Times New Roman"/>
                <w:b/>
                <w:sz w:val="20"/>
                <w:szCs w:val="20"/>
                <w:lang w:eastAsia="tr-TR"/>
              </w:rPr>
              <w:t>3</w:t>
            </w:r>
            <w:r w:rsidRPr="00C10558">
              <w:rPr>
                <w:rFonts w:ascii="Times New Roman" w:eastAsia="Times New Roman" w:hAnsi="Times New Roman" w:cs="Times New Roman"/>
                <w:sz w:val="20"/>
                <w:szCs w:val="20"/>
                <w:lang w:eastAsia="tr-TR"/>
              </w:rPr>
              <w:t>: Completely contribution.</w:t>
            </w:r>
          </w:p>
        </w:tc>
      </w:tr>
    </w:tbl>
    <w:p w:rsidR="00C10558" w:rsidRPr="00C10558" w:rsidRDefault="00C10558" w:rsidP="00C10558">
      <w:pPr>
        <w:spacing w:after="0" w:line="240" w:lineRule="auto"/>
        <w:rPr>
          <w:rFonts w:ascii="Times New Roman" w:eastAsia="Times New Roman" w:hAnsi="Times New Roman" w:cs="Times New Roman"/>
          <w:sz w:val="16"/>
          <w:szCs w:val="16"/>
          <w:lang w:eastAsia="tr-TR"/>
        </w:rPr>
      </w:pPr>
    </w:p>
    <w:p w:rsidR="00C10558" w:rsidRPr="00C10558" w:rsidRDefault="00C10558" w:rsidP="00C10558">
      <w:pPr>
        <w:spacing w:after="0" w:line="360" w:lineRule="auto"/>
        <w:rPr>
          <w:rFonts w:ascii="Times New Roman" w:eastAsia="Times New Roman" w:hAnsi="Times New Roman" w:cs="Times New Roman"/>
          <w:b/>
          <w:sz w:val="24"/>
          <w:szCs w:val="24"/>
          <w:lang w:eastAsia="tr-TR"/>
        </w:rPr>
      </w:pPr>
    </w:p>
    <w:p w:rsidR="00C10558" w:rsidRPr="00C10558" w:rsidRDefault="00C10558" w:rsidP="00C10558">
      <w:pPr>
        <w:spacing w:after="0" w:line="36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b/>
          <w:sz w:val="24"/>
          <w:szCs w:val="24"/>
          <w:lang w:eastAsia="tr-TR"/>
        </w:rPr>
        <w:t>Instructor(s):</w:t>
      </w:r>
      <w:r w:rsidRPr="00C10558">
        <w:rPr>
          <w:rFonts w:ascii="Times New Roman" w:eastAsia="Times New Roman" w:hAnsi="Times New Roman" w:cs="Times New Roman"/>
          <w:sz w:val="24"/>
          <w:szCs w:val="24"/>
          <w:lang w:eastAsia="tr-TR"/>
        </w:rPr>
        <w:t xml:space="preserve">   Yrd. Doç. Dr. Yaşar ODACIOĞLU</w:t>
      </w:r>
    </w:p>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b/>
          <w:sz w:val="24"/>
          <w:szCs w:val="24"/>
          <w:lang w:eastAsia="tr-TR"/>
        </w:rPr>
        <w:t>Signature</w:t>
      </w:r>
      <w:r w:rsidRPr="00C10558">
        <w:rPr>
          <w:rFonts w:ascii="Times New Roman" w:eastAsia="Times New Roman" w:hAnsi="Times New Roman" w:cs="Times New Roman"/>
          <w:sz w:val="24"/>
          <w:szCs w:val="24"/>
          <w:lang w:eastAsia="tr-TR"/>
        </w:rPr>
        <w:t xml:space="preserve">: </w:t>
      </w:r>
      <w:r w:rsidRPr="00C10558">
        <w:rPr>
          <w:rFonts w:ascii="Times New Roman" w:eastAsia="Times New Roman" w:hAnsi="Times New Roman" w:cs="Times New Roman"/>
          <w:sz w:val="24"/>
          <w:szCs w:val="24"/>
          <w:lang w:eastAsia="tr-TR"/>
        </w:rPr>
        <w:tab/>
        <w:t xml:space="preserve">           </w:t>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t>Date:</w:t>
      </w:r>
      <w:r w:rsidRPr="00C10558">
        <w:rPr>
          <w:rFonts w:ascii="Times New Roman" w:eastAsia="Times New Roman" w:hAnsi="Times New Roman" w:cs="Times New Roman"/>
          <w:sz w:val="24"/>
          <w:szCs w:val="24"/>
          <w:lang w:eastAsia="tr-TR"/>
        </w:rPr>
        <w:t xml:space="preserve"> </w:t>
      </w:r>
    </w:p>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ab/>
      </w:r>
      <w:r w:rsidRPr="00C10558">
        <w:rPr>
          <w:rFonts w:ascii="Times New Roman" w:eastAsia="Times New Roman" w:hAnsi="Times New Roman" w:cs="Times New Roman"/>
          <w:sz w:val="24"/>
          <w:szCs w:val="24"/>
          <w:lang w:eastAsia="tr-TR"/>
        </w:rPr>
        <w:tab/>
      </w: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C10558">
      <w:pPr>
        <w:tabs>
          <w:tab w:val="left" w:pos="7800"/>
        </w:tabs>
        <w:rPr>
          <w:lang w:val="en-US"/>
        </w:r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30" name="Resim 13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C10558" w:rsidRDefault="00C10558" w:rsidP="00C10558">
      <w:pP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10558" w:rsidRPr="00D170B3" w:rsidTr="00C10558">
        <w:tc>
          <w:tcPr>
            <w:tcW w:w="1167" w:type="dxa"/>
            <w:vAlign w:val="center"/>
          </w:tcPr>
          <w:p w:rsidR="00C10558" w:rsidRPr="00D170B3" w:rsidRDefault="00C10558" w:rsidP="00C10558">
            <w:pPr>
              <w:outlineLvl w:val="0"/>
              <w:rPr>
                <w:b/>
                <w:sz w:val="20"/>
                <w:szCs w:val="20"/>
                <w:lang w:val="en-US"/>
              </w:rPr>
            </w:pPr>
            <w:r w:rsidRPr="00D170B3">
              <w:rPr>
                <w:b/>
                <w:sz w:val="20"/>
                <w:szCs w:val="20"/>
                <w:lang w:val="en-US"/>
              </w:rPr>
              <w:t>TERM</w:t>
            </w:r>
          </w:p>
        </w:tc>
        <w:tc>
          <w:tcPr>
            <w:tcW w:w="1527" w:type="dxa"/>
            <w:vAlign w:val="center"/>
          </w:tcPr>
          <w:p w:rsidR="00C10558" w:rsidRPr="00D170B3" w:rsidRDefault="00C10558" w:rsidP="00C10558">
            <w:pPr>
              <w:outlineLvl w:val="0"/>
              <w:rPr>
                <w:sz w:val="20"/>
                <w:szCs w:val="20"/>
                <w:lang w:val="en-US"/>
              </w:rPr>
            </w:pPr>
            <w:r>
              <w:rPr>
                <w:sz w:val="20"/>
                <w:szCs w:val="20"/>
                <w:lang w:val="en-US"/>
              </w:rPr>
              <w:t>FALL</w:t>
            </w:r>
          </w:p>
        </w:tc>
      </w:tr>
    </w:tbl>
    <w:p w:rsidR="00C10558" w:rsidRPr="00D170B3" w:rsidRDefault="00C10558" w:rsidP="00C10558">
      <w:pPr>
        <w:jc w:val="right"/>
        <w:outlineLvl w:val="0"/>
        <w:rPr>
          <w:b/>
          <w:sz w:val="20"/>
          <w:szCs w:val="20"/>
          <w:lang w:val="en-US"/>
        </w:rPr>
      </w:pPr>
    </w:p>
    <w:tbl>
      <w:tblPr>
        <w:tblW w:w="10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11"/>
        <w:gridCol w:w="2125"/>
        <w:gridCol w:w="1842"/>
        <w:gridCol w:w="4538"/>
      </w:tblGrid>
      <w:tr w:rsidR="00C10558" w:rsidRPr="00D170B3" w:rsidTr="00C10558">
        <w:tc>
          <w:tcPr>
            <w:tcW w:w="1811" w:type="dxa"/>
            <w:vAlign w:val="center"/>
          </w:tcPr>
          <w:p w:rsidR="00C10558" w:rsidRPr="00D170B3" w:rsidRDefault="00C10558" w:rsidP="00C10558">
            <w:pPr>
              <w:jc w:val="center"/>
              <w:outlineLvl w:val="0"/>
              <w:rPr>
                <w:b/>
                <w:sz w:val="20"/>
                <w:szCs w:val="20"/>
                <w:lang w:val="en-US"/>
              </w:rPr>
            </w:pPr>
            <w:r>
              <w:rPr>
                <w:b/>
                <w:sz w:val="20"/>
                <w:szCs w:val="20"/>
                <w:lang w:val="en-US"/>
              </w:rPr>
              <w:t>COURSE CODE</w:t>
            </w:r>
          </w:p>
        </w:tc>
        <w:tc>
          <w:tcPr>
            <w:tcW w:w="2125" w:type="dxa"/>
            <w:vAlign w:val="center"/>
          </w:tcPr>
          <w:p w:rsidR="00C10558" w:rsidRPr="00D170B3" w:rsidRDefault="00C10558" w:rsidP="00C10558">
            <w:pPr>
              <w:outlineLvl w:val="0"/>
              <w:rPr>
                <w:lang w:val="en-US"/>
              </w:rPr>
            </w:pPr>
            <w:r>
              <w:t>281413007</w:t>
            </w:r>
          </w:p>
        </w:tc>
        <w:tc>
          <w:tcPr>
            <w:tcW w:w="1842" w:type="dxa"/>
            <w:vAlign w:val="center"/>
          </w:tcPr>
          <w:p w:rsidR="00C10558" w:rsidRPr="00D170B3" w:rsidRDefault="00C10558" w:rsidP="00C10558">
            <w:pPr>
              <w:jc w:val="center"/>
              <w:outlineLvl w:val="0"/>
              <w:rPr>
                <w:b/>
                <w:sz w:val="20"/>
                <w:szCs w:val="20"/>
                <w:lang w:val="en-US"/>
              </w:rPr>
            </w:pPr>
            <w:r w:rsidRPr="00D170B3">
              <w:rPr>
                <w:b/>
                <w:sz w:val="20"/>
                <w:szCs w:val="20"/>
                <w:lang w:val="en-US"/>
              </w:rPr>
              <w:t xml:space="preserve">COURSE </w:t>
            </w:r>
            <w:r>
              <w:rPr>
                <w:b/>
                <w:sz w:val="20"/>
                <w:szCs w:val="20"/>
                <w:lang w:val="en-US"/>
              </w:rPr>
              <w:t xml:space="preserve">NAME </w:t>
            </w:r>
          </w:p>
        </w:tc>
        <w:tc>
          <w:tcPr>
            <w:tcW w:w="4538" w:type="dxa"/>
          </w:tcPr>
          <w:p w:rsidR="00C10558" w:rsidRPr="009E688A" w:rsidRDefault="00C10558" w:rsidP="00C10558">
            <w:pPr>
              <w:jc w:val="both"/>
              <w:rPr>
                <w:b/>
                <w:lang w:val="en-US"/>
              </w:rPr>
            </w:pPr>
            <w:r w:rsidRPr="009E688A">
              <w:rPr>
                <w:b/>
                <w:lang w:val="en-US"/>
              </w:rPr>
              <w:t xml:space="preserve">RISK MANAGEMENT </w:t>
            </w:r>
            <w:r>
              <w:rPr>
                <w:b/>
                <w:lang w:val="en-US"/>
              </w:rPr>
              <w:t>IN</w:t>
            </w:r>
            <w:r w:rsidRPr="009E688A">
              <w:rPr>
                <w:b/>
                <w:lang w:val="en-US"/>
              </w:rPr>
              <w:t xml:space="preserve"> HEALTHCARE INSTITUTIONS</w:t>
            </w:r>
          </w:p>
        </w:tc>
      </w:tr>
    </w:tbl>
    <w:p w:rsidR="00C10558" w:rsidRPr="00D170B3" w:rsidRDefault="00C10558" w:rsidP="00C10558">
      <w:pPr>
        <w:outlineLvl w:val="0"/>
        <w:rPr>
          <w:b/>
          <w:sz w:val="20"/>
          <w:szCs w:val="20"/>
          <w:lang w:val="en-US"/>
        </w:rPr>
      </w:pPr>
      <w:r w:rsidRPr="00D170B3">
        <w:rPr>
          <w:b/>
          <w:sz w:val="20"/>
          <w:szCs w:val="20"/>
          <w:lang w:val="en-US"/>
        </w:rPr>
        <w:t xml:space="preserve">       </w:t>
      </w:r>
    </w:p>
    <w:p w:rsidR="00C10558" w:rsidRPr="00D170B3" w:rsidRDefault="00C10558" w:rsidP="00C10558">
      <w:pPr>
        <w:outlineLvl w:val="0"/>
        <w:rPr>
          <w:sz w:val="20"/>
          <w:szCs w:val="20"/>
          <w:lang w:val="en-US"/>
        </w:rPr>
      </w:pPr>
      <w:r w:rsidRPr="00D170B3">
        <w:rPr>
          <w:b/>
          <w:sz w:val="20"/>
          <w:szCs w:val="20"/>
          <w:lang w:val="en-US"/>
        </w:rPr>
        <w:t xml:space="preserve">                                            </w:t>
      </w:r>
      <w:r w:rsidRPr="00D170B3">
        <w:rPr>
          <w:b/>
          <w:sz w:val="20"/>
          <w:szCs w:val="20"/>
          <w:lang w:val="en-US"/>
        </w:rPr>
        <w:tab/>
      </w:r>
      <w:r w:rsidRPr="00D170B3">
        <w:rPr>
          <w:b/>
          <w:sz w:val="20"/>
          <w:szCs w:val="20"/>
          <w:lang w:val="en-US"/>
        </w:rPr>
        <w:tab/>
      </w:r>
      <w:r w:rsidRPr="00D170B3">
        <w:rPr>
          <w:b/>
          <w:sz w:val="20"/>
          <w:szCs w:val="20"/>
          <w:lang w:val="en-US"/>
        </w:rPr>
        <w:tab/>
      </w:r>
      <w:r w:rsidRPr="00D170B3">
        <w:rPr>
          <w:b/>
          <w:sz w:val="20"/>
          <w:szCs w:val="20"/>
          <w:lang w:val="en-US"/>
        </w:rPr>
        <w:tab/>
      </w:r>
      <w:r w:rsidRPr="00D170B3">
        <w:rPr>
          <w:b/>
          <w:sz w:val="20"/>
          <w:szCs w:val="20"/>
          <w:lang w:val="en-US"/>
        </w:rPr>
        <w:tab/>
        <w:t xml:space="preserve">      </w:t>
      </w:r>
    </w:p>
    <w:tbl>
      <w:tblPr>
        <w:tblW w:w="53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5"/>
        <w:gridCol w:w="871"/>
        <w:gridCol w:w="1068"/>
        <w:gridCol w:w="738"/>
        <w:gridCol w:w="701"/>
        <w:gridCol w:w="830"/>
        <w:gridCol w:w="648"/>
        <w:gridCol w:w="47"/>
        <w:gridCol w:w="2488"/>
        <w:gridCol w:w="53"/>
        <w:gridCol w:w="1519"/>
      </w:tblGrid>
      <w:tr w:rsidR="00C10558" w:rsidRPr="00D170B3" w:rsidTr="00C10558">
        <w:trPr>
          <w:trHeight w:val="383"/>
        </w:trPr>
        <w:tc>
          <w:tcPr>
            <w:tcW w:w="627" w:type="pct"/>
            <w:vMerge w:val="restart"/>
            <w:tcBorders>
              <w:top w:val="single" w:sz="12" w:space="0" w:color="auto"/>
              <w:right w:val="single" w:sz="12" w:space="0" w:color="auto"/>
            </w:tcBorders>
            <w:vAlign w:val="center"/>
          </w:tcPr>
          <w:p w:rsidR="00C10558" w:rsidRPr="00D170B3" w:rsidRDefault="00C10558" w:rsidP="00C10558">
            <w:pPr>
              <w:rPr>
                <w:b/>
                <w:sz w:val="18"/>
                <w:szCs w:val="20"/>
                <w:lang w:val="en-US"/>
              </w:rPr>
            </w:pPr>
            <w:r w:rsidRPr="00D170B3">
              <w:rPr>
                <w:b/>
                <w:sz w:val="18"/>
                <w:szCs w:val="20"/>
                <w:lang w:val="en-US"/>
              </w:rPr>
              <w:t>SEMESTER</w:t>
            </w:r>
          </w:p>
          <w:p w:rsidR="00C10558" w:rsidRPr="00D170B3" w:rsidRDefault="00C10558" w:rsidP="00C10558">
            <w:pPr>
              <w:rPr>
                <w:sz w:val="20"/>
                <w:szCs w:val="20"/>
                <w:lang w:val="en-US"/>
              </w:rPr>
            </w:pPr>
          </w:p>
        </w:tc>
        <w:tc>
          <w:tcPr>
            <w:tcW w:w="1648" w:type="pct"/>
            <w:gridSpan w:val="4"/>
            <w:tcBorders>
              <w:top w:val="single" w:sz="12" w:space="0" w:color="auto"/>
              <w:left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WEEKLY COURSE PERIOD</w:t>
            </w:r>
            <w:r w:rsidRPr="00D170B3">
              <w:rPr>
                <w:b/>
                <w:sz w:val="20"/>
                <w:szCs w:val="20"/>
                <w:lang w:val="en-US"/>
              </w:rPr>
              <w:t xml:space="preserve"> </w:t>
            </w:r>
          </w:p>
        </w:tc>
        <w:tc>
          <w:tcPr>
            <w:tcW w:w="2725" w:type="pct"/>
            <w:gridSpan w:val="6"/>
            <w:tcBorders>
              <w:top w:val="single" w:sz="12" w:space="0" w:color="auto"/>
              <w:lef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 xml:space="preserve">COURSE OF </w:t>
            </w:r>
          </w:p>
        </w:tc>
      </w:tr>
      <w:tr w:rsidR="00C10558" w:rsidRPr="00D170B3" w:rsidTr="00C10558">
        <w:trPr>
          <w:trHeight w:val="382"/>
        </w:trPr>
        <w:tc>
          <w:tcPr>
            <w:tcW w:w="627" w:type="pct"/>
            <w:vMerge/>
            <w:tcBorders>
              <w:right w:val="single" w:sz="12" w:space="0" w:color="auto"/>
            </w:tcBorders>
          </w:tcPr>
          <w:p w:rsidR="00C10558" w:rsidRPr="00D170B3" w:rsidRDefault="00C10558" w:rsidP="00C10558">
            <w:pPr>
              <w:rPr>
                <w:b/>
                <w:sz w:val="20"/>
                <w:szCs w:val="20"/>
                <w:lang w:val="en-US"/>
              </w:rPr>
            </w:pPr>
          </w:p>
        </w:tc>
        <w:tc>
          <w:tcPr>
            <w:tcW w:w="425" w:type="pct"/>
            <w:tcBorders>
              <w:left w:val="single" w:sz="12" w:space="0" w:color="auto"/>
            </w:tcBorders>
            <w:vAlign w:val="center"/>
          </w:tcPr>
          <w:p w:rsidR="00C10558" w:rsidRPr="00D170B3" w:rsidRDefault="00C10558" w:rsidP="00C10558">
            <w:pPr>
              <w:jc w:val="center"/>
              <w:rPr>
                <w:b/>
                <w:sz w:val="20"/>
                <w:szCs w:val="20"/>
                <w:lang w:val="en-US"/>
              </w:rPr>
            </w:pPr>
            <w:r w:rsidRPr="00D170B3">
              <w:rPr>
                <w:b/>
                <w:sz w:val="20"/>
                <w:szCs w:val="20"/>
                <w:lang w:val="en-US"/>
              </w:rPr>
              <w:t>Theory</w:t>
            </w:r>
          </w:p>
        </w:tc>
        <w:tc>
          <w:tcPr>
            <w:tcW w:w="521" w:type="pct"/>
            <w:vAlign w:val="center"/>
          </w:tcPr>
          <w:p w:rsidR="00C10558" w:rsidRPr="00D170B3" w:rsidRDefault="00C10558" w:rsidP="00C10558">
            <w:pPr>
              <w:jc w:val="center"/>
              <w:rPr>
                <w:b/>
                <w:sz w:val="20"/>
                <w:szCs w:val="20"/>
                <w:lang w:val="en-US"/>
              </w:rPr>
            </w:pPr>
            <w:r w:rsidRPr="00D170B3">
              <w:rPr>
                <w:b/>
                <w:sz w:val="20"/>
                <w:szCs w:val="20"/>
                <w:lang w:val="en-US"/>
              </w:rPr>
              <w:t>Practice</w:t>
            </w:r>
          </w:p>
        </w:tc>
        <w:tc>
          <w:tcPr>
            <w:tcW w:w="702" w:type="pct"/>
            <w:gridSpan w:val="2"/>
            <w:tcBorders>
              <w:right w:val="single" w:sz="12" w:space="0" w:color="auto"/>
            </w:tcBorders>
            <w:vAlign w:val="center"/>
          </w:tcPr>
          <w:p w:rsidR="00C10558" w:rsidRPr="00D170B3" w:rsidRDefault="00C10558" w:rsidP="00C10558">
            <w:pPr>
              <w:ind w:left="-111" w:right="-108"/>
              <w:jc w:val="center"/>
              <w:rPr>
                <w:b/>
                <w:sz w:val="20"/>
                <w:szCs w:val="20"/>
                <w:lang w:val="en-US"/>
              </w:rPr>
            </w:pPr>
            <w:r w:rsidRPr="00D170B3">
              <w:rPr>
                <w:b/>
                <w:sz w:val="20"/>
                <w:szCs w:val="20"/>
                <w:lang w:val="en-US"/>
              </w:rPr>
              <w:t>Laboratory</w:t>
            </w:r>
          </w:p>
        </w:tc>
        <w:tc>
          <w:tcPr>
            <w:tcW w:w="405" w:type="pct"/>
            <w:vAlign w:val="center"/>
          </w:tcPr>
          <w:p w:rsidR="00C10558" w:rsidRPr="00D170B3" w:rsidRDefault="00C10558" w:rsidP="00C10558">
            <w:pPr>
              <w:jc w:val="center"/>
              <w:rPr>
                <w:b/>
                <w:sz w:val="20"/>
                <w:szCs w:val="20"/>
                <w:lang w:val="en-US"/>
              </w:rPr>
            </w:pPr>
            <w:r w:rsidRPr="00D170B3">
              <w:rPr>
                <w:b/>
                <w:sz w:val="20"/>
                <w:szCs w:val="20"/>
                <w:lang w:val="en-US"/>
              </w:rPr>
              <w:t>Credit</w:t>
            </w:r>
          </w:p>
        </w:tc>
        <w:tc>
          <w:tcPr>
            <w:tcW w:w="316" w:type="pct"/>
            <w:vAlign w:val="center"/>
          </w:tcPr>
          <w:p w:rsidR="00C10558" w:rsidRPr="00D170B3" w:rsidRDefault="00C10558" w:rsidP="00C10558">
            <w:pPr>
              <w:ind w:left="-111" w:right="-108"/>
              <w:jc w:val="center"/>
              <w:rPr>
                <w:b/>
                <w:sz w:val="20"/>
                <w:szCs w:val="20"/>
                <w:lang w:val="en-US"/>
              </w:rPr>
            </w:pPr>
            <w:r w:rsidRPr="00D170B3">
              <w:rPr>
                <w:b/>
                <w:sz w:val="20"/>
                <w:szCs w:val="20"/>
                <w:lang w:val="en-US"/>
              </w:rPr>
              <w:t>AKTS</w:t>
            </w:r>
          </w:p>
        </w:tc>
        <w:tc>
          <w:tcPr>
            <w:tcW w:w="1263" w:type="pct"/>
            <w:gridSpan w:val="3"/>
            <w:vAlign w:val="center"/>
          </w:tcPr>
          <w:p w:rsidR="00C10558" w:rsidRPr="00D170B3" w:rsidRDefault="00C10558" w:rsidP="00C10558">
            <w:pPr>
              <w:jc w:val="center"/>
              <w:rPr>
                <w:b/>
                <w:sz w:val="20"/>
                <w:szCs w:val="20"/>
                <w:lang w:val="en-US"/>
              </w:rPr>
            </w:pPr>
            <w:r w:rsidRPr="00D170B3">
              <w:rPr>
                <w:b/>
                <w:sz w:val="20"/>
                <w:szCs w:val="20"/>
                <w:lang w:val="en-US"/>
              </w:rPr>
              <w:t>TYPE</w:t>
            </w:r>
          </w:p>
        </w:tc>
        <w:tc>
          <w:tcPr>
            <w:tcW w:w="741" w:type="pct"/>
            <w:vAlign w:val="center"/>
          </w:tcPr>
          <w:p w:rsidR="00C10558" w:rsidRPr="00D170B3" w:rsidRDefault="00C10558" w:rsidP="00C10558">
            <w:pPr>
              <w:jc w:val="center"/>
              <w:rPr>
                <w:b/>
                <w:sz w:val="20"/>
                <w:szCs w:val="20"/>
                <w:lang w:val="en-US"/>
              </w:rPr>
            </w:pPr>
            <w:r w:rsidRPr="00D170B3">
              <w:rPr>
                <w:b/>
                <w:sz w:val="20"/>
                <w:szCs w:val="20"/>
                <w:lang w:val="en-US"/>
              </w:rPr>
              <w:t>LANGUAGE</w:t>
            </w:r>
          </w:p>
        </w:tc>
      </w:tr>
      <w:tr w:rsidR="00C10558" w:rsidRPr="00D170B3" w:rsidTr="00C10558">
        <w:trPr>
          <w:trHeight w:val="367"/>
        </w:trPr>
        <w:tc>
          <w:tcPr>
            <w:tcW w:w="627" w:type="pct"/>
            <w:tcBorders>
              <w:bottom w:val="single" w:sz="12" w:space="0" w:color="auto"/>
              <w:right w:val="single" w:sz="12" w:space="0" w:color="auto"/>
            </w:tcBorders>
            <w:vAlign w:val="center"/>
          </w:tcPr>
          <w:p w:rsidR="00C10558" w:rsidRPr="00D170B3" w:rsidRDefault="00C10558" w:rsidP="00C10558">
            <w:pPr>
              <w:jc w:val="center"/>
              <w:rPr>
                <w:lang w:val="en-US"/>
              </w:rPr>
            </w:pPr>
            <w:r>
              <w:rPr>
                <w:lang w:val="en-US"/>
              </w:rPr>
              <w:t>3</w:t>
            </w:r>
            <w:r w:rsidRPr="00D170B3">
              <w:rPr>
                <w:lang w:val="en-US"/>
              </w:rPr>
              <w:t xml:space="preserve"> </w:t>
            </w:r>
          </w:p>
        </w:tc>
        <w:tc>
          <w:tcPr>
            <w:tcW w:w="425" w:type="pct"/>
            <w:tcBorders>
              <w:left w:val="single" w:sz="12" w:space="0" w:color="auto"/>
              <w:bottom w:val="single" w:sz="12" w:space="0" w:color="auto"/>
            </w:tcBorders>
            <w:vAlign w:val="center"/>
          </w:tcPr>
          <w:p w:rsidR="00C10558" w:rsidRPr="00D170B3" w:rsidRDefault="00C10558" w:rsidP="00C10558">
            <w:pPr>
              <w:jc w:val="center"/>
              <w:rPr>
                <w:lang w:val="en-US"/>
              </w:rPr>
            </w:pPr>
            <w:r w:rsidRPr="00D170B3">
              <w:rPr>
                <w:lang w:val="en-US"/>
              </w:rPr>
              <w:t xml:space="preserve"> </w:t>
            </w:r>
            <w:r>
              <w:rPr>
                <w:lang w:val="en-US"/>
              </w:rPr>
              <w:t>2</w:t>
            </w:r>
          </w:p>
        </w:tc>
        <w:tc>
          <w:tcPr>
            <w:tcW w:w="521" w:type="pct"/>
            <w:tcBorders>
              <w:bottom w:val="single" w:sz="12" w:space="0" w:color="auto"/>
            </w:tcBorders>
            <w:vAlign w:val="center"/>
          </w:tcPr>
          <w:p w:rsidR="00C10558" w:rsidRPr="00D170B3" w:rsidRDefault="00C10558" w:rsidP="00C10558">
            <w:pPr>
              <w:jc w:val="center"/>
              <w:rPr>
                <w:lang w:val="en-US"/>
              </w:rPr>
            </w:pPr>
            <w:r>
              <w:rPr>
                <w:lang w:val="en-US"/>
              </w:rPr>
              <w:t>0</w:t>
            </w:r>
            <w:r w:rsidRPr="00D170B3">
              <w:rPr>
                <w:lang w:val="en-US"/>
              </w:rPr>
              <w:t xml:space="preserve"> </w:t>
            </w:r>
          </w:p>
        </w:tc>
        <w:tc>
          <w:tcPr>
            <w:tcW w:w="702" w:type="pct"/>
            <w:gridSpan w:val="2"/>
            <w:tcBorders>
              <w:bottom w:val="single" w:sz="12" w:space="0" w:color="auto"/>
              <w:right w:val="single" w:sz="12" w:space="0" w:color="auto"/>
            </w:tcBorders>
            <w:vAlign w:val="center"/>
          </w:tcPr>
          <w:p w:rsidR="00C10558" w:rsidRPr="00D170B3" w:rsidRDefault="00C10558" w:rsidP="00C10558">
            <w:pPr>
              <w:jc w:val="center"/>
              <w:rPr>
                <w:lang w:val="en-US"/>
              </w:rPr>
            </w:pPr>
            <w:r>
              <w:rPr>
                <w:lang w:val="en-US"/>
              </w:rPr>
              <w:t>0</w:t>
            </w:r>
            <w:r w:rsidRPr="00D170B3">
              <w:rPr>
                <w:lang w:val="en-US"/>
              </w:rPr>
              <w:t xml:space="preserve"> </w:t>
            </w:r>
          </w:p>
        </w:tc>
        <w:tc>
          <w:tcPr>
            <w:tcW w:w="405" w:type="pct"/>
            <w:tcBorders>
              <w:bottom w:val="single" w:sz="12" w:space="0" w:color="auto"/>
            </w:tcBorders>
            <w:vAlign w:val="center"/>
          </w:tcPr>
          <w:p w:rsidR="00C10558" w:rsidRPr="00D170B3" w:rsidRDefault="00C10558" w:rsidP="00C10558">
            <w:pPr>
              <w:jc w:val="center"/>
              <w:rPr>
                <w:lang w:val="en-US"/>
              </w:rPr>
            </w:pPr>
            <w:r>
              <w:rPr>
                <w:lang w:val="en-US"/>
              </w:rPr>
              <w:t>2</w:t>
            </w:r>
            <w:r w:rsidRPr="00D170B3">
              <w:rPr>
                <w:lang w:val="en-US"/>
              </w:rPr>
              <w:t xml:space="preserve"> </w:t>
            </w:r>
          </w:p>
        </w:tc>
        <w:tc>
          <w:tcPr>
            <w:tcW w:w="316" w:type="pct"/>
            <w:tcBorders>
              <w:bottom w:val="single" w:sz="12" w:space="0" w:color="auto"/>
            </w:tcBorders>
            <w:vAlign w:val="center"/>
          </w:tcPr>
          <w:p w:rsidR="00C10558" w:rsidRPr="00D170B3" w:rsidRDefault="00C10558" w:rsidP="00C10558">
            <w:pPr>
              <w:jc w:val="center"/>
              <w:rPr>
                <w:lang w:val="en-US"/>
              </w:rPr>
            </w:pPr>
            <w:r>
              <w:rPr>
                <w:lang w:val="en-US"/>
              </w:rPr>
              <w:t>2</w:t>
            </w:r>
            <w:r w:rsidRPr="00D170B3">
              <w:rPr>
                <w:lang w:val="en-US"/>
              </w:rPr>
              <w:t xml:space="preserve"> </w:t>
            </w:r>
          </w:p>
        </w:tc>
        <w:tc>
          <w:tcPr>
            <w:tcW w:w="1263" w:type="pct"/>
            <w:gridSpan w:val="3"/>
            <w:tcBorders>
              <w:bottom w:val="single" w:sz="12" w:space="0" w:color="auto"/>
            </w:tcBorders>
            <w:vAlign w:val="center"/>
          </w:tcPr>
          <w:p w:rsidR="00C10558" w:rsidRPr="00D170B3" w:rsidRDefault="00C10558" w:rsidP="00C10558">
            <w:pPr>
              <w:jc w:val="center"/>
              <w:rPr>
                <w:vertAlign w:val="superscript"/>
                <w:lang w:val="en-US"/>
              </w:rPr>
            </w:pPr>
            <w:r w:rsidRPr="00D170B3">
              <w:rPr>
                <w:vertAlign w:val="superscript"/>
                <w:lang w:val="en-US"/>
              </w:rPr>
              <w:t>COMPULSORY (</w:t>
            </w:r>
            <w:r>
              <w:rPr>
                <w:vertAlign w:val="superscript"/>
                <w:lang w:val="en-US"/>
              </w:rPr>
              <w:t xml:space="preserve">X )  ELECTIVE ( </w:t>
            </w:r>
            <w:r w:rsidRPr="00D170B3">
              <w:rPr>
                <w:vertAlign w:val="superscript"/>
                <w:lang w:val="en-US"/>
              </w:rPr>
              <w:t>)</w:t>
            </w:r>
          </w:p>
        </w:tc>
        <w:tc>
          <w:tcPr>
            <w:tcW w:w="741" w:type="pct"/>
            <w:tcBorders>
              <w:bottom w:val="single" w:sz="12" w:space="0" w:color="auto"/>
            </w:tcBorders>
          </w:tcPr>
          <w:p w:rsidR="00C10558" w:rsidRPr="00D170B3" w:rsidRDefault="00C10558" w:rsidP="00C10558">
            <w:pPr>
              <w:jc w:val="center"/>
              <w:rPr>
                <w:vertAlign w:val="superscript"/>
                <w:lang w:val="en-US"/>
              </w:rPr>
            </w:pPr>
            <w:r w:rsidRPr="00D170B3">
              <w:rPr>
                <w:vertAlign w:val="superscript"/>
                <w:lang w:val="en-US"/>
              </w:rPr>
              <w:t>TURKİSH</w:t>
            </w:r>
          </w:p>
        </w:tc>
      </w:tr>
      <w:tr w:rsidR="00C10558" w:rsidRPr="00D170B3" w:rsidTr="00C10558">
        <w:trPr>
          <w:trHeight w:val="367"/>
        </w:trPr>
        <w:tc>
          <w:tcPr>
            <w:tcW w:w="5000" w:type="pct"/>
            <w:gridSpan w:val="11"/>
            <w:tcBorders>
              <w:bottom w:val="single" w:sz="12" w:space="0" w:color="auto"/>
            </w:tcBorders>
            <w:vAlign w:val="center"/>
          </w:tcPr>
          <w:p w:rsidR="00C10558" w:rsidRPr="00D170B3" w:rsidRDefault="00C10558" w:rsidP="00C10558">
            <w:pPr>
              <w:jc w:val="center"/>
              <w:rPr>
                <w:vertAlign w:val="superscript"/>
                <w:lang w:val="en-US"/>
              </w:rPr>
            </w:pPr>
            <w:r>
              <w:rPr>
                <w:b/>
                <w:sz w:val="20"/>
                <w:szCs w:val="20"/>
              </w:rPr>
              <w:t>COURSE CATAGORY</w:t>
            </w:r>
          </w:p>
        </w:tc>
      </w:tr>
      <w:tr w:rsidR="00C10558" w:rsidRPr="00D170B3" w:rsidTr="00C10558">
        <w:trPr>
          <w:trHeight w:val="367"/>
        </w:trPr>
        <w:tc>
          <w:tcPr>
            <w:tcW w:w="1052" w:type="pct"/>
            <w:gridSpan w:val="2"/>
            <w:tcBorders>
              <w:bottom w:val="single" w:sz="12" w:space="0" w:color="auto"/>
            </w:tcBorders>
            <w:vAlign w:val="center"/>
          </w:tcPr>
          <w:p w:rsidR="00C10558" w:rsidRPr="00D62B39" w:rsidRDefault="00C10558" w:rsidP="00C10558">
            <w:pPr>
              <w:jc w:val="center"/>
              <w:rPr>
                <w:b/>
                <w:sz w:val="20"/>
                <w:szCs w:val="20"/>
              </w:rPr>
            </w:pPr>
            <w:r>
              <w:rPr>
                <w:b/>
                <w:sz w:val="20"/>
                <w:szCs w:val="20"/>
              </w:rPr>
              <w:t>Basic Science</w:t>
            </w:r>
          </w:p>
        </w:tc>
        <w:tc>
          <w:tcPr>
            <w:tcW w:w="1223" w:type="pct"/>
            <w:gridSpan w:val="3"/>
            <w:tcBorders>
              <w:bottom w:val="single" w:sz="12" w:space="0" w:color="auto"/>
              <w:right w:val="single" w:sz="12" w:space="0" w:color="auto"/>
            </w:tcBorders>
            <w:vAlign w:val="center"/>
          </w:tcPr>
          <w:p w:rsidR="00C10558" w:rsidRPr="00D62B39" w:rsidRDefault="00C10558" w:rsidP="00C10558">
            <w:pPr>
              <w:jc w:val="center"/>
              <w:rPr>
                <w:b/>
                <w:sz w:val="20"/>
                <w:szCs w:val="20"/>
              </w:rPr>
            </w:pPr>
            <w:r>
              <w:rPr>
                <w:b/>
                <w:sz w:val="20"/>
                <w:szCs w:val="20"/>
              </w:rPr>
              <w:t>Basic Engineering</w:t>
            </w:r>
          </w:p>
        </w:tc>
        <w:tc>
          <w:tcPr>
            <w:tcW w:w="1984" w:type="pct"/>
            <w:gridSpan w:val="5"/>
            <w:tcBorders>
              <w:bottom w:val="single" w:sz="12" w:space="0" w:color="auto"/>
            </w:tcBorders>
            <w:vAlign w:val="center"/>
          </w:tcPr>
          <w:p w:rsidR="00C10558" w:rsidRDefault="00C10558" w:rsidP="00C10558">
            <w:pPr>
              <w:jc w:val="center"/>
              <w:rPr>
                <w:b/>
                <w:sz w:val="20"/>
                <w:szCs w:val="20"/>
              </w:rPr>
            </w:pPr>
            <w:r>
              <w:rPr>
                <w:b/>
                <w:sz w:val="20"/>
                <w:szCs w:val="20"/>
              </w:rPr>
              <w:t>Mechanical Engineering Profession</w:t>
            </w:r>
          </w:p>
          <w:p w:rsidR="00C10558" w:rsidRPr="00D62B39" w:rsidRDefault="00C10558" w:rsidP="00C10558">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741" w:type="pct"/>
            <w:tcBorders>
              <w:bottom w:val="single" w:sz="12" w:space="0" w:color="auto"/>
            </w:tcBorders>
            <w:vAlign w:val="center"/>
          </w:tcPr>
          <w:p w:rsidR="00C10558" w:rsidRDefault="00C10558" w:rsidP="00C10558">
            <w:pPr>
              <w:jc w:val="center"/>
              <w:rPr>
                <w:b/>
                <w:sz w:val="20"/>
                <w:szCs w:val="20"/>
              </w:rPr>
            </w:pPr>
            <w:r>
              <w:rPr>
                <w:b/>
                <w:sz w:val="20"/>
                <w:szCs w:val="20"/>
              </w:rPr>
              <w:t>Social Science</w:t>
            </w:r>
          </w:p>
        </w:tc>
      </w:tr>
      <w:tr w:rsidR="00C10558" w:rsidRPr="00D170B3" w:rsidTr="00C10558">
        <w:trPr>
          <w:trHeight w:val="367"/>
        </w:trPr>
        <w:tc>
          <w:tcPr>
            <w:tcW w:w="1052" w:type="pct"/>
            <w:gridSpan w:val="2"/>
            <w:tcBorders>
              <w:bottom w:val="single" w:sz="12" w:space="0" w:color="auto"/>
            </w:tcBorders>
            <w:vAlign w:val="center"/>
          </w:tcPr>
          <w:p w:rsidR="00C10558" w:rsidRPr="00D170B3" w:rsidRDefault="00C10558" w:rsidP="00C10558">
            <w:pPr>
              <w:jc w:val="center"/>
              <w:rPr>
                <w:lang w:val="en-US"/>
              </w:rPr>
            </w:pPr>
          </w:p>
        </w:tc>
        <w:tc>
          <w:tcPr>
            <w:tcW w:w="1223" w:type="pct"/>
            <w:gridSpan w:val="3"/>
            <w:tcBorders>
              <w:bottom w:val="single" w:sz="12" w:space="0" w:color="auto"/>
              <w:right w:val="single" w:sz="12" w:space="0" w:color="auto"/>
            </w:tcBorders>
            <w:vAlign w:val="center"/>
          </w:tcPr>
          <w:p w:rsidR="00C10558" w:rsidRDefault="00C10558" w:rsidP="00C10558">
            <w:pPr>
              <w:jc w:val="center"/>
              <w:rPr>
                <w:lang w:val="en-US"/>
              </w:rPr>
            </w:pPr>
          </w:p>
        </w:tc>
        <w:tc>
          <w:tcPr>
            <w:tcW w:w="1984" w:type="pct"/>
            <w:gridSpan w:val="5"/>
            <w:tcBorders>
              <w:bottom w:val="single" w:sz="12" w:space="0" w:color="auto"/>
            </w:tcBorders>
            <w:vAlign w:val="center"/>
          </w:tcPr>
          <w:p w:rsidR="00C10558" w:rsidRPr="00D170B3" w:rsidRDefault="00C10558" w:rsidP="00C10558">
            <w:pPr>
              <w:jc w:val="center"/>
              <w:rPr>
                <w:vertAlign w:val="superscript"/>
                <w:lang w:val="en-US"/>
              </w:rPr>
            </w:pPr>
          </w:p>
        </w:tc>
        <w:tc>
          <w:tcPr>
            <w:tcW w:w="741" w:type="pct"/>
            <w:tcBorders>
              <w:bottom w:val="single" w:sz="12" w:space="0" w:color="auto"/>
            </w:tcBorders>
          </w:tcPr>
          <w:p w:rsidR="00C10558" w:rsidRPr="009E688A" w:rsidRDefault="00C10558" w:rsidP="00C10558">
            <w:pPr>
              <w:jc w:val="center"/>
              <w:rPr>
                <w:lang w:val="en-US"/>
              </w:rPr>
            </w:pPr>
            <w:r w:rsidRPr="009E688A">
              <w:rPr>
                <w:lang w:val="en-US"/>
              </w:rPr>
              <w:t>X</w:t>
            </w:r>
          </w:p>
        </w:tc>
      </w:tr>
      <w:tr w:rsidR="00C10558" w:rsidRPr="00D170B3" w:rsidTr="00C10558">
        <w:trPr>
          <w:trHeight w:val="324"/>
        </w:trPr>
        <w:tc>
          <w:tcPr>
            <w:tcW w:w="5000" w:type="pct"/>
            <w:gridSpan w:val="11"/>
            <w:tcBorders>
              <w:top w:val="single" w:sz="12" w:space="0" w:color="auto"/>
              <w:bottom w:val="single" w:sz="12" w:space="0" w:color="auto"/>
            </w:tcBorders>
            <w:vAlign w:val="center"/>
          </w:tcPr>
          <w:p w:rsidR="00C10558" w:rsidRPr="00D170B3" w:rsidRDefault="00C10558" w:rsidP="00C10558">
            <w:pPr>
              <w:jc w:val="center"/>
              <w:rPr>
                <w:b/>
                <w:sz w:val="20"/>
                <w:szCs w:val="20"/>
                <w:lang w:val="en-US"/>
              </w:rPr>
            </w:pPr>
            <w:r w:rsidRPr="00D170B3">
              <w:rPr>
                <w:b/>
                <w:sz w:val="20"/>
                <w:szCs w:val="20"/>
                <w:lang w:val="en-US"/>
              </w:rPr>
              <w:t>ASSES</w:t>
            </w:r>
            <w:r>
              <w:rPr>
                <w:b/>
                <w:sz w:val="20"/>
                <w:szCs w:val="20"/>
                <w:lang w:val="en-US"/>
              </w:rPr>
              <w:t>S</w:t>
            </w:r>
            <w:r w:rsidRPr="00D170B3">
              <w:rPr>
                <w:b/>
                <w:sz w:val="20"/>
                <w:szCs w:val="20"/>
                <w:lang w:val="en-US"/>
              </w:rPr>
              <w:t xml:space="preserve">MENT </w:t>
            </w:r>
            <w:r>
              <w:rPr>
                <w:b/>
                <w:sz w:val="20"/>
                <w:szCs w:val="20"/>
                <w:lang w:val="en-US"/>
              </w:rPr>
              <w:t>CRITERIA</w:t>
            </w:r>
          </w:p>
        </w:tc>
      </w:tr>
      <w:tr w:rsidR="00C10558" w:rsidRPr="00D170B3" w:rsidTr="00C10558">
        <w:tc>
          <w:tcPr>
            <w:tcW w:w="1933" w:type="pct"/>
            <w:gridSpan w:val="4"/>
            <w:vMerge w:val="restart"/>
            <w:tcBorders>
              <w:top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MID</w:t>
            </w:r>
            <w:r w:rsidRPr="00D170B3">
              <w:rPr>
                <w:b/>
                <w:sz w:val="20"/>
                <w:szCs w:val="20"/>
                <w:lang w:val="en-US"/>
              </w:rPr>
              <w:t xml:space="preserve">-TERM </w:t>
            </w:r>
          </w:p>
        </w:tc>
        <w:tc>
          <w:tcPr>
            <w:tcW w:w="1086" w:type="pct"/>
            <w:gridSpan w:val="4"/>
            <w:tcBorders>
              <w:top w:val="single" w:sz="12" w:space="0" w:color="auto"/>
              <w:left w:val="single" w:sz="12" w:space="0" w:color="auto"/>
              <w:bottom w:val="single" w:sz="8" w:space="0" w:color="auto"/>
            </w:tcBorders>
            <w:vAlign w:val="center"/>
          </w:tcPr>
          <w:p w:rsidR="00C10558" w:rsidRPr="00D170B3" w:rsidRDefault="00C10558" w:rsidP="00C10558">
            <w:pPr>
              <w:jc w:val="center"/>
              <w:rPr>
                <w:b/>
                <w:sz w:val="20"/>
                <w:szCs w:val="20"/>
                <w:lang w:val="en-US"/>
              </w:rPr>
            </w:pPr>
            <w:r>
              <w:rPr>
                <w:b/>
                <w:sz w:val="20"/>
                <w:szCs w:val="20"/>
                <w:lang w:val="en-US"/>
              </w:rPr>
              <w:t>Evaluation Type</w:t>
            </w:r>
          </w:p>
        </w:tc>
        <w:tc>
          <w:tcPr>
            <w:tcW w:w="1214" w:type="pct"/>
            <w:tcBorders>
              <w:top w:val="single" w:sz="12" w:space="0" w:color="auto"/>
              <w:bottom w:val="single" w:sz="8" w:space="0" w:color="auto"/>
              <w:right w:val="single" w:sz="8" w:space="0" w:color="auto"/>
            </w:tcBorders>
            <w:vAlign w:val="center"/>
          </w:tcPr>
          <w:p w:rsidR="00C10558" w:rsidRPr="00D170B3" w:rsidRDefault="00C10558" w:rsidP="00C10558">
            <w:pPr>
              <w:jc w:val="center"/>
              <w:rPr>
                <w:b/>
                <w:sz w:val="20"/>
                <w:szCs w:val="20"/>
                <w:lang w:val="en-US"/>
              </w:rPr>
            </w:pPr>
            <w:r w:rsidRPr="00D170B3">
              <w:rPr>
                <w:b/>
                <w:sz w:val="20"/>
                <w:szCs w:val="20"/>
                <w:lang w:val="en-US"/>
              </w:rPr>
              <w:t>Quantity</w:t>
            </w:r>
          </w:p>
        </w:tc>
        <w:tc>
          <w:tcPr>
            <w:tcW w:w="767" w:type="pct"/>
            <w:gridSpan w:val="2"/>
            <w:tcBorders>
              <w:top w:val="single" w:sz="12" w:space="0" w:color="auto"/>
              <w:left w:val="single" w:sz="8" w:space="0" w:color="auto"/>
              <w:bottom w:val="single" w:sz="8" w:space="0" w:color="auto"/>
            </w:tcBorders>
            <w:vAlign w:val="center"/>
          </w:tcPr>
          <w:p w:rsidR="00C10558" w:rsidRPr="00D170B3" w:rsidRDefault="00C10558" w:rsidP="00C10558">
            <w:pPr>
              <w:jc w:val="center"/>
              <w:rPr>
                <w:b/>
                <w:sz w:val="20"/>
                <w:szCs w:val="20"/>
                <w:lang w:val="en-US"/>
              </w:rPr>
            </w:pPr>
            <w:r>
              <w:rPr>
                <w:b/>
                <w:sz w:val="20"/>
                <w:szCs w:val="20"/>
                <w:lang w:val="en-US"/>
              </w:rPr>
              <w:t>%</w:t>
            </w: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top w:val="single" w:sz="8" w:space="0" w:color="auto"/>
              <w:left w:val="single" w:sz="12" w:space="0" w:color="auto"/>
            </w:tcBorders>
            <w:vAlign w:val="center"/>
          </w:tcPr>
          <w:p w:rsidR="00C10558" w:rsidRDefault="00C10558" w:rsidP="00C10558">
            <w:pPr>
              <w:rPr>
                <w:sz w:val="20"/>
                <w:szCs w:val="20"/>
              </w:rPr>
            </w:pPr>
            <w:r>
              <w:rPr>
                <w:sz w:val="20"/>
                <w:szCs w:val="20"/>
              </w:rPr>
              <w:t>1st Mid-Term</w:t>
            </w:r>
          </w:p>
        </w:tc>
        <w:tc>
          <w:tcPr>
            <w:tcW w:w="1214" w:type="pct"/>
            <w:tcBorders>
              <w:top w:val="single" w:sz="8" w:space="0" w:color="auto"/>
              <w:right w:val="single" w:sz="8" w:space="0" w:color="auto"/>
            </w:tcBorders>
          </w:tcPr>
          <w:p w:rsidR="00C10558" w:rsidRPr="00D170B3" w:rsidRDefault="00C10558" w:rsidP="00C10558">
            <w:pPr>
              <w:jc w:val="center"/>
              <w:rPr>
                <w:sz w:val="20"/>
                <w:szCs w:val="20"/>
                <w:lang w:val="en-US"/>
              </w:rPr>
            </w:pPr>
            <w:r>
              <w:rPr>
                <w:sz w:val="20"/>
                <w:szCs w:val="20"/>
                <w:lang w:val="en-US"/>
              </w:rPr>
              <w:t>1</w:t>
            </w:r>
          </w:p>
        </w:tc>
        <w:tc>
          <w:tcPr>
            <w:tcW w:w="767" w:type="pct"/>
            <w:gridSpan w:val="2"/>
            <w:tcBorders>
              <w:top w:val="single" w:sz="8" w:space="0" w:color="auto"/>
              <w:left w:val="single" w:sz="8" w:space="0" w:color="auto"/>
            </w:tcBorders>
          </w:tcPr>
          <w:p w:rsidR="00C10558" w:rsidRPr="00D170B3" w:rsidRDefault="00C10558" w:rsidP="00C10558">
            <w:pPr>
              <w:jc w:val="center"/>
              <w:rPr>
                <w:sz w:val="20"/>
                <w:szCs w:val="20"/>
                <w:lang w:val="en-US"/>
              </w:rPr>
            </w:pPr>
            <w:r>
              <w:rPr>
                <w:sz w:val="20"/>
                <w:szCs w:val="20"/>
                <w:lang w:val="en-US"/>
              </w:rPr>
              <w:t>40</w:t>
            </w: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tcBorders>
            <w:vAlign w:val="center"/>
          </w:tcPr>
          <w:p w:rsidR="00C10558" w:rsidRDefault="00C10558" w:rsidP="00C10558">
            <w:pPr>
              <w:rPr>
                <w:sz w:val="20"/>
                <w:szCs w:val="20"/>
              </w:rPr>
            </w:pPr>
            <w:r>
              <w:rPr>
                <w:sz w:val="20"/>
                <w:szCs w:val="20"/>
              </w:rPr>
              <w:t>2nd Mid-Term</w:t>
            </w:r>
          </w:p>
        </w:tc>
        <w:tc>
          <w:tcPr>
            <w:tcW w:w="1214" w:type="pct"/>
            <w:tcBorders>
              <w:right w:val="single" w:sz="8" w:space="0" w:color="auto"/>
            </w:tcBorders>
          </w:tcPr>
          <w:p w:rsidR="00C10558" w:rsidRPr="00D170B3" w:rsidRDefault="00C10558" w:rsidP="00C10558">
            <w:pPr>
              <w:jc w:val="center"/>
              <w:rPr>
                <w:sz w:val="20"/>
                <w:szCs w:val="20"/>
                <w:lang w:val="en-US"/>
              </w:rPr>
            </w:pPr>
          </w:p>
        </w:tc>
        <w:tc>
          <w:tcPr>
            <w:tcW w:w="767" w:type="pct"/>
            <w:gridSpan w:val="2"/>
            <w:tcBorders>
              <w:left w:val="single" w:sz="8"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tcBorders>
            <w:vAlign w:val="center"/>
          </w:tcPr>
          <w:p w:rsidR="00C10558" w:rsidRDefault="00C10558" w:rsidP="00C10558">
            <w:pPr>
              <w:rPr>
                <w:sz w:val="20"/>
                <w:szCs w:val="20"/>
              </w:rPr>
            </w:pPr>
            <w:r>
              <w:rPr>
                <w:sz w:val="20"/>
                <w:szCs w:val="20"/>
              </w:rPr>
              <w:t>Quiz</w:t>
            </w:r>
          </w:p>
        </w:tc>
        <w:tc>
          <w:tcPr>
            <w:tcW w:w="1214" w:type="pct"/>
            <w:tcBorders>
              <w:right w:val="single" w:sz="8" w:space="0" w:color="auto"/>
            </w:tcBorders>
          </w:tcPr>
          <w:p w:rsidR="00C10558" w:rsidRPr="00D170B3" w:rsidRDefault="00C10558" w:rsidP="00C10558">
            <w:pPr>
              <w:jc w:val="center"/>
              <w:rPr>
                <w:sz w:val="20"/>
                <w:szCs w:val="20"/>
                <w:lang w:val="en-US"/>
              </w:rPr>
            </w:pPr>
          </w:p>
        </w:tc>
        <w:tc>
          <w:tcPr>
            <w:tcW w:w="767" w:type="pct"/>
            <w:gridSpan w:val="2"/>
            <w:tcBorders>
              <w:left w:val="single" w:sz="8"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tcBorders>
            <w:vAlign w:val="center"/>
          </w:tcPr>
          <w:p w:rsidR="00C10558" w:rsidRDefault="00C10558" w:rsidP="00C10558">
            <w:pPr>
              <w:rPr>
                <w:sz w:val="20"/>
                <w:szCs w:val="20"/>
              </w:rPr>
            </w:pPr>
            <w:r>
              <w:rPr>
                <w:sz w:val="20"/>
                <w:szCs w:val="20"/>
              </w:rPr>
              <w:t>Homework</w:t>
            </w:r>
          </w:p>
        </w:tc>
        <w:tc>
          <w:tcPr>
            <w:tcW w:w="1214" w:type="pct"/>
            <w:tcBorders>
              <w:right w:val="single" w:sz="8" w:space="0" w:color="auto"/>
            </w:tcBorders>
          </w:tcPr>
          <w:p w:rsidR="00C10558" w:rsidRPr="00D170B3" w:rsidRDefault="00C10558" w:rsidP="00C10558">
            <w:pPr>
              <w:jc w:val="center"/>
              <w:rPr>
                <w:sz w:val="20"/>
                <w:szCs w:val="20"/>
                <w:lang w:val="en-US"/>
              </w:rPr>
            </w:pPr>
            <w:r>
              <w:rPr>
                <w:sz w:val="20"/>
                <w:szCs w:val="20"/>
                <w:lang w:val="en-US"/>
              </w:rPr>
              <w:t>1</w:t>
            </w:r>
          </w:p>
        </w:tc>
        <w:tc>
          <w:tcPr>
            <w:tcW w:w="767" w:type="pct"/>
            <w:gridSpan w:val="2"/>
            <w:tcBorders>
              <w:left w:val="single" w:sz="8" w:space="0" w:color="auto"/>
            </w:tcBorders>
          </w:tcPr>
          <w:p w:rsidR="00C10558" w:rsidRPr="00D170B3" w:rsidRDefault="00C10558" w:rsidP="00C10558">
            <w:pPr>
              <w:jc w:val="center"/>
              <w:rPr>
                <w:sz w:val="20"/>
                <w:szCs w:val="20"/>
                <w:lang w:val="en-US"/>
              </w:rPr>
            </w:pPr>
            <w:r>
              <w:rPr>
                <w:sz w:val="20"/>
                <w:szCs w:val="20"/>
                <w:lang w:val="en-US"/>
              </w:rPr>
              <w:t>20</w:t>
            </w: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bottom w:val="single" w:sz="8" w:space="0" w:color="auto"/>
            </w:tcBorders>
            <w:vAlign w:val="center"/>
          </w:tcPr>
          <w:p w:rsidR="00C10558" w:rsidRDefault="00C10558" w:rsidP="00C10558">
            <w:pPr>
              <w:rPr>
                <w:sz w:val="20"/>
                <w:szCs w:val="20"/>
              </w:rPr>
            </w:pPr>
            <w:r>
              <w:rPr>
                <w:sz w:val="20"/>
                <w:szCs w:val="20"/>
              </w:rPr>
              <w:t>Project</w:t>
            </w:r>
          </w:p>
        </w:tc>
        <w:tc>
          <w:tcPr>
            <w:tcW w:w="1214" w:type="pct"/>
            <w:tcBorders>
              <w:bottom w:val="single" w:sz="8" w:space="0" w:color="auto"/>
              <w:right w:val="single" w:sz="8" w:space="0" w:color="auto"/>
            </w:tcBorders>
          </w:tcPr>
          <w:p w:rsidR="00C10558" w:rsidRPr="00D170B3" w:rsidRDefault="00C10558" w:rsidP="00C10558">
            <w:pPr>
              <w:jc w:val="center"/>
              <w:rPr>
                <w:sz w:val="20"/>
                <w:szCs w:val="20"/>
                <w:lang w:val="en-US"/>
              </w:rPr>
            </w:pPr>
          </w:p>
        </w:tc>
        <w:tc>
          <w:tcPr>
            <w:tcW w:w="767" w:type="pct"/>
            <w:gridSpan w:val="2"/>
            <w:tcBorders>
              <w:left w:val="single" w:sz="8" w:space="0" w:color="auto"/>
              <w:bottom w:val="single" w:sz="8"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top w:val="single" w:sz="8" w:space="0" w:color="auto"/>
              <w:left w:val="single" w:sz="12" w:space="0" w:color="auto"/>
              <w:bottom w:val="single" w:sz="12" w:space="0" w:color="auto"/>
            </w:tcBorders>
            <w:vAlign w:val="center"/>
          </w:tcPr>
          <w:p w:rsidR="00C10558" w:rsidRDefault="00C10558" w:rsidP="00C10558">
            <w:pPr>
              <w:rPr>
                <w:sz w:val="20"/>
                <w:szCs w:val="20"/>
              </w:rPr>
            </w:pPr>
            <w:r>
              <w:rPr>
                <w:sz w:val="20"/>
                <w:szCs w:val="20"/>
              </w:rPr>
              <w:t>Report</w:t>
            </w:r>
          </w:p>
        </w:tc>
        <w:tc>
          <w:tcPr>
            <w:tcW w:w="1214" w:type="pct"/>
            <w:tcBorders>
              <w:top w:val="single" w:sz="8" w:space="0" w:color="auto"/>
              <w:bottom w:val="single" w:sz="12" w:space="0" w:color="auto"/>
              <w:right w:val="single" w:sz="8" w:space="0" w:color="auto"/>
            </w:tcBorders>
          </w:tcPr>
          <w:p w:rsidR="00C10558" w:rsidRPr="00D170B3" w:rsidRDefault="00C10558" w:rsidP="00C10558">
            <w:pPr>
              <w:jc w:val="center"/>
              <w:rPr>
                <w:sz w:val="20"/>
                <w:szCs w:val="20"/>
                <w:lang w:val="en-US"/>
              </w:rPr>
            </w:pPr>
          </w:p>
        </w:tc>
        <w:tc>
          <w:tcPr>
            <w:tcW w:w="767" w:type="pct"/>
            <w:gridSpan w:val="2"/>
            <w:tcBorders>
              <w:top w:val="single" w:sz="8" w:space="0" w:color="auto"/>
              <w:left w:val="single" w:sz="8" w:space="0" w:color="auto"/>
              <w:bottom w:val="single" w:sz="12"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bottom w:val="single" w:sz="12" w:space="0" w:color="auto"/>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top w:val="single" w:sz="8" w:space="0" w:color="auto"/>
              <w:left w:val="single" w:sz="12" w:space="0" w:color="auto"/>
              <w:bottom w:val="single" w:sz="12" w:space="0" w:color="auto"/>
            </w:tcBorders>
            <w:vAlign w:val="center"/>
          </w:tcPr>
          <w:p w:rsidR="00C10558" w:rsidRDefault="00C10558" w:rsidP="00C10558">
            <w:pPr>
              <w:rPr>
                <w:sz w:val="20"/>
                <w:szCs w:val="20"/>
              </w:rPr>
            </w:pPr>
            <w:r>
              <w:rPr>
                <w:sz w:val="20"/>
                <w:szCs w:val="20"/>
              </w:rPr>
              <w:t>Others (………)</w:t>
            </w:r>
          </w:p>
        </w:tc>
        <w:tc>
          <w:tcPr>
            <w:tcW w:w="1214" w:type="pct"/>
            <w:tcBorders>
              <w:top w:val="single" w:sz="8" w:space="0" w:color="auto"/>
              <w:bottom w:val="single" w:sz="12" w:space="0" w:color="auto"/>
              <w:right w:val="single" w:sz="8" w:space="0" w:color="auto"/>
            </w:tcBorders>
          </w:tcPr>
          <w:p w:rsidR="00C10558" w:rsidRPr="00D170B3" w:rsidRDefault="00C10558" w:rsidP="00C10558">
            <w:pPr>
              <w:jc w:val="center"/>
              <w:rPr>
                <w:sz w:val="20"/>
                <w:szCs w:val="20"/>
                <w:lang w:val="en-US"/>
              </w:rPr>
            </w:pPr>
          </w:p>
        </w:tc>
        <w:tc>
          <w:tcPr>
            <w:tcW w:w="767" w:type="pct"/>
            <w:gridSpan w:val="2"/>
            <w:tcBorders>
              <w:top w:val="single" w:sz="8" w:space="0" w:color="auto"/>
              <w:left w:val="single" w:sz="8" w:space="0" w:color="auto"/>
              <w:bottom w:val="single" w:sz="12" w:space="0" w:color="auto"/>
            </w:tcBorders>
          </w:tcPr>
          <w:p w:rsidR="00C10558" w:rsidRPr="00D170B3" w:rsidRDefault="00C10558" w:rsidP="00C10558">
            <w:pPr>
              <w:jc w:val="center"/>
              <w:rPr>
                <w:sz w:val="20"/>
                <w:szCs w:val="20"/>
                <w:lang w:val="en-US"/>
              </w:rPr>
            </w:pPr>
          </w:p>
        </w:tc>
      </w:tr>
      <w:tr w:rsidR="00C10558" w:rsidRPr="00D170B3"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FINAL EXAM</w:t>
            </w:r>
          </w:p>
        </w:tc>
        <w:tc>
          <w:tcPr>
            <w:tcW w:w="1086" w:type="pct"/>
            <w:gridSpan w:val="4"/>
            <w:tcBorders>
              <w:top w:val="single" w:sz="12" w:space="0" w:color="auto"/>
              <w:left w:val="single" w:sz="12" w:space="0" w:color="auto"/>
              <w:bottom w:val="single" w:sz="12" w:space="0" w:color="auto"/>
            </w:tcBorders>
            <w:vAlign w:val="center"/>
          </w:tcPr>
          <w:p w:rsidR="00C10558" w:rsidRPr="00D170B3" w:rsidRDefault="00C10558" w:rsidP="00C10558">
            <w:pPr>
              <w:jc w:val="both"/>
              <w:rPr>
                <w:sz w:val="20"/>
                <w:szCs w:val="20"/>
                <w:lang w:val="en-US"/>
              </w:rPr>
            </w:pPr>
            <w:r>
              <w:rPr>
                <w:sz w:val="20"/>
                <w:szCs w:val="20"/>
                <w:lang w:val="en-US"/>
              </w:rPr>
              <w:t xml:space="preserve">                                                           </w:t>
            </w:r>
          </w:p>
        </w:tc>
        <w:tc>
          <w:tcPr>
            <w:tcW w:w="1214" w:type="pct"/>
            <w:tcBorders>
              <w:top w:val="single" w:sz="12" w:space="0" w:color="auto"/>
              <w:left w:val="single" w:sz="12" w:space="0" w:color="auto"/>
              <w:bottom w:val="single" w:sz="12" w:space="0" w:color="auto"/>
            </w:tcBorders>
            <w:vAlign w:val="center"/>
          </w:tcPr>
          <w:p w:rsidR="00C10558" w:rsidRPr="00D170B3" w:rsidRDefault="00C10558" w:rsidP="00C10558">
            <w:pPr>
              <w:jc w:val="center"/>
              <w:rPr>
                <w:sz w:val="20"/>
                <w:szCs w:val="20"/>
                <w:lang w:val="en-US"/>
              </w:rPr>
            </w:pPr>
            <w:r>
              <w:rPr>
                <w:sz w:val="20"/>
                <w:szCs w:val="20"/>
                <w:lang w:val="en-US"/>
              </w:rPr>
              <w:t>1</w:t>
            </w:r>
          </w:p>
        </w:tc>
        <w:tc>
          <w:tcPr>
            <w:tcW w:w="767" w:type="pct"/>
            <w:gridSpan w:val="2"/>
            <w:tcBorders>
              <w:top w:val="single" w:sz="12" w:space="0" w:color="auto"/>
              <w:left w:val="single" w:sz="12" w:space="0" w:color="auto"/>
              <w:bottom w:val="single" w:sz="12" w:space="0" w:color="auto"/>
            </w:tcBorders>
            <w:vAlign w:val="center"/>
          </w:tcPr>
          <w:p w:rsidR="00C10558" w:rsidRPr="00D170B3" w:rsidRDefault="00C10558" w:rsidP="00C10558">
            <w:pPr>
              <w:jc w:val="center"/>
              <w:rPr>
                <w:sz w:val="20"/>
                <w:szCs w:val="20"/>
                <w:lang w:val="en-US"/>
              </w:rPr>
            </w:pPr>
            <w:r>
              <w:rPr>
                <w:sz w:val="20"/>
                <w:szCs w:val="20"/>
                <w:lang w:val="en-US"/>
              </w:rPr>
              <w:t>40</w:t>
            </w:r>
          </w:p>
        </w:tc>
      </w:tr>
      <w:tr w:rsidR="00C10558" w:rsidRPr="00D170B3"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sidRPr="00D170B3">
              <w:rPr>
                <w:b/>
                <w:sz w:val="20"/>
                <w:szCs w:val="20"/>
                <w:lang w:val="en-US"/>
              </w:rPr>
              <w:t>PREREQUISITE</w:t>
            </w:r>
            <w:r>
              <w:rPr>
                <w:b/>
                <w:sz w:val="20"/>
                <w:szCs w:val="20"/>
                <w:lang w:val="en-US"/>
              </w:rPr>
              <w:t>(</w:t>
            </w:r>
            <w:r w:rsidRPr="00D170B3">
              <w:rPr>
                <w:b/>
                <w:sz w:val="20"/>
                <w:szCs w:val="20"/>
                <w:lang w:val="en-US"/>
              </w:rPr>
              <w:t>S</w:t>
            </w:r>
            <w:r>
              <w:rPr>
                <w:b/>
                <w:sz w:val="20"/>
                <w:szCs w:val="20"/>
                <w:lang w:val="en-US"/>
              </w:rPr>
              <w:t>)</w:t>
            </w:r>
          </w:p>
        </w:tc>
        <w:tc>
          <w:tcPr>
            <w:tcW w:w="3067" w:type="pct"/>
            <w:gridSpan w:val="7"/>
            <w:tcBorders>
              <w:top w:val="single" w:sz="12" w:space="0" w:color="auto"/>
              <w:left w:val="single" w:sz="12" w:space="0" w:color="auto"/>
              <w:bottom w:val="single" w:sz="12" w:space="0" w:color="auto"/>
            </w:tcBorders>
            <w:vAlign w:val="center"/>
          </w:tcPr>
          <w:p w:rsidR="00C10558" w:rsidRPr="00D170B3" w:rsidRDefault="00C10558" w:rsidP="00C10558">
            <w:pPr>
              <w:jc w:val="both"/>
              <w:rPr>
                <w:sz w:val="20"/>
                <w:szCs w:val="20"/>
                <w:lang w:val="en-US"/>
              </w:rPr>
            </w:pPr>
            <w:r>
              <w:rPr>
                <w:sz w:val="20"/>
                <w:szCs w:val="20"/>
                <w:lang w:val="en-US"/>
              </w:rPr>
              <w:t>-</w:t>
            </w:r>
          </w:p>
        </w:tc>
      </w:tr>
      <w:tr w:rsidR="00C10558" w:rsidRPr="00D170B3"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COURSE DESCRIPTION</w:t>
            </w:r>
          </w:p>
        </w:tc>
        <w:tc>
          <w:tcPr>
            <w:tcW w:w="3067" w:type="pct"/>
            <w:gridSpan w:val="7"/>
            <w:tcBorders>
              <w:top w:val="single" w:sz="12" w:space="0" w:color="auto"/>
              <w:left w:val="single" w:sz="12" w:space="0" w:color="auto"/>
              <w:bottom w:val="single" w:sz="12" w:space="0" w:color="auto"/>
            </w:tcBorders>
          </w:tcPr>
          <w:p w:rsidR="00C10558" w:rsidRPr="00D62E07" w:rsidRDefault="00C10558" w:rsidP="00C10558">
            <w:pPr>
              <w:jc w:val="both"/>
              <w:rPr>
                <w:sz w:val="20"/>
                <w:szCs w:val="20"/>
                <w:lang w:val="en-US"/>
              </w:rPr>
            </w:pPr>
            <w:r w:rsidRPr="00D62E07">
              <w:rPr>
                <w:sz w:val="20"/>
                <w:szCs w:val="20"/>
                <w:lang w:val="en-US"/>
              </w:rPr>
              <w:t>Risks that effects healthcare institutions and impact results of these risks on institution.</w:t>
            </w:r>
          </w:p>
        </w:tc>
      </w:tr>
      <w:tr w:rsidR="00C10558" w:rsidRPr="00D170B3" w:rsidTr="00C10558">
        <w:trPr>
          <w:trHeight w:val="426"/>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COURSE OBJECTIVES</w:t>
            </w:r>
          </w:p>
        </w:tc>
        <w:tc>
          <w:tcPr>
            <w:tcW w:w="3067" w:type="pct"/>
            <w:gridSpan w:val="7"/>
            <w:tcBorders>
              <w:top w:val="single" w:sz="12" w:space="0" w:color="auto"/>
              <w:left w:val="single" w:sz="12" w:space="0" w:color="auto"/>
              <w:bottom w:val="single" w:sz="12" w:space="0" w:color="auto"/>
            </w:tcBorders>
          </w:tcPr>
          <w:p w:rsidR="00C10558" w:rsidRPr="00D62E07" w:rsidRDefault="00C10558" w:rsidP="00C10558">
            <w:pPr>
              <w:jc w:val="both"/>
              <w:rPr>
                <w:sz w:val="20"/>
                <w:szCs w:val="20"/>
                <w:lang w:val="en-US"/>
              </w:rPr>
            </w:pPr>
            <w:r w:rsidRPr="00D62E07">
              <w:rPr>
                <w:sz w:val="20"/>
                <w:szCs w:val="20"/>
                <w:lang w:val="en-US"/>
              </w:rPr>
              <w:t xml:space="preserve">Determination of risks and learning how to live with risks. </w:t>
            </w:r>
          </w:p>
        </w:tc>
      </w:tr>
      <w:tr w:rsidR="00C10558" w:rsidRPr="00D170B3" w:rsidTr="00C10558">
        <w:trPr>
          <w:trHeight w:val="518"/>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rPr>
              <w:t>ADDITIVE OF COURSE TO APPLY PROFESSIONAL EDUATION</w:t>
            </w:r>
          </w:p>
        </w:tc>
        <w:tc>
          <w:tcPr>
            <w:tcW w:w="3067" w:type="pct"/>
            <w:gridSpan w:val="7"/>
            <w:tcBorders>
              <w:top w:val="single" w:sz="12" w:space="0" w:color="auto"/>
              <w:left w:val="single" w:sz="12" w:space="0" w:color="auto"/>
              <w:bottom w:val="single" w:sz="12" w:space="0" w:color="auto"/>
            </w:tcBorders>
            <w:vAlign w:val="center"/>
          </w:tcPr>
          <w:p w:rsidR="00C10558" w:rsidRPr="00546E02" w:rsidRDefault="00C10558" w:rsidP="00C10558">
            <w:pPr>
              <w:jc w:val="both"/>
              <w:rPr>
                <w:sz w:val="20"/>
                <w:szCs w:val="20"/>
              </w:rPr>
            </w:pPr>
            <w:r w:rsidRPr="00546E02">
              <w:rPr>
                <w:sz w:val="20"/>
                <w:szCs w:val="20"/>
              </w:rPr>
              <w:t>Health management teaches students to live life at the risk of the scene, as well as to convert the risks</w:t>
            </w:r>
          </w:p>
          <w:p w:rsidR="00C10558" w:rsidRPr="00D62E07" w:rsidRDefault="00C10558" w:rsidP="00C10558">
            <w:pPr>
              <w:rPr>
                <w:sz w:val="20"/>
                <w:szCs w:val="20"/>
                <w:lang w:val="en-US"/>
              </w:rPr>
            </w:pPr>
          </w:p>
        </w:tc>
      </w:tr>
      <w:tr w:rsidR="00C10558" w:rsidRPr="00D170B3" w:rsidTr="00C10558">
        <w:trPr>
          <w:trHeight w:val="518"/>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lastRenderedPageBreak/>
              <w:t>COURSE</w:t>
            </w:r>
            <w:r w:rsidRPr="00D170B3">
              <w:rPr>
                <w:b/>
                <w:sz w:val="20"/>
                <w:szCs w:val="20"/>
                <w:lang w:val="en-US"/>
              </w:rPr>
              <w:t xml:space="preserve"> OUTCOMES</w:t>
            </w:r>
          </w:p>
        </w:tc>
        <w:tc>
          <w:tcPr>
            <w:tcW w:w="3067" w:type="pct"/>
            <w:gridSpan w:val="7"/>
            <w:tcBorders>
              <w:top w:val="single" w:sz="12" w:space="0" w:color="auto"/>
              <w:left w:val="single" w:sz="12" w:space="0" w:color="auto"/>
              <w:bottom w:val="single" w:sz="12" w:space="0" w:color="auto"/>
            </w:tcBorders>
            <w:vAlign w:val="center"/>
          </w:tcPr>
          <w:p w:rsidR="00C10558" w:rsidRPr="00D62E07" w:rsidRDefault="00C10558" w:rsidP="00C10558">
            <w:pPr>
              <w:jc w:val="both"/>
              <w:rPr>
                <w:sz w:val="20"/>
                <w:szCs w:val="20"/>
                <w:lang w:val="en-US"/>
              </w:rPr>
            </w:pPr>
            <w:r w:rsidRPr="00D62E07">
              <w:rPr>
                <w:sz w:val="20"/>
                <w:szCs w:val="20"/>
                <w:lang w:val="en-US"/>
              </w:rPr>
              <w:t>With the learning of how to live with risks, converting of risks in to a opportunity.</w:t>
            </w:r>
          </w:p>
        </w:tc>
      </w:tr>
      <w:tr w:rsidR="00C10558" w:rsidRPr="00D170B3" w:rsidTr="00C10558">
        <w:trPr>
          <w:trHeight w:val="540"/>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TEXTBOOK</w:t>
            </w:r>
          </w:p>
        </w:tc>
        <w:tc>
          <w:tcPr>
            <w:tcW w:w="3067" w:type="pct"/>
            <w:gridSpan w:val="7"/>
            <w:tcBorders>
              <w:top w:val="single" w:sz="12" w:space="0" w:color="auto"/>
              <w:left w:val="single" w:sz="12" w:space="0" w:color="auto"/>
              <w:bottom w:val="single" w:sz="12" w:space="0" w:color="auto"/>
            </w:tcBorders>
          </w:tcPr>
          <w:p w:rsidR="00C10558" w:rsidRPr="00D62E07" w:rsidRDefault="00C10558" w:rsidP="00C10558">
            <w:pPr>
              <w:tabs>
                <w:tab w:val="left" w:pos="930"/>
              </w:tabs>
              <w:jc w:val="both"/>
              <w:rPr>
                <w:bCs/>
                <w:color w:val="000000"/>
                <w:sz w:val="20"/>
                <w:szCs w:val="20"/>
                <w:lang w:val="en-US"/>
              </w:rPr>
            </w:pPr>
            <w:r w:rsidRPr="00D62E07">
              <w:rPr>
                <w:sz w:val="20"/>
                <w:szCs w:val="20"/>
                <w:lang w:val="en-US"/>
              </w:rPr>
              <w:t xml:space="preserve">Any books related to subject. </w:t>
            </w:r>
          </w:p>
          <w:p w:rsidR="00C10558" w:rsidRPr="00D62E07" w:rsidRDefault="00C10558" w:rsidP="00C10558">
            <w:pPr>
              <w:tabs>
                <w:tab w:val="left" w:pos="930"/>
              </w:tabs>
              <w:jc w:val="both"/>
              <w:rPr>
                <w:color w:val="000000"/>
                <w:lang w:val="en-US"/>
              </w:rPr>
            </w:pPr>
            <w:r w:rsidRPr="00D62E07">
              <w:rPr>
                <w:bCs/>
                <w:color w:val="000000"/>
                <w:sz w:val="20"/>
                <w:szCs w:val="20"/>
                <w:lang w:val="en-US"/>
              </w:rPr>
              <w:t>Congress, symposium, paper and books related to subject.</w:t>
            </w:r>
          </w:p>
        </w:tc>
      </w:tr>
      <w:tr w:rsidR="00C10558" w:rsidRPr="00D170B3" w:rsidTr="00C10558">
        <w:trPr>
          <w:trHeight w:val="520"/>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OTHER REFERENCES</w:t>
            </w:r>
          </w:p>
        </w:tc>
        <w:tc>
          <w:tcPr>
            <w:tcW w:w="3067" w:type="pct"/>
            <w:gridSpan w:val="7"/>
            <w:tcBorders>
              <w:top w:val="single" w:sz="12" w:space="0" w:color="auto"/>
              <w:left w:val="single" w:sz="12" w:space="0" w:color="auto"/>
              <w:bottom w:val="single" w:sz="12" w:space="0" w:color="auto"/>
            </w:tcBorders>
          </w:tcPr>
          <w:p w:rsidR="00C10558" w:rsidRPr="00D62E07" w:rsidRDefault="00C10558" w:rsidP="00C10558">
            <w:pPr>
              <w:jc w:val="both"/>
              <w:rPr>
                <w:sz w:val="20"/>
                <w:szCs w:val="20"/>
                <w:lang w:val="en-US"/>
              </w:rPr>
            </w:pPr>
            <w:r>
              <w:rPr>
                <w:sz w:val="20"/>
                <w:szCs w:val="20"/>
                <w:lang w:val="en-US"/>
              </w:rPr>
              <w:t>-</w:t>
            </w:r>
          </w:p>
        </w:tc>
      </w:tr>
      <w:tr w:rsidR="00C10558" w:rsidRPr="00D170B3" w:rsidTr="00C10558">
        <w:trPr>
          <w:trHeight w:val="520"/>
        </w:trPr>
        <w:tc>
          <w:tcPr>
            <w:tcW w:w="1933" w:type="pct"/>
            <w:gridSpan w:val="4"/>
            <w:tcBorders>
              <w:top w:val="single" w:sz="12" w:space="0" w:color="auto"/>
              <w:bottom w:val="single" w:sz="12" w:space="0" w:color="auto"/>
              <w:right w:val="single" w:sz="12" w:space="0" w:color="auto"/>
            </w:tcBorders>
            <w:vAlign w:val="center"/>
          </w:tcPr>
          <w:p w:rsidR="00C10558" w:rsidRDefault="00C10558" w:rsidP="00C10558">
            <w:pPr>
              <w:jc w:val="center"/>
              <w:rPr>
                <w:b/>
                <w:sz w:val="20"/>
                <w:szCs w:val="20"/>
                <w:lang w:val="en-US"/>
              </w:rPr>
            </w:pPr>
            <w:r>
              <w:rPr>
                <w:b/>
                <w:sz w:val="20"/>
                <w:szCs w:val="20"/>
                <w:lang w:val="en-US"/>
              </w:rPr>
              <w:t>TOOLS AND EQUIPMENTS REQUIRED</w:t>
            </w:r>
          </w:p>
        </w:tc>
        <w:tc>
          <w:tcPr>
            <w:tcW w:w="3067" w:type="pct"/>
            <w:gridSpan w:val="7"/>
            <w:tcBorders>
              <w:top w:val="single" w:sz="12" w:space="0" w:color="auto"/>
              <w:left w:val="single" w:sz="12" w:space="0" w:color="auto"/>
              <w:bottom w:val="single" w:sz="12" w:space="0" w:color="auto"/>
            </w:tcBorders>
          </w:tcPr>
          <w:p w:rsidR="00C10558" w:rsidRDefault="00C10558" w:rsidP="00C10558">
            <w:pPr>
              <w:jc w:val="both"/>
              <w:rPr>
                <w:sz w:val="20"/>
                <w:szCs w:val="20"/>
                <w:lang w:val="en-US"/>
              </w:rPr>
            </w:pPr>
            <w:r>
              <w:rPr>
                <w:sz w:val="20"/>
                <w:szCs w:val="20"/>
                <w:lang w:val="en-US"/>
              </w:rPr>
              <w:t>Blackboard</w:t>
            </w:r>
          </w:p>
        </w:tc>
      </w:tr>
    </w:tbl>
    <w:p w:rsidR="00C10558" w:rsidRPr="00D170B3" w:rsidRDefault="00C10558" w:rsidP="00C10558">
      <w:pPr>
        <w:rPr>
          <w:sz w:val="18"/>
          <w:szCs w:val="18"/>
          <w:lang w:val="en-US"/>
        </w:rPr>
        <w:sectPr w:rsidR="00C10558" w:rsidRPr="00D170B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10558" w:rsidRPr="00D170B3" w:rsidTr="00C10558">
        <w:trPr>
          <w:trHeight w:val="510"/>
          <w:jc w:val="center"/>
        </w:trPr>
        <w:tc>
          <w:tcPr>
            <w:tcW w:w="5000" w:type="pct"/>
            <w:gridSpan w:val="2"/>
            <w:tcBorders>
              <w:top w:val="single" w:sz="12" w:space="0" w:color="auto"/>
            </w:tcBorders>
            <w:vAlign w:val="center"/>
          </w:tcPr>
          <w:p w:rsidR="00C10558" w:rsidRPr="00D170B3" w:rsidRDefault="00C10558" w:rsidP="00C10558">
            <w:pPr>
              <w:jc w:val="center"/>
              <w:rPr>
                <w:b/>
                <w:lang w:val="en-US"/>
              </w:rPr>
            </w:pPr>
            <w:r w:rsidRPr="00D170B3">
              <w:rPr>
                <w:b/>
                <w:lang w:val="en-US"/>
              </w:rPr>
              <w:lastRenderedPageBreak/>
              <w:t xml:space="preserve">COURSE </w:t>
            </w:r>
            <w:r>
              <w:rPr>
                <w:b/>
                <w:lang w:val="en-US"/>
              </w:rPr>
              <w:t>SYLLABUS</w:t>
            </w:r>
          </w:p>
        </w:tc>
      </w:tr>
      <w:tr w:rsidR="00C10558" w:rsidRPr="00D170B3" w:rsidTr="00C10558">
        <w:trPr>
          <w:jc w:val="center"/>
        </w:trPr>
        <w:tc>
          <w:tcPr>
            <w:tcW w:w="593" w:type="pct"/>
          </w:tcPr>
          <w:p w:rsidR="00C10558" w:rsidRPr="00D170B3" w:rsidRDefault="00C10558" w:rsidP="00C10558">
            <w:pPr>
              <w:jc w:val="center"/>
              <w:rPr>
                <w:b/>
                <w:lang w:val="en-US"/>
              </w:rPr>
            </w:pPr>
            <w:r w:rsidRPr="00D170B3">
              <w:rPr>
                <w:b/>
                <w:lang w:val="en-US"/>
              </w:rPr>
              <w:t>WEEK</w:t>
            </w:r>
          </w:p>
        </w:tc>
        <w:tc>
          <w:tcPr>
            <w:tcW w:w="4407" w:type="pct"/>
          </w:tcPr>
          <w:p w:rsidR="00C10558" w:rsidRPr="00D170B3" w:rsidRDefault="00C10558" w:rsidP="00C10558">
            <w:pPr>
              <w:rPr>
                <w:b/>
                <w:lang w:val="en-US"/>
              </w:rPr>
            </w:pPr>
            <w:r w:rsidRPr="00D170B3">
              <w:rPr>
                <w:b/>
                <w:lang w:val="en-US"/>
              </w:rPr>
              <w:t>TOPICS</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1</w:t>
            </w:r>
          </w:p>
        </w:tc>
        <w:tc>
          <w:tcPr>
            <w:tcW w:w="4407" w:type="pct"/>
          </w:tcPr>
          <w:p w:rsidR="00C10558" w:rsidRPr="00D170B3" w:rsidRDefault="00C10558" w:rsidP="00C10558">
            <w:pPr>
              <w:rPr>
                <w:sz w:val="20"/>
                <w:szCs w:val="20"/>
                <w:lang w:val="en-US"/>
              </w:rPr>
            </w:pPr>
            <w:r>
              <w:rPr>
                <w:sz w:val="20"/>
                <w:szCs w:val="20"/>
                <w:lang w:val="en-US"/>
              </w:rPr>
              <w:t>What is the risk?</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2</w:t>
            </w:r>
          </w:p>
        </w:tc>
        <w:tc>
          <w:tcPr>
            <w:tcW w:w="4407" w:type="pct"/>
          </w:tcPr>
          <w:p w:rsidR="00C10558" w:rsidRPr="00D170B3" w:rsidRDefault="00C10558" w:rsidP="00C10558">
            <w:pPr>
              <w:rPr>
                <w:sz w:val="20"/>
                <w:szCs w:val="20"/>
                <w:lang w:val="en-US"/>
              </w:rPr>
            </w:pPr>
            <w:r>
              <w:rPr>
                <w:sz w:val="20"/>
                <w:szCs w:val="20"/>
                <w:lang w:val="en-US"/>
              </w:rPr>
              <w:t xml:space="preserve">Logic of risk management. </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3</w:t>
            </w:r>
          </w:p>
        </w:tc>
        <w:tc>
          <w:tcPr>
            <w:tcW w:w="4407" w:type="pct"/>
          </w:tcPr>
          <w:p w:rsidR="00C10558" w:rsidRPr="00D170B3" w:rsidRDefault="00C10558" w:rsidP="00C10558">
            <w:pPr>
              <w:rPr>
                <w:sz w:val="20"/>
                <w:szCs w:val="20"/>
                <w:lang w:val="en-US"/>
              </w:rPr>
            </w:pPr>
            <w:r>
              <w:rPr>
                <w:sz w:val="20"/>
                <w:szCs w:val="20"/>
                <w:lang w:val="en-US"/>
              </w:rPr>
              <w:t xml:space="preserve">Classification of risks. </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4</w:t>
            </w:r>
          </w:p>
        </w:tc>
        <w:tc>
          <w:tcPr>
            <w:tcW w:w="4407" w:type="pct"/>
          </w:tcPr>
          <w:p w:rsidR="00C10558" w:rsidRPr="00D170B3" w:rsidRDefault="00C10558" w:rsidP="00C10558">
            <w:pPr>
              <w:rPr>
                <w:sz w:val="20"/>
                <w:szCs w:val="20"/>
                <w:lang w:val="en-US"/>
              </w:rPr>
            </w:pPr>
            <w:r>
              <w:rPr>
                <w:sz w:val="20"/>
                <w:szCs w:val="20"/>
                <w:lang w:val="en-US"/>
              </w:rPr>
              <w:t>Calculating risks</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5</w:t>
            </w:r>
          </w:p>
        </w:tc>
        <w:tc>
          <w:tcPr>
            <w:tcW w:w="4407" w:type="pct"/>
          </w:tcPr>
          <w:p w:rsidR="00C10558" w:rsidRPr="00D170B3" w:rsidRDefault="00C10558" w:rsidP="00C10558">
            <w:pPr>
              <w:rPr>
                <w:sz w:val="20"/>
                <w:szCs w:val="20"/>
                <w:lang w:val="en-US"/>
              </w:rPr>
            </w:pPr>
            <w:r w:rsidRPr="00D170B3">
              <w:rPr>
                <w:sz w:val="20"/>
                <w:szCs w:val="20"/>
                <w:lang w:val="en-US"/>
              </w:rPr>
              <w:t xml:space="preserve">Risk </w:t>
            </w:r>
            <w:r>
              <w:rPr>
                <w:sz w:val="20"/>
                <w:szCs w:val="20"/>
                <w:lang w:val="en-US"/>
              </w:rPr>
              <w:t xml:space="preserve">management </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6</w:t>
            </w:r>
          </w:p>
        </w:tc>
        <w:tc>
          <w:tcPr>
            <w:tcW w:w="4407" w:type="pct"/>
          </w:tcPr>
          <w:p w:rsidR="00C10558" w:rsidRPr="00D170B3" w:rsidRDefault="00C10558" w:rsidP="00C10558">
            <w:pPr>
              <w:rPr>
                <w:sz w:val="20"/>
                <w:szCs w:val="20"/>
                <w:lang w:val="en-US"/>
              </w:rPr>
            </w:pPr>
            <w:r>
              <w:rPr>
                <w:sz w:val="20"/>
                <w:szCs w:val="20"/>
                <w:lang w:val="en-US"/>
              </w:rPr>
              <w:t>Risk management at healthcare institutions</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7</w:t>
            </w:r>
          </w:p>
        </w:tc>
        <w:tc>
          <w:tcPr>
            <w:tcW w:w="4407" w:type="pct"/>
          </w:tcPr>
          <w:p w:rsidR="00C10558" w:rsidRPr="00D170B3" w:rsidRDefault="00C10558" w:rsidP="00C10558">
            <w:pPr>
              <w:rPr>
                <w:sz w:val="20"/>
                <w:szCs w:val="20"/>
                <w:lang w:val="en-US"/>
              </w:rPr>
            </w:pPr>
            <w:r>
              <w:rPr>
                <w:sz w:val="20"/>
                <w:szCs w:val="20"/>
                <w:lang w:val="en-US"/>
              </w:rPr>
              <w:t xml:space="preserve">Analyzing risks. </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8</w:t>
            </w:r>
          </w:p>
        </w:tc>
        <w:tc>
          <w:tcPr>
            <w:tcW w:w="4407" w:type="pct"/>
          </w:tcPr>
          <w:p w:rsidR="00C10558" w:rsidRPr="00D170B3" w:rsidRDefault="00C10558" w:rsidP="00C10558">
            <w:pPr>
              <w:rPr>
                <w:sz w:val="20"/>
                <w:szCs w:val="20"/>
                <w:lang w:val="en-US"/>
              </w:rPr>
            </w:pPr>
            <w:r>
              <w:rPr>
                <w:sz w:val="20"/>
                <w:szCs w:val="20"/>
                <w:lang w:val="en-US"/>
              </w:rPr>
              <w:t>Main points at risk analyzing.</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9</w:t>
            </w:r>
          </w:p>
        </w:tc>
        <w:tc>
          <w:tcPr>
            <w:tcW w:w="4407" w:type="pct"/>
          </w:tcPr>
          <w:p w:rsidR="00C10558" w:rsidRPr="00D170B3" w:rsidRDefault="00C10558" w:rsidP="00C10558">
            <w:pPr>
              <w:rPr>
                <w:sz w:val="20"/>
                <w:szCs w:val="20"/>
                <w:lang w:val="en-US"/>
              </w:rPr>
            </w:pPr>
            <w:r>
              <w:rPr>
                <w:sz w:val="20"/>
                <w:szCs w:val="20"/>
                <w:lang w:val="en-US"/>
              </w:rPr>
              <w:t>Evaluating risks and evaluation techniques.</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10</w:t>
            </w:r>
          </w:p>
        </w:tc>
        <w:tc>
          <w:tcPr>
            <w:tcW w:w="4407" w:type="pct"/>
          </w:tcPr>
          <w:p w:rsidR="00C10558" w:rsidRPr="00D170B3" w:rsidRDefault="00C10558" w:rsidP="00C10558">
            <w:pPr>
              <w:rPr>
                <w:sz w:val="20"/>
                <w:szCs w:val="20"/>
                <w:lang w:val="en-US"/>
              </w:rPr>
            </w:pPr>
            <w:r>
              <w:rPr>
                <w:sz w:val="20"/>
                <w:szCs w:val="20"/>
                <w:lang w:val="en-US"/>
              </w:rPr>
              <w:t xml:space="preserve">Risk management with example cases.  </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11</w:t>
            </w:r>
          </w:p>
        </w:tc>
        <w:tc>
          <w:tcPr>
            <w:tcW w:w="4407" w:type="pct"/>
          </w:tcPr>
          <w:p w:rsidR="00C10558" w:rsidRPr="00D170B3" w:rsidRDefault="00C10558" w:rsidP="00C10558">
            <w:pPr>
              <w:jc w:val="both"/>
              <w:rPr>
                <w:sz w:val="20"/>
                <w:szCs w:val="20"/>
                <w:lang w:val="en-US"/>
              </w:rPr>
            </w:pPr>
            <w:r w:rsidRPr="00D170B3">
              <w:rPr>
                <w:sz w:val="20"/>
                <w:szCs w:val="20"/>
                <w:lang w:val="en-US"/>
              </w:rPr>
              <w:t xml:space="preserve"> </w:t>
            </w:r>
            <w:r>
              <w:rPr>
                <w:sz w:val="20"/>
                <w:szCs w:val="20"/>
                <w:lang w:val="en-US"/>
              </w:rPr>
              <w:t>Risk management with example cases</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12</w:t>
            </w:r>
          </w:p>
        </w:tc>
        <w:tc>
          <w:tcPr>
            <w:tcW w:w="4407" w:type="pct"/>
          </w:tcPr>
          <w:p w:rsidR="00C10558" w:rsidRPr="00D170B3" w:rsidRDefault="00C10558" w:rsidP="00C10558">
            <w:pPr>
              <w:rPr>
                <w:sz w:val="20"/>
                <w:szCs w:val="20"/>
                <w:lang w:val="en-US"/>
              </w:rPr>
            </w:pPr>
            <w:r w:rsidRPr="00D170B3">
              <w:rPr>
                <w:sz w:val="20"/>
                <w:szCs w:val="20"/>
                <w:lang w:val="en-US"/>
              </w:rPr>
              <w:t xml:space="preserve"> </w:t>
            </w:r>
            <w:r>
              <w:rPr>
                <w:sz w:val="20"/>
                <w:szCs w:val="20"/>
                <w:lang w:val="en-US"/>
              </w:rPr>
              <w:t>Risk management with example cases</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13</w:t>
            </w:r>
          </w:p>
        </w:tc>
        <w:tc>
          <w:tcPr>
            <w:tcW w:w="4407" w:type="pct"/>
          </w:tcPr>
          <w:p w:rsidR="00C10558" w:rsidRPr="00D170B3" w:rsidRDefault="00C10558" w:rsidP="00C10558">
            <w:pPr>
              <w:rPr>
                <w:sz w:val="20"/>
                <w:szCs w:val="20"/>
                <w:lang w:val="en-US"/>
              </w:rPr>
            </w:pPr>
            <w:r>
              <w:rPr>
                <w:sz w:val="20"/>
                <w:szCs w:val="20"/>
                <w:lang w:val="en-US"/>
              </w:rPr>
              <w:t>Risk management with example cases</w:t>
            </w:r>
          </w:p>
        </w:tc>
      </w:tr>
      <w:tr w:rsidR="00C10558" w:rsidRPr="00D170B3" w:rsidTr="00C10558">
        <w:trPr>
          <w:jc w:val="center"/>
        </w:trPr>
        <w:tc>
          <w:tcPr>
            <w:tcW w:w="593" w:type="pct"/>
            <w:vAlign w:val="center"/>
          </w:tcPr>
          <w:p w:rsidR="00C10558" w:rsidRPr="00D170B3" w:rsidRDefault="00C10558" w:rsidP="00C10558">
            <w:pPr>
              <w:jc w:val="center"/>
              <w:rPr>
                <w:lang w:val="en-US"/>
              </w:rPr>
            </w:pPr>
            <w:r>
              <w:rPr>
                <w:lang w:val="en-US"/>
              </w:rPr>
              <w:t>14</w:t>
            </w:r>
          </w:p>
        </w:tc>
        <w:tc>
          <w:tcPr>
            <w:tcW w:w="4407" w:type="pct"/>
          </w:tcPr>
          <w:p w:rsidR="00C10558" w:rsidRPr="00025FA8" w:rsidRDefault="00C10558" w:rsidP="00C10558">
            <w:pPr>
              <w:rPr>
                <w:sz w:val="20"/>
                <w:szCs w:val="20"/>
              </w:rPr>
            </w:pPr>
            <w:r w:rsidRPr="00025FA8">
              <w:rPr>
                <w:sz w:val="20"/>
                <w:szCs w:val="20"/>
              </w:rPr>
              <w:t xml:space="preserve">Summary </w:t>
            </w:r>
            <w:r>
              <w:rPr>
                <w:sz w:val="20"/>
                <w:szCs w:val="20"/>
              </w:rPr>
              <w:t>of t</w:t>
            </w:r>
            <w:r w:rsidRPr="00025FA8">
              <w:rPr>
                <w:sz w:val="20"/>
                <w:szCs w:val="20"/>
              </w:rPr>
              <w:t>he Course</w:t>
            </w:r>
          </w:p>
        </w:tc>
      </w:tr>
      <w:tr w:rsidR="00C10558" w:rsidRPr="00D170B3" w:rsidTr="00C10558">
        <w:trPr>
          <w:jc w:val="center"/>
        </w:trPr>
        <w:tc>
          <w:tcPr>
            <w:tcW w:w="593" w:type="pct"/>
            <w:vAlign w:val="center"/>
          </w:tcPr>
          <w:p w:rsidR="00C10558" w:rsidRPr="00D170B3" w:rsidRDefault="00C10558" w:rsidP="00C10558">
            <w:pPr>
              <w:jc w:val="center"/>
              <w:rPr>
                <w:lang w:val="en-US"/>
              </w:rPr>
            </w:pPr>
            <w:r>
              <w:rPr>
                <w:lang w:val="en-US"/>
              </w:rPr>
              <w:t>15,16</w:t>
            </w:r>
          </w:p>
        </w:tc>
        <w:tc>
          <w:tcPr>
            <w:tcW w:w="4407" w:type="pct"/>
          </w:tcPr>
          <w:p w:rsidR="00C10558" w:rsidRPr="00D170B3" w:rsidRDefault="00C10558" w:rsidP="00C10558">
            <w:pPr>
              <w:rPr>
                <w:sz w:val="20"/>
                <w:szCs w:val="20"/>
                <w:lang w:val="en-US"/>
              </w:rPr>
            </w:pPr>
            <w:r>
              <w:rPr>
                <w:sz w:val="20"/>
                <w:szCs w:val="20"/>
                <w:lang w:val="en-US"/>
              </w:rPr>
              <w:t>Final Exam</w:t>
            </w:r>
          </w:p>
        </w:tc>
      </w:tr>
    </w:tbl>
    <w:p w:rsidR="00C10558" w:rsidRPr="00D170B3" w:rsidRDefault="00C10558" w:rsidP="00C10558">
      <w:pPr>
        <w:rPr>
          <w:sz w:val="16"/>
          <w:szCs w:val="16"/>
          <w:lang w:val="en-US"/>
        </w:rPr>
      </w:pPr>
    </w:p>
    <w:p w:rsidR="00C10558" w:rsidRPr="00D170B3" w:rsidRDefault="00C10558" w:rsidP="00C10558">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3"/>
        <w:gridCol w:w="7178"/>
        <w:gridCol w:w="549"/>
        <w:gridCol w:w="549"/>
        <w:gridCol w:w="560"/>
      </w:tblGrid>
      <w:tr w:rsidR="00C10558" w:rsidRPr="008C3236" w:rsidTr="00C10558">
        <w:tc>
          <w:tcPr>
            <w:tcW w:w="1019" w:type="dxa"/>
            <w:tcBorders>
              <w:top w:val="single" w:sz="12" w:space="0" w:color="auto"/>
            </w:tcBorders>
            <w:vAlign w:val="center"/>
          </w:tcPr>
          <w:p w:rsidR="00C10558" w:rsidRPr="008C3236" w:rsidRDefault="00C10558" w:rsidP="00C10558">
            <w:pPr>
              <w:jc w:val="center"/>
              <w:rPr>
                <w:b/>
                <w:lang w:val="en-US"/>
              </w:rPr>
            </w:pPr>
            <w:r w:rsidRPr="008C3236">
              <w:rPr>
                <w:b/>
                <w:lang w:val="en-US"/>
              </w:rPr>
              <w:t>NUMBER</w:t>
            </w:r>
          </w:p>
        </w:tc>
        <w:tc>
          <w:tcPr>
            <w:tcW w:w="7206" w:type="dxa"/>
            <w:tcBorders>
              <w:top w:val="single" w:sz="12" w:space="0" w:color="auto"/>
            </w:tcBorders>
          </w:tcPr>
          <w:p w:rsidR="00C10558" w:rsidRPr="008C3236" w:rsidRDefault="00C10558" w:rsidP="00C10558">
            <w:pPr>
              <w:rPr>
                <w:b/>
                <w:lang w:val="en-US"/>
              </w:rPr>
            </w:pPr>
            <w:r w:rsidRPr="008C3236">
              <w:rPr>
                <w:b/>
                <w:lang w:val="en-US"/>
              </w:rPr>
              <w:t>PROGRAM OUTCOMES</w:t>
            </w:r>
          </w:p>
        </w:tc>
        <w:tc>
          <w:tcPr>
            <w:tcW w:w="551" w:type="dxa"/>
            <w:tcBorders>
              <w:top w:val="single" w:sz="12" w:space="0" w:color="auto"/>
            </w:tcBorders>
            <w:vAlign w:val="center"/>
          </w:tcPr>
          <w:p w:rsidR="00C10558" w:rsidRPr="008C3236" w:rsidRDefault="00C10558" w:rsidP="00C10558">
            <w:pPr>
              <w:jc w:val="center"/>
              <w:rPr>
                <w:b/>
                <w:lang w:val="en-US"/>
              </w:rPr>
            </w:pPr>
            <w:r w:rsidRPr="008C3236">
              <w:rPr>
                <w:b/>
                <w:lang w:val="en-US"/>
              </w:rPr>
              <w:t>3</w:t>
            </w:r>
          </w:p>
        </w:tc>
        <w:tc>
          <w:tcPr>
            <w:tcW w:w="551" w:type="dxa"/>
            <w:tcBorders>
              <w:top w:val="single" w:sz="12" w:space="0" w:color="auto"/>
            </w:tcBorders>
            <w:vAlign w:val="center"/>
          </w:tcPr>
          <w:p w:rsidR="00C10558" w:rsidRPr="008C3236" w:rsidRDefault="00C10558" w:rsidP="00C10558">
            <w:pPr>
              <w:jc w:val="center"/>
              <w:rPr>
                <w:b/>
                <w:lang w:val="en-US"/>
              </w:rPr>
            </w:pPr>
            <w:r w:rsidRPr="008C3236">
              <w:rPr>
                <w:b/>
                <w:lang w:val="en-US"/>
              </w:rPr>
              <w:t>2</w:t>
            </w:r>
          </w:p>
        </w:tc>
        <w:tc>
          <w:tcPr>
            <w:tcW w:w="562" w:type="dxa"/>
            <w:tcBorders>
              <w:top w:val="single" w:sz="12" w:space="0" w:color="auto"/>
            </w:tcBorders>
            <w:vAlign w:val="center"/>
          </w:tcPr>
          <w:p w:rsidR="00C10558" w:rsidRPr="008C3236" w:rsidRDefault="00C10558" w:rsidP="00C10558">
            <w:pPr>
              <w:jc w:val="center"/>
              <w:rPr>
                <w:b/>
                <w:lang w:val="en-US"/>
              </w:rPr>
            </w:pPr>
            <w:r w:rsidRPr="008C3236">
              <w:rPr>
                <w:b/>
                <w:lang w:val="en-US"/>
              </w:rPr>
              <w:t>1</w:t>
            </w: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1</w:t>
            </w:r>
          </w:p>
        </w:tc>
        <w:tc>
          <w:tcPr>
            <w:tcW w:w="7206" w:type="dxa"/>
          </w:tcPr>
          <w:p w:rsidR="00C10558" w:rsidRPr="008C3236" w:rsidRDefault="00C10558" w:rsidP="00C10558">
            <w:pPr>
              <w:jc w:val="both"/>
            </w:pPr>
            <w:r w:rsidRPr="008C3236">
              <w:t xml:space="preserve">Get a recognition of basis principles in Nursing/Midwifery/Management of healthcare institutions education </w:t>
            </w:r>
          </w:p>
        </w:tc>
        <w:tc>
          <w:tcPr>
            <w:tcW w:w="551" w:type="dxa"/>
            <w:vAlign w:val="center"/>
          </w:tcPr>
          <w:p w:rsidR="00C10558" w:rsidRPr="008C3236" w:rsidRDefault="00C10558" w:rsidP="00C10558">
            <w:pPr>
              <w:jc w:val="center"/>
              <w:rPr>
                <w:b/>
                <w:lang w:val="en-US"/>
              </w:rPr>
            </w:pPr>
            <w:r w:rsidRPr="008C3236">
              <w:rPr>
                <w:b/>
                <w:lang w:val="en-US"/>
              </w:rPr>
              <w:t>X</w:t>
            </w:r>
          </w:p>
        </w:tc>
        <w:tc>
          <w:tcPr>
            <w:tcW w:w="551" w:type="dxa"/>
            <w:vAlign w:val="center"/>
          </w:tcPr>
          <w:p w:rsidR="00C10558" w:rsidRPr="008C3236" w:rsidRDefault="00C10558" w:rsidP="00C10558">
            <w:pPr>
              <w:jc w:val="center"/>
              <w:rPr>
                <w:b/>
                <w:lang w:val="en-US"/>
              </w:rPr>
            </w:pPr>
          </w:p>
        </w:tc>
        <w:tc>
          <w:tcPr>
            <w:tcW w:w="562" w:type="dxa"/>
            <w:vAlign w:val="center"/>
          </w:tcPr>
          <w:p w:rsidR="00C10558" w:rsidRPr="008C3236" w:rsidRDefault="00C10558" w:rsidP="00C10558">
            <w:pPr>
              <w:jc w:val="center"/>
              <w:rPr>
                <w:b/>
                <w:lang w:val="en-US"/>
              </w:rPr>
            </w:pP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2</w:t>
            </w:r>
          </w:p>
        </w:tc>
        <w:tc>
          <w:tcPr>
            <w:tcW w:w="7206" w:type="dxa"/>
          </w:tcPr>
          <w:p w:rsidR="00C10558" w:rsidRPr="008C3236" w:rsidRDefault="00C10558" w:rsidP="00C10558">
            <w:pPr>
              <w:jc w:val="both"/>
            </w:pPr>
            <w:r w:rsidRPr="008C3236">
              <w:t>Get an ability to solve ethical problems with basic principles</w:t>
            </w:r>
          </w:p>
        </w:tc>
        <w:tc>
          <w:tcPr>
            <w:tcW w:w="551" w:type="dxa"/>
            <w:vAlign w:val="center"/>
          </w:tcPr>
          <w:p w:rsidR="00C10558" w:rsidRPr="008C3236" w:rsidRDefault="00C10558" w:rsidP="00C10558">
            <w:pPr>
              <w:jc w:val="center"/>
              <w:rPr>
                <w:b/>
                <w:lang w:val="en-US"/>
              </w:rPr>
            </w:pPr>
          </w:p>
        </w:tc>
        <w:tc>
          <w:tcPr>
            <w:tcW w:w="551" w:type="dxa"/>
            <w:vAlign w:val="center"/>
          </w:tcPr>
          <w:p w:rsidR="00C10558" w:rsidRPr="008C3236" w:rsidRDefault="00C10558" w:rsidP="00C10558">
            <w:pPr>
              <w:jc w:val="center"/>
              <w:rPr>
                <w:b/>
                <w:lang w:val="en-US"/>
              </w:rPr>
            </w:pPr>
            <w:r w:rsidRPr="008C3236">
              <w:rPr>
                <w:b/>
                <w:lang w:val="en-US"/>
              </w:rPr>
              <w:t>X</w:t>
            </w:r>
          </w:p>
        </w:tc>
        <w:tc>
          <w:tcPr>
            <w:tcW w:w="562" w:type="dxa"/>
            <w:vAlign w:val="center"/>
          </w:tcPr>
          <w:p w:rsidR="00C10558" w:rsidRPr="008C3236" w:rsidRDefault="00C10558" w:rsidP="00C10558">
            <w:pPr>
              <w:jc w:val="center"/>
              <w:rPr>
                <w:b/>
                <w:lang w:val="en-US"/>
              </w:rPr>
            </w:pP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3</w:t>
            </w:r>
          </w:p>
        </w:tc>
        <w:tc>
          <w:tcPr>
            <w:tcW w:w="7206" w:type="dxa"/>
          </w:tcPr>
          <w:p w:rsidR="00C10558" w:rsidRPr="008C3236" w:rsidRDefault="00C10558" w:rsidP="00C10558">
            <w:pPr>
              <w:jc w:val="both"/>
            </w:pPr>
            <w:r w:rsidRPr="008C3236">
              <w:t>Nursing/Midwifery/Management of healthcare institutions education Gather as well as apply knowledge of health sciences</w:t>
            </w:r>
          </w:p>
        </w:tc>
        <w:tc>
          <w:tcPr>
            <w:tcW w:w="551" w:type="dxa"/>
            <w:vAlign w:val="center"/>
          </w:tcPr>
          <w:p w:rsidR="00C10558" w:rsidRPr="008C3236" w:rsidRDefault="00C10558" w:rsidP="00C10558">
            <w:pPr>
              <w:jc w:val="center"/>
              <w:rPr>
                <w:b/>
                <w:lang w:val="en-US"/>
              </w:rPr>
            </w:pPr>
            <w:r w:rsidRPr="008C3236">
              <w:rPr>
                <w:b/>
                <w:lang w:val="en-US"/>
              </w:rPr>
              <w:t xml:space="preserve"> </w:t>
            </w:r>
          </w:p>
        </w:tc>
        <w:tc>
          <w:tcPr>
            <w:tcW w:w="551" w:type="dxa"/>
            <w:vAlign w:val="center"/>
          </w:tcPr>
          <w:p w:rsidR="00C10558" w:rsidRPr="008C3236" w:rsidRDefault="00C10558" w:rsidP="00C10558">
            <w:pPr>
              <w:jc w:val="center"/>
              <w:rPr>
                <w:b/>
                <w:lang w:val="en-US"/>
              </w:rPr>
            </w:pPr>
            <w:r w:rsidRPr="008C3236">
              <w:rPr>
                <w:b/>
                <w:lang w:val="en-US"/>
              </w:rPr>
              <w:t xml:space="preserve"> X</w:t>
            </w:r>
          </w:p>
        </w:tc>
        <w:tc>
          <w:tcPr>
            <w:tcW w:w="562" w:type="dxa"/>
            <w:vAlign w:val="center"/>
          </w:tcPr>
          <w:p w:rsidR="00C10558" w:rsidRPr="008C3236" w:rsidRDefault="00C10558" w:rsidP="00C10558">
            <w:pPr>
              <w:jc w:val="center"/>
              <w:rPr>
                <w:b/>
                <w:lang w:val="en-US"/>
              </w:rPr>
            </w:pPr>
          </w:p>
        </w:tc>
      </w:tr>
      <w:tr w:rsidR="00C10558" w:rsidRPr="008C3236" w:rsidTr="00C10558">
        <w:trPr>
          <w:trHeight w:val="429"/>
        </w:trPr>
        <w:tc>
          <w:tcPr>
            <w:tcW w:w="1019" w:type="dxa"/>
            <w:vAlign w:val="center"/>
          </w:tcPr>
          <w:p w:rsidR="00C10558" w:rsidRPr="008C3236" w:rsidRDefault="00C10558" w:rsidP="00C10558">
            <w:pPr>
              <w:jc w:val="center"/>
              <w:rPr>
                <w:lang w:val="en-US"/>
              </w:rPr>
            </w:pPr>
            <w:r w:rsidRPr="008C3236">
              <w:rPr>
                <w:lang w:val="en-US"/>
              </w:rPr>
              <w:t>4</w:t>
            </w:r>
          </w:p>
        </w:tc>
        <w:tc>
          <w:tcPr>
            <w:tcW w:w="7206" w:type="dxa"/>
          </w:tcPr>
          <w:p w:rsidR="00C10558" w:rsidRPr="008C3236" w:rsidRDefault="00C10558" w:rsidP="00C10558">
            <w:pPr>
              <w:jc w:val="both"/>
            </w:pPr>
            <w:r w:rsidRPr="008C3236">
              <w:t>Function on multi-disciplinary teams</w:t>
            </w:r>
          </w:p>
        </w:tc>
        <w:tc>
          <w:tcPr>
            <w:tcW w:w="551" w:type="dxa"/>
            <w:vAlign w:val="center"/>
          </w:tcPr>
          <w:p w:rsidR="00C10558" w:rsidRPr="008C3236" w:rsidRDefault="00C10558" w:rsidP="00C10558">
            <w:pPr>
              <w:jc w:val="center"/>
              <w:rPr>
                <w:b/>
                <w:lang w:val="en-US"/>
              </w:rPr>
            </w:pPr>
          </w:p>
        </w:tc>
        <w:tc>
          <w:tcPr>
            <w:tcW w:w="551" w:type="dxa"/>
            <w:vAlign w:val="center"/>
          </w:tcPr>
          <w:p w:rsidR="00C10558" w:rsidRPr="008C3236" w:rsidRDefault="00C10558" w:rsidP="00C10558">
            <w:pPr>
              <w:jc w:val="center"/>
              <w:rPr>
                <w:b/>
                <w:lang w:val="en-US"/>
              </w:rPr>
            </w:pPr>
            <w:r w:rsidRPr="008C3236">
              <w:rPr>
                <w:b/>
                <w:lang w:val="en-US"/>
              </w:rPr>
              <w:t>X</w:t>
            </w:r>
          </w:p>
        </w:tc>
        <w:tc>
          <w:tcPr>
            <w:tcW w:w="562" w:type="dxa"/>
            <w:vAlign w:val="center"/>
          </w:tcPr>
          <w:p w:rsidR="00C10558" w:rsidRPr="008C3236" w:rsidRDefault="00C10558" w:rsidP="00C10558">
            <w:pPr>
              <w:jc w:val="center"/>
              <w:rPr>
                <w:b/>
                <w:lang w:val="en-US"/>
              </w:rPr>
            </w:pPr>
            <w:r w:rsidRPr="008C3236">
              <w:rPr>
                <w:b/>
                <w:lang w:val="en-US"/>
              </w:rPr>
              <w:t xml:space="preserve"> </w:t>
            </w: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5</w:t>
            </w:r>
          </w:p>
        </w:tc>
        <w:tc>
          <w:tcPr>
            <w:tcW w:w="7206" w:type="dxa"/>
          </w:tcPr>
          <w:p w:rsidR="00C10558" w:rsidRPr="008C3236" w:rsidRDefault="00C10558" w:rsidP="00C10558">
            <w:pPr>
              <w:jc w:val="both"/>
            </w:pPr>
            <w:r w:rsidRPr="008C3236">
              <w:t>Identify, formulate, and solve medical and Nursing/Midwifery/Management of healthcare institutions education problems</w:t>
            </w:r>
          </w:p>
        </w:tc>
        <w:tc>
          <w:tcPr>
            <w:tcW w:w="551" w:type="dxa"/>
            <w:vAlign w:val="center"/>
          </w:tcPr>
          <w:p w:rsidR="00C10558" w:rsidRPr="008C3236" w:rsidRDefault="00C10558" w:rsidP="00C10558">
            <w:pPr>
              <w:jc w:val="center"/>
              <w:rPr>
                <w:b/>
                <w:lang w:val="en-US"/>
              </w:rPr>
            </w:pPr>
            <w:r w:rsidRPr="008C3236">
              <w:rPr>
                <w:b/>
                <w:lang w:val="en-US"/>
              </w:rPr>
              <w:t xml:space="preserve"> </w:t>
            </w:r>
          </w:p>
        </w:tc>
        <w:tc>
          <w:tcPr>
            <w:tcW w:w="551" w:type="dxa"/>
            <w:vAlign w:val="center"/>
          </w:tcPr>
          <w:p w:rsidR="00C10558" w:rsidRPr="008C3236" w:rsidRDefault="00C10558" w:rsidP="00C10558">
            <w:pPr>
              <w:jc w:val="center"/>
              <w:rPr>
                <w:b/>
                <w:lang w:val="en-US"/>
              </w:rPr>
            </w:pPr>
            <w:r w:rsidRPr="008C3236">
              <w:rPr>
                <w:b/>
                <w:lang w:val="en-US"/>
              </w:rPr>
              <w:t>X</w:t>
            </w:r>
          </w:p>
        </w:tc>
        <w:tc>
          <w:tcPr>
            <w:tcW w:w="562" w:type="dxa"/>
            <w:vAlign w:val="center"/>
          </w:tcPr>
          <w:p w:rsidR="00C10558" w:rsidRPr="008C3236" w:rsidRDefault="00C10558" w:rsidP="00C10558">
            <w:pPr>
              <w:jc w:val="center"/>
              <w:rPr>
                <w:b/>
                <w:lang w:val="en-US"/>
              </w:rPr>
            </w:pPr>
            <w:r w:rsidRPr="008C3236">
              <w:rPr>
                <w:b/>
                <w:lang w:val="en-US"/>
              </w:rPr>
              <w:t xml:space="preserve"> </w:t>
            </w: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6</w:t>
            </w:r>
          </w:p>
        </w:tc>
        <w:tc>
          <w:tcPr>
            <w:tcW w:w="7206" w:type="dxa"/>
          </w:tcPr>
          <w:p w:rsidR="00C10558" w:rsidRPr="008C3236" w:rsidRDefault="00C10558" w:rsidP="00C10558">
            <w:pPr>
              <w:jc w:val="both"/>
            </w:pPr>
            <w:r w:rsidRPr="008C3236">
              <w:t>Use effective written and oral communication/presentation skills</w:t>
            </w:r>
          </w:p>
        </w:tc>
        <w:tc>
          <w:tcPr>
            <w:tcW w:w="551" w:type="dxa"/>
            <w:vAlign w:val="center"/>
          </w:tcPr>
          <w:p w:rsidR="00C10558" w:rsidRPr="008C3236" w:rsidRDefault="00C10558" w:rsidP="00C10558">
            <w:pPr>
              <w:jc w:val="center"/>
              <w:rPr>
                <w:b/>
                <w:lang w:val="en-US"/>
              </w:rPr>
            </w:pPr>
          </w:p>
        </w:tc>
        <w:tc>
          <w:tcPr>
            <w:tcW w:w="551" w:type="dxa"/>
            <w:vAlign w:val="center"/>
          </w:tcPr>
          <w:p w:rsidR="00C10558" w:rsidRPr="008C3236" w:rsidRDefault="00C10558" w:rsidP="00C10558">
            <w:pPr>
              <w:jc w:val="center"/>
              <w:rPr>
                <w:b/>
                <w:lang w:val="en-US"/>
              </w:rPr>
            </w:pPr>
            <w:r w:rsidRPr="008C3236">
              <w:rPr>
                <w:b/>
                <w:lang w:val="en-US"/>
              </w:rPr>
              <w:t xml:space="preserve">X </w:t>
            </w:r>
          </w:p>
        </w:tc>
        <w:tc>
          <w:tcPr>
            <w:tcW w:w="562" w:type="dxa"/>
            <w:vAlign w:val="center"/>
          </w:tcPr>
          <w:p w:rsidR="00C10558" w:rsidRPr="008C3236" w:rsidRDefault="00C10558" w:rsidP="00C10558">
            <w:pPr>
              <w:jc w:val="center"/>
              <w:rPr>
                <w:b/>
                <w:lang w:val="en-US"/>
              </w:rPr>
            </w:pPr>
            <w:r w:rsidRPr="008C3236">
              <w:rPr>
                <w:b/>
                <w:lang w:val="en-US"/>
              </w:rPr>
              <w:t xml:space="preserve"> </w:t>
            </w: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7</w:t>
            </w:r>
          </w:p>
        </w:tc>
        <w:tc>
          <w:tcPr>
            <w:tcW w:w="7206" w:type="dxa"/>
          </w:tcPr>
          <w:p w:rsidR="00C10558" w:rsidRPr="008C3236" w:rsidRDefault="00C10558" w:rsidP="00C10558">
            <w:pPr>
              <w:jc w:val="both"/>
            </w:pPr>
            <w:r w:rsidRPr="008C3236">
              <w:t>Get an understanding of  professional and ethical responsibility</w:t>
            </w:r>
          </w:p>
        </w:tc>
        <w:tc>
          <w:tcPr>
            <w:tcW w:w="551" w:type="dxa"/>
            <w:vAlign w:val="center"/>
          </w:tcPr>
          <w:p w:rsidR="00C10558" w:rsidRPr="008C3236" w:rsidRDefault="00C10558" w:rsidP="00C10558">
            <w:pPr>
              <w:jc w:val="center"/>
              <w:rPr>
                <w:b/>
                <w:lang w:val="en-US"/>
              </w:rPr>
            </w:pPr>
            <w:r w:rsidRPr="008C3236">
              <w:rPr>
                <w:b/>
                <w:lang w:val="en-US"/>
              </w:rPr>
              <w:t xml:space="preserve"> </w:t>
            </w:r>
          </w:p>
        </w:tc>
        <w:tc>
          <w:tcPr>
            <w:tcW w:w="551" w:type="dxa"/>
            <w:vAlign w:val="center"/>
          </w:tcPr>
          <w:p w:rsidR="00C10558" w:rsidRPr="008C3236" w:rsidRDefault="00C10558" w:rsidP="00C10558">
            <w:pPr>
              <w:jc w:val="center"/>
              <w:rPr>
                <w:b/>
                <w:lang w:val="en-US"/>
              </w:rPr>
            </w:pPr>
            <w:r w:rsidRPr="008C3236">
              <w:rPr>
                <w:b/>
                <w:lang w:val="en-US"/>
              </w:rPr>
              <w:t xml:space="preserve">X </w:t>
            </w:r>
          </w:p>
        </w:tc>
        <w:tc>
          <w:tcPr>
            <w:tcW w:w="562" w:type="dxa"/>
            <w:vAlign w:val="center"/>
          </w:tcPr>
          <w:p w:rsidR="00C10558" w:rsidRPr="008C3236" w:rsidRDefault="00C10558" w:rsidP="00C10558">
            <w:pPr>
              <w:jc w:val="center"/>
              <w:rPr>
                <w:b/>
                <w:lang w:val="en-US"/>
              </w:rPr>
            </w:pPr>
            <w:r w:rsidRPr="008C3236">
              <w:rPr>
                <w:b/>
                <w:lang w:val="en-US"/>
              </w:rPr>
              <w:t xml:space="preserve"> </w:t>
            </w:r>
          </w:p>
        </w:tc>
      </w:tr>
      <w:tr w:rsidR="00C10558" w:rsidRPr="008C3236" w:rsidTr="00C10558">
        <w:tc>
          <w:tcPr>
            <w:tcW w:w="1019" w:type="dxa"/>
            <w:tcBorders>
              <w:right w:val="single" w:sz="4" w:space="0" w:color="auto"/>
            </w:tcBorders>
            <w:vAlign w:val="center"/>
          </w:tcPr>
          <w:p w:rsidR="00C10558" w:rsidRPr="008C3236" w:rsidRDefault="00C10558" w:rsidP="00C10558">
            <w:pPr>
              <w:jc w:val="center"/>
              <w:rPr>
                <w:lang w:val="en-US"/>
              </w:rPr>
            </w:pPr>
            <w:r w:rsidRPr="008C3236">
              <w:rPr>
                <w:lang w:val="en-US"/>
              </w:rPr>
              <w:t>8</w:t>
            </w:r>
          </w:p>
        </w:tc>
        <w:tc>
          <w:tcPr>
            <w:tcW w:w="7206" w:type="dxa"/>
            <w:tcBorders>
              <w:left w:val="single" w:sz="4" w:space="0" w:color="auto"/>
              <w:right w:val="single" w:sz="4" w:space="0" w:color="auto"/>
            </w:tcBorders>
          </w:tcPr>
          <w:p w:rsidR="00C10558" w:rsidRPr="008C3236" w:rsidRDefault="00C10558" w:rsidP="00C10558">
            <w:pPr>
              <w:jc w:val="both"/>
            </w:pPr>
            <w:r w:rsidRPr="008C3236">
              <w:t>Get a recognition of the need for, and an ability to engage in lifelong learning</w:t>
            </w:r>
          </w:p>
        </w:tc>
        <w:tc>
          <w:tcPr>
            <w:tcW w:w="551" w:type="dxa"/>
            <w:tcBorders>
              <w:left w:val="single" w:sz="4" w:space="0" w:color="auto"/>
              <w:right w:val="single" w:sz="4" w:space="0" w:color="auto"/>
            </w:tcBorders>
            <w:vAlign w:val="center"/>
          </w:tcPr>
          <w:p w:rsidR="00C10558" w:rsidRPr="008C3236" w:rsidRDefault="00C10558" w:rsidP="00C10558">
            <w:pPr>
              <w:jc w:val="center"/>
              <w:rPr>
                <w:b/>
                <w:lang w:val="en-US"/>
              </w:rPr>
            </w:pPr>
          </w:p>
        </w:tc>
        <w:tc>
          <w:tcPr>
            <w:tcW w:w="551" w:type="dxa"/>
            <w:tcBorders>
              <w:left w:val="single" w:sz="4" w:space="0" w:color="auto"/>
              <w:right w:val="single" w:sz="4" w:space="0" w:color="auto"/>
            </w:tcBorders>
            <w:vAlign w:val="center"/>
          </w:tcPr>
          <w:p w:rsidR="00C10558" w:rsidRPr="008C3236" w:rsidRDefault="00C10558" w:rsidP="00C10558">
            <w:pPr>
              <w:jc w:val="center"/>
              <w:rPr>
                <w:b/>
                <w:lang w:val="en-US"/>
              </w:rPr>
            </w:pPr>
            <w:r w:rsidRPr="008C3236">
              <w:rPr>
                <w:b/>
                <w:lang w:val="en-US"/>
              </w:rPr>
              <w:t>X</w:t>
            </w:r>
          </w:p>
        </w:tc>
        <w:tc>
          <w:tcPr>
            <w:tcW w:w="562" w:type="dxa"/>
            <w:tcBorders>
              <w:left w:val="single" w:sz="4" w:space="0" w:color="auto"/>
            </w:tcBorders>
            <w:vAlign w:val="center"/>
          </w:tcPr>
          <w:p w:rsidR="00C10558" w:rsidRPr="008C3236" w:rsidRDefault="00C10558" w:rsidP="00C10558">
            <w:pPr>
              <w:jc w:val="center"/>
              <w:rPr>
                <w:b/>
                <w:lang w:val="en-US"/>
              </w:rPr>
            </w:pPr>
          </w:p>
        </w:tc>
      </w:tr>
      <w:tr w:rsidR="00C10558" w:rsidRPr="008C3236" w:rsidTr="00C10558">
        <w:trPr>
          <w:trHeight w:val="398"/>
        </w:trPr>
        <w:tc>
          <w:tcPr>
            <w:tcW w:w="9889" w:type="dxa"/>
            <w:gridSpan w:val="5"/>
            <w:tcBorders>
              <w:top w:val="single" w:sz="4" w:space="0" w:color="auto"/>
              <w:bottom w:val="single" w:sz="12" w:space="0" w:color="auto"/>
            </w:tcBorders>
            <w:vAlign w:val="center"/>
          </w:tcPr>
          <w:p w:rsidR="00C10558" w:rsidRPr="008C3236" w:rsidRDefault="00C10558" w:rsidP="00C10558">
            <w:pPr>
              <w:jc w:val="both"/>
              <w:rPr>
                <w:b/>
                <w:lang w:val="en-US"/>
              </w:rPr>
            </w:pPr>
            <w:r w:rsidRPr="008C3236">
              <w:rPr>
                <w:b/>
                <w:lang w:val="en-US"/>
              </w:rPr>
              <w:t>1</w:t>
            </w:r>
            <w:r w:rsidRPr="008C3236">
              <w:rPr>
                <w:lang w:val="en-US"/>
              </w:rPr>
              <w:t xml:space="preserve">:No contribution Yok. </w:t>
            </w:r>
            <w:r w:rsidRPr="008C3236">
              <w:rPr>
                <w:b/>
                <w:lang w:val="en-US"/>
              </w:rPr>
              <w:t>2</w:t>
            </w:r>
            <w:r w:rsidRPr="008C3236">
              <w:rPr>
                <w:lang w:val="en-US"/>
              </w:rPr>
              <w:t xml:space="preserve">:Partially contribution. </w:t>
            </w:r>
            <w:r w:rsidRPr="008C3236">
              <w:rPr>
                <w:b/>
                <w:lang w:val="en-US"/>
              </w:rPr>
              <w:t>3</w:t>
            </w:r>
            <w:r w:rsidRPr="008C3236">
              <w:rPr>
                <w:lang w:val="en-US"/>
              </w:rPr>
              <w:t>: Yes contribution</w:t>
            </w:r>
          </w:p>
        </w:tc>
      </w:tr>
    </w:tbl>
    <w:p w:rsidR="00C10558" w:rsidRPr="00D170B3" w:rsidRDefault="00C10558" w:rsidP="00C10558">
      <w:pPr>
        <w:tabs>
          <w:tab w:val="left" w:pos="7800"/>
        </w:tabs>
        <w:rPr>
          <w:b/>
          <w:lang w:val="en-US"/>
        </w:rPr>
      </w:pPr>
    </w:p>
    <w:p w:rsidR="00C10558" w:rsidRPr="008C3236" w:rsidRDefault="00C10558" w:rsidP="00C10558">
      <w:pPr>
        <w:tabs>
          <w:tab w:val="left" w:pos="7800"/>
        </w:tabs>
        <w:rPr>
          <w:b/>
          <w:lang w:val="en-US"/>
        </w:rPr>
      </w:pPr>
    </w:p>
    <w:p w:rsidR="00C10558" w:rsidRPr="00A76580" w:rsidRDefault="00C10558" w:rsidP="00C10558">
      <w:pPr>
        <w:outlineLvl w:val="0"/>
        <w:rPr>
          <w:lang w:val="en-US"/>
        </w:rPr>
      </w:pPr>
      <w:r w:rsidRPr="008C3236">
        <w:rPr>
          <w:b/>
          <w:lang w:val="en-US"/>
        </w:rPr>
        <w:lastRenderedPageBreak/>
        <w:t xml:space="preserve">Instructor(s): </w:t>
      </w:r>
      <w:r w:rsidRPr="00A76580">
        <w:rPr>
          <w:lang w:val="en-US"/>
        </w:rPr>
        <w:t>Yrd. Doç. Dr. Yaşar ODACIOĞLU</w:t>
      </w:r>
    </w:p>
    <w:p w:rsidR="00C10558" w:rsidRPr="00A76580" w:rsidRDefault="00C10558" w:rsidP="00C10558">
      <w:pPr>
        <w:outlineLvl w:val="0"/>
        <w:rPr>
          <w:lang w:val="en-US"/>
        </w:rPr>
      </w:pPr>
    </w:p>
    <w:p w:rsidR="00C10558" w:rsidRPr="008C3236" w:rsidRDefault="00C10558" w:rsidP="00C10558">
      <w:pPr>
        <w:outlineLvl w:val="0"/>
        <w:rPr>
          <w:b/>
          <w:lang w:val="en-US"/>
        </w:rPr>
      </w:pPr>
      <w:r w:rsidRPr="008C3236">
        <w:rPr>
          <w:b/>
          <w:lang w:val="en-US"/>
        </w:rPr>
        <w:t xml:space="preserve">Signature: </w:t>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t xml:space="preserve">Date: </w:t>
      </w:r>
    </w:p>
    <w:p w:rsidR="00C10558" w:rsidRPr="008C3236" w:rsidRDefault="00C10558" w:rsidP="00C10558">
      <w:pPr>
        <w:tabs>
          <w:tab w:val="left" w:pos="7800"/>
        </w:tabs>
        <w:rPr>
          <w:b/>
          <w:lang w:val="en-US"/>
        </w:rPr>
      </w:pPr>
      <w:r w:rsidRPr="008C3236">
        <w:rPr>
          <w:b/>
          <w:lang w:val="en-US"/>
        </w:rPr>
        <w:tab/>
      </w:r>
      <w:r w:rsidRPr="008C3236">
        <w:rPr>
          <w:b/>
          <w:lang w:val="en-US"/>
        </w:rPr>
        <w:tab/>
        <w:t xml:space="preserve"> </w:t>
      </w:r>
    </w:p>
    <w:p w:rsidR="00C10558" w:rsidRPr="00D170B3" w:rsidRDefault="00C10558" w:rsidP="00C10558">
      <w:pPr>
        <w:tabs>
          <w:tab w:val="left" w:pos="7800"/>
        </w:tabs>
        <w:rPr>
          <w:lang w:val="en-US"/>
        </w:rPr>
      </w:pPr>
    </w:p>
    <w:p w:rsidR="00C10558" w:rsidRDefault="00C10558" w:rsidP="00C10558"/>
    <w:p w:rsidR="00C10558" w:rsidRDefault="00C10558" w:rsidP="00C10558"/>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C10558" w:rsidRDefault="00C10558"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 xml:space="preserve">                </w:t>
      </w:r>
    </w:p>
    <w:p w:rsidR="001B1E32" w:rsidRPr="001B1E32" w:rsidRDefault="001B1E32" w:rsidP="001B1E32">
      <w:pPr>
        <w:tabs>
          <w:tab w:val="left" w:pos="7800"/>
        </w:tabs>
        <w:spacing w:after="0" w:line="240" w:lineRule="auto"/>
        <w:rPr>
          <w:rFonts w:ascii="Times New Roman" w:eastAsia="Times New Roman" w:hAnsi="Times New Roman" w:cs="Times New Roman"/>
          <w:sz w:val="24"/>
          <w:szCs w:val="24"/>
          <w:lang w:eastAsia="tr-TR"/>
        </w:rPr>
      </w:pPr>
      <w:r w:rsidRPr="001B1E32">
        <w:rPr>
          <w:rFonts w:ascii="Times New Roman" w:eastAsia="Times New Roman" w:hAnsi="Times New Roman" w:cs="Times New Roman"/>
          <w:sz w:val="24"/>
          <w:szCs w:val="24"/>
          <w:lang w:eastAsia="tr-TR"/>
        </w:rPr>
        <w:tab/>
      </w:r>
      <w:r w:rsidRPr="001B1E32">
        <w:rPr>
          <w:rFonts w:ascii="Times New Roman" w:eastAsia="Times New Roman" w:hAnsi="Times New Roman" w:cs="Times New Roman"/>
          <w:sz w:val="24"/>
          <w:szCs w:val="24"/>
          <w:lang w:eastAsia="tr-TR"/>
        </w:rPr>
        <w:tab/>
      </w:r>
    </w:p>
    <w:p w:rsidR="001B1E32" w:rsidRDefault="001B1E32"/>
    <w:p w:rsidR="001B1E32" w:rsidRDefault="001B1E32"/>
    <w:p w:rsidR="001B1E32" w:rsidRDefault="001B1E32"/>
    <w:p w:rsidR="001B1E32" w:rsidRDefault="001B1E32"/>
    <w:p w:rsidR="001B1E32" w:rsidRDefault="001B1E32"/>
    <w:p w:rsidR="001B1E32" w:rsidRDefault="001B1E32"/>
    <w:p w:rsidR="00C10558" w:rsidRDefault="00C10558"/>
    <w:p w:rsidR="00C10558" w:rsidRDefault="00C10558"/>
    <w:p w:rsidR="00C10558" w:rsidRDefault="00C10558"/>
    <w:p w:rsidR="00C10558" w:rsidRDefault="00C10558"/>
    <w:p w:rsidR="00C10558" w:rsidRDefault="00C10558"/>
    <w:p w:rsidR="00C10558" w:rsidRDefault="00C10558"/>
    <w:p w:rsidR="00C10558" w:rsidRDefault="00C10558"/>
    <w:p w:rsidR="00C10558" w:rsidRDefault="00C10558"/>
    <w:p w:rsidR="00C10558" w:rsidRDefault="00C10558"/>
    <w:p w:rsidR="00C10558" w:rsidRDefault="00C10558"/>
    <w:p w:rsidR="00C10558" w:rsidRDefault="00C10558"/>
    <w:p w:rsidR="00C10558" w:rsidRDefault="00C10558" w:rsidP="00C10558">
      <w:pPr>
        <w:tabs>
          <w:tab w:val="left" w:pos="7800"/>
        </w:tabs>
        <w:rPr>
          <w:lang w:val="en-US"/>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31" name="Resim 13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C10558" w:rsidRDefault="00C10558" w:rsidP="00C10558">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10558" w:rsidRPr="00D170B3" w:rsidTr="00C10558">
        <w:tc>
          <w:tcPr>
            <w:tcW w:w="1167" w:type="dxa"/>
            <w:vAlign w:val="center"/>
          </w:tcPr>
          <w:p w:rsidR="00C10558" w:rsidRPr="00D170B3" w:rsidRDefault="00C10558" w:rsidP="00C10558">
            <w:pPr>
              <w:outlineLvl w:val="0"/>
              <w:rPr>
                <w:b/>
                <w:sz w:val="20"/>
                <w:szCs w:val="20"/>
                <w:lang w:val="en-US"/>
              </w:rPr>
            </w:pPr>
            <w:r w:rsidRPr="00D170B3">
              <w:rPr>
                <w:b/>
                <w:sz w:val="20"/>
                <w:szCs w:val="20"/>
                <w:lang w:val="en-US"/>
              </w:rPr>
              <w:lastRenderedPageBreak/>
              <w:t>TERM</w:t>
            </w:r>
          </w:p>
        </w:tc>
        <w:tc>
          <w:tcPr>
            <w:tcW w:w="1527" w:type="dxa"/>
            <w:vAlign w:val="center"/>
          </w:tcPr>
          <w:p w:rsidR="00C10558" w:rsidRPr="00D170B3" w:rsidRDefault="00C10558" w:rsidP="00C10558">
            <w:pPr>
              <w:outlineLvl w:val="0"/>
              <w:rPr>
                <w:sz w:val="20"/>
                <w:szCs w:val="20"/>
                <w:lang w:val="en-US"/>
              </w:rPr>
            </w:pPr>
            <w:r>
              <w:rPr>
                <w:sz w:val="20"/>
                <w:szCs w:val="20"/>
                <w:lang w:val="en-US"/>
              </w:rPr>
              <w:t>FALL</w:t>
            </w:r>
          </w:p>
        </w:tc>
      </w:tr>
    </w:tbl>
    <w:p w:rsidR="00C10558" w:rsidRPr="00D170B3" w:rsidRDefault="00C10558" w:rsidP="00C10558">
      <w:pPr>
        <w:jc w:val="right"/>
        <w:outlineLvl w:val="0"/>
        <w:rPr>
          <w:b/>
          <w:sz w:val="20"/>
          <w:szCs w:val="20"/>
          <w:lang w:val="en-US"/>
        </w:rPr>
      </w:pPr>
    </w:p>
    <w:tbl>
      <w:tblPr>
        <w:tblW w:w="10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11"/>
        <w:gridCol w:w="2125"/>
        <w:gridCol w:w="1842"/>
        <w:gridCol w:w="4538"/>
      </w:tblGrid>
      <w:tr w:rsidR="00C10558" w:rsidRPr="00D170B3" w:rsidTr="00C10558">
        <w:tc>
          <w:tcPr>
            <w:tcW w:w="1811" w:type="dxa"/>
            <w:vAlign w:val="center"/>
          </w:tcPr>
          <w:p w:rsidR="00C10558" w:rsidRPr="00D170B3" w:rsidRDefault="00C10558" w:rsidP="00C10558">
            <w:pPr>
              <w:jc w:val="center"/>
              <w:outlineLvl w:val="0"/>
              <w:rPr>
                <w:b/>
                <w:sz w:val="20"/>
                <w:szCs w:val="20"/>
                <w:lang w:val="en-US"/>
              </w:rPr>
            </w:pPr>
            <w:r>
              <w:rPr>
                <w:b/>
                <w:sz w:val="20"/>
                <w:szCs w:val="20"/>
                <w:lang w:val="en-US"/>
              </w:rPr>
              <w:t>COURSE CODE</w:t>
            </w:r>
          </w:p>
        </w:tc>
        <w:tc>
          <w:tcPr>
            <w:tcW w:w="2125" w:type="dxa"/>
            <w:vAlign w:val="center"/>
          </w:tcPr>
          <w:p w:rsidR="00C10558" w:rsidRPr="00D170B3" w:rsidRDefault="00C10558" w:rsidP="00C10558">
            <w:pPr>
              <w:outlineLvl w:val="0"/>
              <w:rPr>
                <w:lang w:val="en-US"/>
              </w:rPr>
            </w:pPr>
            <w:r>
              <w:t>281413008</w:t>
            </w:r>
          </w:p>
        </w:tc>
        <w:tc>
          <w:tcPr>
            <w:tcW w:w="1842" w:type="dxa"/>
            <w:vAlign w:val="center"/>
          </w:tcPr>
          <w:p w:rsidR="00C10558" w:rsidRPr="00D170B3" w:rsidRDefault="00C10558" w:rsidP="00C10558">
            <w:pPr>
              <w:jc w:val="center"/>
              <w:outlineLvl w:val="0"/>
              <w:rPr>
                <w:b/>
                <w:sz w:val="20"/>
                <w:szCs w:val="20"/>
                <w:lang w:val="en-US"/>
              </w:rPr>
            </w:pPr>
            <w:r w:rsidRPr="00D170B3">
              <w:rPr>
                <w:b/>
                <w:sz w:val="20"/>
                <w:szCs w:val="20"/>
                <w:lang w:val="en-US"/>
              </w:rPr>
              <w:t xml:space="preserve">COURSE </w:t>
            </w:r>
            <w:r>
              <w:rPr>
                <w:b/>
                <w:sz w:val="20"/>
                <w:szCs w:val="20"/>
                <w:lang w:val="en-US"/>
              </w:rPr>
              <w:t xml:space="preserve">NAME </w:t>
            </w:r>
          </w:p>
        </w:tc>
        <w:tc>
          <w:tcPr>
            <w:tcW w:w="4538" w:type="dxa"/>
          </w:tcPr>
          <w:p w:rsidR="00C10558" w:rsidRPr="00726409" w:rsidRDefault="00C10558" w:rsidP="00C10558">
            <w:pPr>
              <w:jc w:val="center"/>
              <w:outlineLvl w:val="0"/>
              <w:rPr>
                <w:b/>
                <w:sz w:val="20"/>
                <w:szCs w:val="20"/>
                <w:lang w:val="en-US"/>
              </w:rPr>
            </w:pPr>
            <w:r w:rsidRPr="00726409">
              <w:rPr>
                <w:b/>
                <w:sz w:val="20"/>
                <w:szCs w:val="20"/>
                <w:lang w:val="en-US"/>
              </w:rPr>
              <w:t>PATIENT RELATIONSHIP MANAGEMENT</w:t>
            </w:r>
          </w:p>
        </w:tc>
      </w:tr>
    </w:tbl>
    <w:p w:rsidR="00C10558" w:rsidRPr="00D170B3" w:rsidRDefault="00C10558" w:rsidP="00C10558">
      <w:pPr>
        <w:outlineLvl w:val="0"/>
        <w:rPr>
          <w:b/>
          <w:sz w:val="20"/>
          <w:szCs w:val="20"/>
          <w:lang w:val="en-US"/>
        </w:rPr>
      </w:pPr>
      <w:r w:rsidRPr="00D170B3">
        <w:rPr>
          <w:b/>
          <w:sz w:val="20"/>
          <w:szCs w:val="20"/>
          <w:lang w:val="en-US"/>
        </w:rPr>
        <w:t xml:space="preserve">       </w:t>
      </w:r>
    </w:p>
    <w:p w:rsidR="00C10558" w:rsidRPr="00D170B3" w:rsidRDefault="00C10558" w:rsidP="00C10558">
      <w:pPr>
        <w:outlineLvl w:val="0"/>
        <w:rPr>
          <w:sz w:val="20"/>
          <w:szCs w:val="20"/>
          <w:lang w:val="en-US"/>
        </w:rPr>
      </w:pPr>
      <w:r w:rsidRPr="00D170B3">
        <w:rPr>
          <w:b/>
          <w:sz w:val="20"/>
          <w:szCs w:val="20"/>
          <w:lang w:val="en-US"/>
        </w:rPr>
        <w:t xml:space="preserve">                                            </w:t>
      </w:r>
      <w:r w:rsidRPr="00D170B3">
        <w:rPr>
          <w:b/>
          <w:sz w:val="20"/>
          <w:szCs w:val="20"/>
          <w:lang w:val="en-US"/>
        </w:rPr>
        <w:tab/>
      </w:r>
      <w:r w:rsidRPr="00D170B3">
        <w:rPr>
          <w:b/>
          <w:sz w:val="20"/>
          <w:szCs w:val="20"/>
          <w:lang w:val="en-US"/>
        </w:rPr>
        <w:tab/>
      </w:r>
      <w:r w:rsidRPr="00D170B3">
        <w:rPr>
          <w:b/>
          <w:sz w:val="20"/>
          <w:szCs w:val="20"/>
          <w:lang w:val="en-US"/>
        </w:rPr>
        <w:tab/>
      </w:r>
      <w:r w:rsidRPr="00D170B3">
        <w:rPr>
          <w:b/>
          <w:sz w:val="20"/>
          <w:szCs w:val="20"/>
          <w:lang w:val="en-US"/>
        </w:rPr>
        <w:tab/>
      </w:r>
      <w:r w:rsidRPr="00D170B3">
        <w:rPr>
          <w:b/>
          <w:sz w:val="20"/>
          <w:szCs w:val="20"/>
          <w:lang w:val="en-US"/>
        </w:rPr>
        <w:tab/>
        <w:t xml:space="preserve">      </w:t>
      </w:r>
    </w:p>
    <w:tbl>
      <w:tblPr>
        <w:tblW w:w="53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5"/>
        <w:gridCol w:w="871"/>
        <w:gridCol w:w="1068"/>
        <w:gridCol w:w="738"/>
        <w:gridCol w:w="701"/>
        <w:gridCol w:w="830"/>
        <w:gridCol w:w="648"/>
        <w:gridCol w:w="47"/>
        <w:gridCol w:w="2488"/>
        <w:gridCol w:w="53"/>
        <w:gridCol w:w="1519"/>
      </w:tblGrid>
      <w:tr w:rsidR="00C10558" w:rsidRPr="00D170B3" w:rsidTr="00C10558">
        <w:trPr>
          <w:trHeight w:val="383"/>
        </w:trPr>
        <w:tc>
          <w:tcPr>
            <w:tcW w:w="627" w:type="pct"/>
            <w:vMerge w:val="restart"/>
            <w:tcBorders>
              <w:top w:val="single" w:sz="12" w:space="0" w:color="auto"/>
              <w:right w:val="single" w:sz="12" w:space="0" w:color="auto"/>
            </w:tcBorders>
            <w:vAlign w:val="center"/>
          </w:tcPr>
          <w:p w:rsidR="00C10558" w:rsidRPr="00D170B3" w:rsidRDefault="00C10558" w:rsidP="00C10558">
            <w:pPr>
              <w:rPr>
                <w:b/>
                <w:sz w:val="18"/>
                <w:szCs w:val="20"/>
                <w:lang w:val="en-US"/>
              </w:rPr>
            </w:pPr>
            <w:r w:rsidRPr="00D170B3">
              <w:rPr>
                <w:b/>
                <w:sz w:val="18"/>
                <w:szCs w:val="20"/>
                <w:lang w:val="en-US"/>
              </w:rPr>
              <w:t>SEMESTER</w:t>
            </w:r>
          </w:p>
          <w:p w:rsidR="00C10558" w:rsidRPr="00D170B3" w:rsidRDefault="00C10558" w:rsidP="00C10558">
            <w:pPr>
              <w:rPr>
                <w:sz w:val="20"/>
                <w:szCs w:val="20"/>
                <w:lang w:val="en-US"/>
              </w:rPr>
            </w:pPr>
          </w:p>
        </w:tc>
        <w:tc>
          <w:tcPr>
            <w:tcW w:w="1648" w:type="pct"/>
            <w:gridSpan w:val="4"/>
            <w:tcBorders>
              <w:top w:val="single" w:sz="12" w:space="0" w:color="auto"/>
              <w:left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WEEKLY COURSE PERIOD</w:t>
            </w:r>
            <w:r w:rsidRPr="00D170B3">
              <w:rPr>
                <w:b/>
                <w:sz w:val="20"/>
                <w:szCs w:val="20"/>
                <w:lang w:val="en-US"/>
              </w:rPr>
              <w:t xml:space="preserve"> </w:t>
            </w:r>
          </w:p>
        </w:tc>
        <w:tc>
          <w:tcPr>
            <w:tcW w:w="2725" w:type="pct"/>
            <w:gridSpan w:val="6"/>
            <w:tcBorders>
              <w:top w:val="single" w:sz="12" w:space="0" w:color="auto"/>
              <w:lef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 xml:space="preserve">COURSE OF </w:t>
            </w:r>
          </w:p>
        </w:tc>
      </w:tr>
      <w:tr w:rsidR="00C10558" w:rsidRPr="00D170B3" w:rsidTr="00C10558">
        <w:trPr>
          <w:trHeight w:val="382"/>
        </w:trPr>
        <w:tc>
          <w:tcPr>
            <w:tcW w:w="627" w:type="pct"/>
            <w:vMerge/>
            <w:tcBorders>
              <w:right w:val="single" w:sz="12" w:space="0" w:color="auto"/>
            </w:tcBorders>
          </w:tcPr>
          <w:p w:rsidR="00C10558" w:rsidRPr="00D170B3" w:rsidRDefault="00C10558" w:rsidP="00C10558">
            <w:pPr>
              <w:rPr>
                <w:b/>
                <w:sz w:val="20"/>
                <w:szCs w:val="20"/>
                <w:lang w:val="en-US"/>
              </w:rPr>
            </w:pPr>
          </w:p>
        </w:tc>
        <w:tc>
          <w:tcPr>
            <w:tcW w:w="425" w:type="pct"/>
            <w:tcBorders>
              <w:left w:val="single" w:sz="12" w:space="0" w:color="auto"/>
            </w:tcBorders>
            <w:vAlign w:val="center"/>
          </w:tcPr>
          <w:p w:rsidR="00C10558" w:rsidRPr="00D170B3" w:rsidRDefault="00C10558" w:rsidP="00C10558">
            <w:pPr>
              <w:jc w:val="center"/>
              <w:rPr>
                <w:b/>
                <w:sz w:val="20"/>
                <w:szCs w:val="20"/>
                <w:lang w:val="en-US"/>
              </w:rPr>
            </w:pPr>
            <w:r w:rsidRPr="00D170B3">
              <w:rPr>
                <w:b/>
                <w:sz w:val="20"/>
                <w:szCs w:val="20"/>
                <w:lang w:val="en-US"/>
              </w:rPr>
              <w:t>Theory</w:t>
            </w:r>
          </w:p>
        </w:tc>
        <w:tc>
          <w:tcPr>
            <w:tcW w:w="521" w:type="pct"/>
            <w:vAlign w:val="center"/>
          </w:tcPr>
          <w:p w:rsidR="00C10558" w:rsidRPr="00D170B3" w:rsidRDefault="00C10558" w:rsidP="00C10558">
            <w:pPr>
              <w:jc w:val="center"/>
              <w:rPr>
                <w:b/>
                <w:sz w:val="20"/>
                <w:szCs w:val="20"/>
                <w:lang w:val="en-US"/>
              </w:rPr>
            </w:pPr>
            <w:r w:rsidRPr="00D170B3">
              <w:rPr>
                <w:b/>
                <w:sz w:val="20"/>
                <w:szCs w:val="20"/>
                <w:lang w:val="en-US"/>
              </w:rPr>
              <w:t>Practice</w:t>
            </w:r>
          </w:p>
        </w:tc>
        <w:tc>
          <w:tcPr>
            <w:tcW w:w="702" w:type="pct"/>
            <w:gridSpan w:val="2"/>
            <w:tcBorders>
              <w:right w:val="single" w:sz="12" w:space="0" w:color="auto"/>
            </w:tcBorders>
            <w:vAlign w:val="center"/>
          </w:tcPr>
          <w:p w:rsidR="00C10558" w:rsidRPr="00D170B3" w:rsidRDefault="00C10558" w:rsidP="00C10558">
            <w:pPr>
              <w:ind w:left="-111" w:right="-108"/>
              <w:jc w:val="center"/>
              <w:rPr>
                <w:b/>
                <w:sz w:val="20"/>
                <w:szCs w:val="20"/>
                <w:lang w:val="en-US"/>
              </w:rPr>
            </w:pPr>
            <w:r w:rsidRPr="00D170B3">
              <w:rPr>
                <w:b/>
                <w:sz w:val="20"/>
                <w:szCs w:val="20"/>
                <w:lang w:val="en-US"/>
              </w:rPr>
              <w:t>Laboratory</w:t>
            </w:r>
          </w:p>
        </w:tc>
        <w:tc>
          <w:tcPr>
            <w:tcW w:w="405" w:type="pct"/>
            <w:vAlign w:val="center"/>
          </w:tcPr>
          <w:p w:rsidR="00C10558" w:rsidRPr="00D170B3" w:rsidRDefault="00C10558" w:rsidP="00C10558">
            <w:pPr>
              <w:jc w:val="center"/>
              <w:rPr>
                <w:b/>
                <w:sz w:val="20"/>
                <w:szCs w:val="20"/>
                <w:lang w:val="en-US"/>
              </w:rPr>
            </w:pPr>
            <w:r w:rsidRPr="00D170B3">
              <w:rPr>
                <w:b/>
                <w:sz w:val="20"/>
                <w:szCs w:val="20"/>
                <w:lang w:val="en-US"/>
              </w:rPr>
              <w:t>Credit</w:t>
            </w:r>
          </w:p>
        </w:tc>
        <w:tc>
          <w:tcPr>
            <w:tcW w:w="316" w:type="pct"/>
            <w:vAlign w:val="center"/>
          </w:tcPr>
          <w:p w:rsidR="00C10558" w:rsidRPr="00D170B3" w:rsidRDefault="00C10558" w:rsidP="00C10558">
            <w:pPr>
              <w:ind w:left="-111" w:right="-108"/>
              <w:jc w:val="center"/>
              <w:rPr>
                <w:b/>
                <w:sz w:val="20"/>
                <w:szCs w:val="20"/>
                <w:lang w:val="en-US"/>
              </w:rPr>
            </w:pPr>
            <w:r w:rsidRPr="00D170B3">
              <w:rPr>
                <w:b/>
                <w:sz w:val="20"/>
                <w:szCs w:val="20"/>
                <w:lang w:val="en-US"/>
              </w:rPr>
              <w:t>AKTS</w:t>
            </w:r>
          </w:p>
        </w:tc>
        <w:tc>
          <w:tcPr>
            <w:tcW w:w="1263" w:type="pct"/>
            <w:gridSpan w:val="3"/>
            <w:vAlign w:val="center"/>
          </w:tcPr>
          <w:p w:rsidR="00C10558" w:rsidRPr="00D170B3" w:rsidRDefault="00C10558" w:rsidP="00C10558">
            <w:pPr>
              <w:jc w:val="center"/>
              <w:rPr>
                <w:b/>
                <w:sz w:val="20"/>
                <w:szCs w:val="20"/>
                <w:lang w:val="en-US"/>
              </w:rPr>
            </w:pPr>
            <w:r w:rsidRPr="00D170B3">
              <w:rPr>
                <w:b/>
                <w:sz w:val="20"/>
                <w:szCs w:val="20"/>
                <w:lang w:val="en-US"/>
              </w:rPr>
              <w:t>TYPE</w:t>
            </w:r>
          </w:p>
        </w:tc>
        <w:tc>
          <w:tcPr>
            <w:tcW w:w="741" w:type="pct"/>
            <w:vAlign w:val="center"/>
          </w:tcPr>
          <w:p w:rsidR="00C10558" w:rsidRPr="00D170B3" w:rsidRDefault="00C10558" w:rsidP="00C10558">
            <w:pPr>
              <w:jc w:val="center"/>
              <w:rPr>
                <w:b/>
                <w:sz w:val="20"/>
                <w:szCs w:val="20"/>
                <w:lang w:val="en-US"/>
              </w:rPr>
            </w:pPr>
            <w:r w:rsidRPr="00D170B3">
              <w:rPr>
                <w:b/>
                <w:sz w:val="20"/>
                <w:szCs w:val="20"/>
                <w:lang w:val="en-US"/>
              </w:rPr>
              <w:t>LANGUAGE</w:t>
            </w:r>
          </w:p>
        </w:tc>
      </w:tr>
      <w:tr w:rsidR="00C10558" w:rsidRPr="00D170B3" w:rsidTr="00C10558">
        <w:trPr>
          <w:trHeight w:val="367"/>
        </w:trPr>
        <w:tc>
          <w:tcPr>
            <w:tcW w:w="627" w:type="pct"/>
            <w:tcBorders>
              <w:bottom w:val="single" w:sz="12" w:space="0" w:color="auto"/>
              <w:right w:val="single" w:sz="12" w:space="0" w:color="auto"/>
            </w:tcBorders>
            <w:vAlign w:val="center"/>
          </w:tcPr>
          <w:p w:rsidR="00C10558" w:rsidRPr="00D170B3" w:rsidRDefault="00C10558" w:rsidP="00C10558">
            <w:pPr>
              <w:jc w:val="center"/>
              <w:rPr>
                <w:lang w:val="en-US"/>
              </w:rPr>
            </w:pPr>
            <w:r>
              <w:rPr>
                <w:lang w:val="en-US"/>
              </w:rPr>
              <w:t>3</w:t>
            </w:r>
            <w:r w:rsidRPr="00D170B3">
              <w:rPr>
                <w:lang w:val="en-US"/>
              </w:rPr>
              <w:t xml:space="preserve"> </w:t>
            </w:r>
          </w:p>
        </w:tc>
        <w:tc>
          <w:tcPr>
            <w:tcW w:w="425" w:type="pct"/>
            <w:tcBorders>
              <w:left w:val="single" w:sz="12" w:space="0" w:color="auto"/>
              <w:bottom w:val="single" w:sz="12" w:space="0" w:color="auto"/>
            </w:tcBorders>
            <w:vAlign w:val="center"/>
          </w:tcPr>
          <w:p w:rsidR="00C10558" w:rsidRPr="00D170B3" w:rsidRDefault="00C10558" w:rsidP="00C10558">
            <w:pPr>
              <w:jc w:val="center"/>
              <w:rPr>
                <w:lang w:val="en-US"/>
              </w:rPr>
            </w:pPr>
            <w:r w:rsidRPr="00D170B3">
              <w:rPr>
                <w:lang w:val="en-US"/>
              </w:rPr>
              <w:t xml:space="preserve"> </w:t>
            </w:r>
            <w:r>
              <w:rPr>
                <w:lang w:val="en-US"/>
              </w:rPr>
              <w:t>2</w:t>
            </w:r>
          </w:p>
        </w:tc>
        <w:tc>
          <w:tcPr>
            <w:tcW w:w="521" w:type="pct"/>
            <w:tcBorders>
              <w:bottom w:val="single" w:sz="12" w:space="0" w:color="auto"/>
            </w:tcBorders>
            <w:vAlign w:val="center"/>
          </w:tcPr>
          <w:p w:rsidR="00C10558" w:rsidRPr="00D170B3" w:rsidRDefault="00C10558" w:rsidP="00C10558">
            <w:pPr>
              <w:jc w:val="center"/>
              <w:rPr>
                <w:lang w:val="en-US"/>
              </w:rPr>
            </w:pPr>
            <w:r>
              <w:rPr>
                <w:lang w:val="en-US"/>
              </w:rPr>
              <w:t>0</w:t>
            </w:r>
            <w:r w:rsidRPr="00D170B3">
              <w:rPr>
                <w:lang w:val="en-US"/>
              </w:rPr>
              <w:t xml:space="preserve"> </w:t>
            </w:r>
          </w:p>
        </w:tc>
        <w:tc>
          <w:tcPr>
            <w:tcW w:w="702" w:type="pct"/>
            <w:gridSpan w:val="2"/>
            <w:tcBorders>
              <w:bottom w:val="single" w:sz="12" w:space="0" w:color="auto"/>
              <w:right w:val="single" w:sz="12" w:space="0" w:color="auto"/>
            </w:tcBorders>
            <w:vAlign w:val="center"/>
          </w:tcPr>
          <w:p w:rsidR="00C10558" w:rsidRPr="00D170B3" w:rsidRDefault="00C10558" w:rsidP="00C10558">
            <w:pPr>
              <w:jc w:val="center"/>
              <w:rPr>
                <w:lang w:val="en-US"/>
              </w:rPr>
            </w:pPr>
            <w:r>
              <w:rPr>
                <w:lang w:val="en-US"/>
              </w:rPr>
              <w:t>0</w:t>
            </w:r>
            <w:r w:rsidRPr="00D170B3">
              <w:rPr>
                <w:lang w:val="en-US"/>
              </w:rPr>
              <w:t xml:space="preserve"> </w:t>
            </w:r>
          </w:p>
        </w:tc>
        <w:tc>
          <w:tcPr>
            <w:tcW w:w="405" w:type="pct"/>
            <w:tcBorders>
              <w:bottom w:val="single" w:sz="12" w:space="0" w:color="auto"/>
            </w:tcBorders>
            <w:vAlign w:val="center"/>
          </w:tcPr>
          <w:p w:rsidR="00C10558" w:rsidRPr="00D170B3" w:rsidRDefault="00C10558" w:rsidP="00C10558">
            <w:pPr>
              <w:jc w:val="center"/>
              <w:rPr>
                <w:lang w:val="en-US"/>
              </w:rPr>
            </w:pPr>
            <w:r>
              <w:rPr>
                <w:lang w:val="en-US"/>
              </w:rPr>
              <w:t>2</w:t>
            </w:r>
            <w:r w:rsidRPr="00D170B3">
              <w:rPr>
                <w:lang w:val="en-US"/>
              </w:rPr>
              <w:t xml:space="preserve"> </w:t>
            </w:r>
          </w:p>
        </w:tc>
        <w:tc>
          <w:tcPr>
            <w:tcW w:w="316" w:type="pct"/>
            <w:tcBorders>
              <w:bottom w:val="single" w:sz="12" w:space="0" w:color="auto"/>
            </w:tcBorders>
            <w:vAlign w:val="center"/>
          </w:tcPr>
          <w:p w:rsidR="00C10558" w:rsidRPr="00D170B3" w:rsidRDefault="00C10558" w:rsidP="00C10558">
            <w:pPr>
              <w:jc w:val="center"/>
              <w:rPr>
                <w:lang w:val="en-US"/>
              </w:rPr>
            </w:pPr>
            <w:r>
              <w:rPr>
                <w:lang w:val="en-US"/>
              </w:rPr>
              <w:t>3</w:t>
            </w:r>
            <w:r w:rsidRPr="00D170B3">
              <w:rPr>
                <w:lang w:val="en-US"/>
              </w:rPr>
              <w:t xml:space="preserve"> </w:t>
            </w:r>
          </w:p>
        </w:tc>
        <w:tc>
          <w:tcPr>
            <w:tcW w:w="1263" w:type="pct"/>
            <w:gridSpan w:val="3"/>
            <w:tcBorders>
              <w:bottom w:val="single" w:sz="12" w:space="0" w:color="auto"/>
            </w:tcBorders>
            <w:vAlign w:val="center"/>
          </w:tcPr>
          <w:p w:rsidR="00C10558" w:rsidRPr="00D170B3" w:rsidRDefault="00C10558" w:rsidP="00C10558">
            <w:pPr>
              <w:jc w:val="center"/>
              <w:rPr>
                <w:vertAlign w:val="superscript"/>
                <w:lang w:val="en-US"/>
              </w:rPr>
            </w:pPr>
            <w:r w:rsidRPr="00D170B3">
              <w:rPr>
                <w:vertAlign w:val="superscript"/>
                <w:lang w:val="en-US"/>
              </w:rPr>
              <w:t>COMPULSORY (</w:t>
            </w:r>
            <w:r>
              <w:rPr>
                <w:vertAlign w:val="superscript"/>
                <w:lang w:val="en-US"/>
              </w:rPr>
              <w:t xml:space="preserve"> )  ELECTIVE (X </w:t>
            </w:r>
            <w:r w:rsidRPr="00D170B3">
              <w:rPr>
                <w:vertAlign w:val="superscript"/>
                <w:lang w:val="en-US"/>
              </w:rPr>
              <w:t>)</w:t>
            </w:r>
          </w:p>
        </w:tc>
        <w:tc>
          <w:tcPr>
            <w:tcW w:w="741" w:type="pct"/>
            <w:tcBorders>
              <w:bottom w:val="single" w:sz="12" w:space="0" w:color="auto"/>
            </w:tcBorders>
          </w:tcPr>
          <w:p w:rsidR="00C10558" w:rsidRPr="00D170B3" w:rsidRDefault="00C10558" w:rsidP="00C10558">
            <w:pPr>
              <w:jc w:val="center"/>
              <w:rPr>
                <w:vertAlign w:val="superscript"/>
                <w:lang w:val="en-US"/>
              </w:rPr>
            </w:pPr>
            <w:r w:rsidRPr="00D170B3">
              <w:rPr>
                <w:vertAlign w:val="superscript"/>
                <w:lang w:val="en-US"/>
              </w:rPr>
              <w:t>TURKİSH</w:t>
            </w:r>
          </w:p>
        </w:tc>
      </w:tr>
      <w:tr w:rsidR="00C10558" w:rsidRPr="00D170B3" w:rsidTr="00C10558">
        <w:trPr>
          <w:trHeight w:val="367"/>
        </w:trPr>
        <w:tc>
          <w:tcPr>
            <w:tcW w:w="5000" w:type="pct"/>
            <w:gridSpan w:val="11"/>
            <w:tcBorders>
              <w:bottom w:val="single" w:sz="12" w:space="0" w:color="auto"/>
            </w:tcBorders>
            <w:vAlign w:val="center"/>
          </w:tcPr>
          <w:p w:rsidR="00C10558" w:rsidRPr="00D170B3" w:rsidRDefault="00C10558" w:rsidP="00C10558">
            <w:pPr>
              <w:jc w:val="center"/>
              <w:rPr>
                <w:vertAlign w:val="superscript"/>
                <w:lang w:val="en-US"/>
              </w:rPr>
            </w:pPr>
            <w:r>
              <w:rPr>
                <w:b/>
                <w:sz w:val="20"/>
                <w:szCs w:val="20"/>
              </w:rPr>
              <w:t>COURSE CATAGORY</w:t>
            </w:r>
          </w:p>
        </w:tc>
      </w:tr>
      <w:tr w:rsidR="00C10558" w:rsidRPr="00D170B3" w:rsidTr="00C10558">
        <w:trPr>
          <w:trHeight w:val="367"/>
        </w:trPr>
        <w:tc>
          <w:tcPr>
            <w:tcW w:w="1052" w:type="pct"/>
            <w:gridSpan w:val="2"/>
            <w:tcBorders>
              <w:bottom w:val="single" w:sz="12" w:space="0" w:color="auto"/>
            </w:tcBorders>
            <w:vAlign w:val="center"/>
          </w:tcPr>
          <w:p w:rsidR="00C10558" w:rsidRPr="00D62B39" w:rsidRDefault="00C10558" w:rsidP="00C10558">
            <w:pPr>
              <w:jc w:val="center"/>
              <w:rPr>
                <w:b/>
                <w:sz w:val="20"/>
                <w:szCs w:val="20"/>
              </w:rPr>
            </w:pPr>
            <w:r>
              <w:rPr>
                <w:b/>
                <w:sz w:val="20"/>
                <w:szCs w:val="20"/>
              </w:rPr>
              <w:t>Basic Science</w:t>
            </w:r>
          </w:p>
        </w:tc>
        <w:tc>
          <w:tcPr>
            <w:tcW w:w="1223" w:type="pct"/>
            <w:gridSpan w:val="3"/>
            <w:tcBorders>
              <w:bottom w:val="single" w:sz="12" w:space="0" w:color="auto"/>
              <w:right w:val="single" w:sz="12" w:space="0" w:color="auto"/>
            </w:tcBorders>
            <w:vAlign w:val="center"/>
          </w:tcPr>
          <w:p w:rsidR="00C10558" w:rsidRPr="00D62B39" w:rsidRDefault="00C10558" w:rsidP="00C10558">
            <w:pPr>
              <w:jc w:val="center"/>
              <w:rPr>
                <w:b/>
                <w:sz w:val="20"/>
                <w:szCs w:val="20"/>
              </w:rPr>
            </w:pPr>
            <w:r>
              <w:rPr>
                <w:b/>
                <w:sz w:val="20"/>
                <w:szCs w:val="20"/>
              </w:rPr>
              <w:t>Basic Engineering</w:t>
            </w:r>
          </w:p>
        </w:tc>
        <w:tc>
          <w:tcPr>
            <w:tcW w:w="1984" w:type="pct"/>
            <w:gridSpan w:val="5"/>
            <w:tcBorders>
              <w:bottom w:val="single" w:sz="12" w:space="0" w:color="auto"/>
            </w:tcBorders>
            <w:vAlign w:val="center"/>
          </w:tcPr>
          <w:p w:rsidR="00C10558" w:rsidRDefault="00C10558" w:rsidP="00C10558">
            <w:pPr>
              <w:jc w:val="center"/>
              <w:rPr>
                <w:b/>
                <w:sz w:val="20"/>
                <w:szCs w:val="20"/>
              </w:rPr>
            </w:pPr>
            <w:r>
              <w:rPr>
                <w:b/>
                <w:sz w:val="20"/>
                <w:szCs w:val="20"/>
              </w:rPr>
              <w:t>Mechanical Engineering Profession</w:t>
            </w:r>
          </w:p>
          <w:p w:rsidR="00C10558" w:rsidRPr="00D62B39" w:rsidRDefault="00C10558" w:rsidP="00C10558">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741" w:type="pct"/>
            <w:tcBorders>
              <w:bottom w:val="single" w:sz="12" w:space="0" w:color="auto"/>
            </w:tcBorders>
            <w:vAlign w:val="center"/>
          </w:tcPr>
          <w:p w:rsidR="00C10558" w:rsidRDefault="00C10558" w:rsidP="00C10558">
            <w:pPr>
              <w:jc w:val="center"/>
              <w:rPr>
                <w:b/>
                <w:sz w:val="20"/>
                <w:szCs w:val="20"/>
              </w:rPr>
            </w:pPr>
            <w:r>
              <w:rPr>
                <w:b/>
                <w:sz w:val="20"/>
                <w:szCs w:val="20"/>
              </w:rPr>
              <w:t>Social Science</w:t>
            </w:r>
          </w:p>
        </w:tc>
      </w:tr>
      <w:tr w:rsidR="00C10558" w:rsidRPr="00D170B3" w:rsidTr="00C10558">
        <w:trPr>
          <w:trHeight w:val="367"/>
        </w:trPr>
        <w:tc>
          <w:tcPr>
            <w:tcW w:w="1052" w:type="pct"/>
            <w:gridSpan w:val="2"/>
            <w:tcBorders>
              <w:bottom w:val="single" w:sz="12" w:space="0" w:color="auto"/>
            </w:tcBorders>
            <w:vAlign w:val="center"/>
          </w:tcPr>
          <w:p w:rsidR="00C10558" w:rsidRPr="00D170B3" w:rsidRDefault="00C10558" w:rsidP="00C10558">
            <w:pPr>
              <w:jc w:val="center"/>
              <w:rPr>
                <w:lang w:val="en-US"/>
              </w:rPr>
            </w:pPr>
          </w:p>
        </w:tc>
        <w:tc>
          <w:tcPr>
            <w:tcW w:w="1223" w:type="pct"/>
            <w:gridSpan w:val="3"/>
            <w:tcBorders>
              <w:bottom w:val="single" w:sz="12" w:space="0" w:color="auto"/>
              <w:right w:val="single" w:sz="12" w:space="0" w:color="auto"/>
            </w:tcBorders>
            <w:vAlign w:val="center"/>
          </w:tcPr>
          <w:p w:rsidR="00C10558" w:rsidRDefault="00C10558" w:rsidP="00C10558">
            <w:pPr>
              <w:jc w:val="center"/>
              <w:rPr>
                <w:lang w:val="en-US"/>
              </w:rPr>
            </w:pPr>
          </w:p>
        </w:tc>
        <w:tc>
          <w:tcPr>
            <w:tcW w:w="1984" w:type="pct"/>
            <w:gridSpan w:val="5"/>
            <w:tcBorders>
              <w:bottom w:val="single" w:sz="12" w:space="0" w:color="auto"/>
            </w:tcBorders>
            <w:vAlign w:val="center"/>
          </w:tcPr>
          <w:p w:rsidR="00C10558" w:rsidRPr="00D170B3" w:rsidRDefault="00C10558" w:rsidP="00C10558">
            <w:pPr>
              <w:jc w:val="center"/>
              <w:rPr>
                <w:vertAlign w:val="superscript"/>
                <w:lang w:val="en-US"/>
              </w:rPr>
            </w:pPr>
          </w:p>
        </w:tc>
        <w:tc>
          <w:tcPr>
            <w:tcW w:w="741" w:type="pct"/>
            <w:tcBorders>
              <w:bottom w:val="single" w:sz="12" w:space="0" w:color="auto"/>
            </w:tcBorders>
          </w:tcPr>
          <w:p w:rsidR="00C10558" w:rsidRPr="009E688A" w:rsidRDefault="00C10558" w:rsidP="00C10558">
            <w:pPr>
              <w:jc w:val="center"/>
              <w:rPr>
                <w:lang w:val="en-US"/>
              </w:rPr>
            </w:pPr>
            <w:r w:rsidRPr="009E688A">
              <w:rPr>
                <w:lang w:val="en-US"/>
              </w:rPr>
              <w:t>X</w:t>
            </w:r>
          </w:p>
        </w:tc>
      </w:tr>
      <w:tr w:rsidR="00C10558" w:rsidRPr="00D170B3" w:rsidTr="00C10558">
        <w:trPr>
          <w:trHeight w:val="324"/>
        </w:trPr>
        <w:tc>
          <w:tcPr>
            <w:tcW w:w="5000" w:type="pct"/>
            <w:gridSpan w:val="11"/>
            <w:tcBorders>
              <w:top w:val="single" w:sz="12" w:space="0" w:color="auto"/>
              <w:bottom w:val="single" w:sz="12" w:space="0" w:color="auto"/>
            </w:tcBorders>
            <w:vAlign w:val="center"/>
          </w:tcPr>
          <w:p w:rsidR="00C10558" w:rsidRPr="00D170B3" w:rsidRDefault="00C10558" w:rsidP="00C10558">
            <w:pPr>
              <w:jc w:val="center"/>
              <w:rPr>
                <w:b/>
                <w:sz w:val="20"/>
                <w:szCs w:val="20"/>
                <w:lang w:val="en-US"/>
              </w:rPr>
            </w:pPr>
            <w:r w:rsidRPr="00D170B3">
              <w:rPr>
                <w:b/>
                <w:sz w:val="20"/>
                <w:szCs w:val="20"/>
                <w:lang w:val="en-US"/>
              </w:rPr>
              <w:t>ASSES</w:t>
            </w:r>
            <w:r>
              <w:rPr>
                <w:b/>
                <w:sz w:val="20"/>
                <w:szCs w:val="20"/>
                <w:lang w:val="en-US"/>
              </w:rPr>
              <w:t>S</w:t>
            </w:r>
            <w:r w:rsidRPr="00D170B3">
              <w:rPr>
                <w:b/>
                <w:sz w:val="20"/>
                <w:szCs w:val="20"/>
                <w:lang w:val="en-US"/>
              </w:rPr>
              <w:t xml:space="preserve">MENT </w:t>
            </w:r>
            <w:r>
              <w:rPr>
                <w:b/>
                <w:sz w:val="20"/>
                <w:szCs w:val="20"/>
                <w:lang w:val="en-US"/>
              </w:rPr>
              <w:t>CRITERIA</w:t>
            </w:r>
          </w:p>
        </w:tc>
      </w:tr>
      <w:tr w:rsidR="00C10558" w:rsidRPr="00D170B3" w:rsidTr="00C10558">
        <w:tc>
          <w:tcPr>
            <w:tcW w:w="1933" w:type="pct"/>
            <w:gridSpan w:val="4"/>
            <w:vMerge w:val="restart"/>
            <w:tcBorders>
              <w:top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MID</w:t>
            </w:r>
            <w:r w:rsidRPr="00D170B3">
              <w:rPr>
                <w:b/>
                <w:sz w:val="20"/>
                <w:szCs w:val="20"/>
                <w:lang w:val="en-US"/>
              </w:rPr>
              <w:t xml:space="preserve">-TERM </w:t>
            </w:r>
          </w:p>
        </w:tc>
        <w:tc>
          <w:tcPr>
            <w:tcW w:w="1086" w:type="pct"/>
            <w:gridSpan w:val="4"/>
            <w:tcBorders>
              <w:top w:val="single" w:sz="12" w:space="0" w:color="auto"/>
              <w:left w:val="single" w:sz="12" w:space="0" w:color="auto"/>
              <w:bottom w:val="single" w:sz="8" w:space="0" w:color="auto"/>
            </w:tcBorders>
            <w:vAlign w:val="center"/>
          </w:tcPr>
          <w:p w:rsidR="00C10558" w:rsidRPr="00D170B3" w:rsidRDefault="00C10558" w:rsidP="00C10558">
            <w:pPr>
              <w:jc w:val="center"/>
              <w:rPr>
                <w:b/>
                <w:sz w:val="20"/>
                <w:szCs w:val="20"/>
                <w:lang w:val="en-US"/>
              </w:rPr>
            </w:pPr>
            <w:r>
              <w:rPr>
                <w:b/>
                <w:sz w:val="20"/>
                <w:szCs w:val="20"/>
                <w:lang w:val="en-US"/>
              </w:rPr>
              <w:t>Evaluation Type</w:t>
            </w:r>
          </w:p>
        </w:tc>
        <w:tc>
          <w:tcPr>
            <w:tcW w:w="1214" w:type="pct"/>
            <w:tcBorders>
              <w:top w:val="single" w:sz="12" w:space="0" w:color="auto"/>
              <w:bottom w:val="single" w:sz="8" w:space="0" w:color="auto"/>
              <w:right w:val="single" w:sz="8" w:space="0" w:color="auto"/>
            </w:tcBorders>
            <w:vAlign w:val="center"/>
          </w:tcPr>
          <w:p w:rsidR="00C10558" w:rsidRPr="00D170B3" w:rsidRDefault="00C10558" w:rsidP="00C10558">
            <w:pPr>
              <w:jc w:val="center"/>
              <w:rPr>
                <w:b/>
                <w:sz w:val="20"/>
                <w:szCs w:val="20"/>
                <w:lang w:val="en-US"/>
              </w:rPr>
            </w:pPr>
            <w:r w:rsidRPr="00D170B3">
              <w:rPr>
                <w:b/>
                <w:sz w:val="20"/>
                <w:szCs w:val="20"/>
                <w:lang w:val="en-US"/>
              </w:rPr>
              <w:t>Quantity</w:t>
            </w:r>
          </w:p>
        </w:tc>
        <w:tc>
          <w:tcPr>
            <w:tcW w:w="767" w:type="pct"/>
            <w:gridSpan w:val="2"/>
            <w:tcBorders>
              <w:top w:val="single" w:sz="12" w:space="0" w:color="auto"/>
              <w:left w:val="single" w:sz="8" w:space="0" w:color="auto"/>
              <w:bottom w:val="single" w:sz="8" w:space="0" w:color="auto"/>
            </w:tcBorders>
            <w:vAlign w:val="center"/>
          </w:tcPr>
          <w:p w:rsidR="00C10558" w:rsidRPr="00D170B3" w:rsidRDefault="00C10558" w:rsidP="00C10558">
            <w:pPr>
              <w:jc w:val="center"/>
              <w:rPr>
                <w:b/>
                <w:sz w:val="20"/>
                <w:szCs w:val="20"/>
                <w:lang w:val="en-US"/>
              </w:rPr>
            </w:pPr>
            <w:r>
              <w:rPr>
                <w:b/>
                <w:sz w:val="20"/>
                <w:szCs w:val="20"/>
                <w:lang w:val="en-US"/>
              </w:rPr>
              <w:t>%</w:t>
            </w: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top w:val="single" w:sz="8" w:space="0" w:color="auto"/>
              <w:left w:val="single" w:sz="12" w:space="0" w:color="auto"/>
            </w:tcBorders>
            <w:vAlign w:val="center"/>
          </w:tcPr>
          <w:p w:rsidR="00C10558" w:rsidRDefault="00C10558" w:rsidP="00C10558">
            <w:pPr>
              <w:rPr>
                <w:sz w:val="20"/>
                <w:szCs w:val="20"/>
              </w:rPr>
            </w:pPr>
            <w:r>
              <w:rPr>
                <w:sz w:val="20"/>
                <w:szCs w:val="20"/>
              </w:rPr>
              <w:t>1st Mid-Term</w:t>
            </w:r>
          </w:p>
        </w:tc>
        <w:tc>
          <w:tcPr>
            <w:tcW w:w="1214" w:type="pct"/>
            <w:tcBorders>
              <w:top w:val="single" w:sz="8" w:space="0" w:color="auto"/>
              <w:right w:val="single" w:sz="8" w:space="0" w:color="auto"/>
            </w:tcBorders>
          </w:tcPr>
          <w:p w:rsidR="00C10558" w:rsidRPr="00D170B3" w:rsidRDefault="00C10558" w:rsidP="00C10558">
            <w:pPr>
              <w:jc w:val="center"/>
              <w:rPr>
                <w:sz w:val="20"/>
                <w:szCs w:val="20"/>
                <w:lang w:val="en-US"/>
              </w:rPr>
            </w:pPr>
            <w:r>
              <w:rPr>
                <w:sz w:val="20"/>
                <w:szCs w:val="20"/>
                <w:lang w:val="en-US"/>
              </w:rPr>
              <w:t>1</w:t>
            </w:r>
          </w:p>
        </w:tc>
        <w:tc>
          <w:tcPr>
            <w:tcW w:w="767" w:type="pct"/>
            <w:gridSpan w:val="2"/>
            <w:tcBorders>
              <w:top w:val="single" w:sz="8" w:space="0" w:color="auto"/>
              <w:left w:val="single" w:sz="8" w:space="0" w:color="auto"/>
            </w:tcBorders>
          </w:tcPr>
          <w:p w:rsidR="00C10558" w:rsidRPr="00D170B3" w:rsidRDefault="00C10558" w:rsidP="00C10558">
            <w:pPr>
              <w:jc w:val="center"/>
              <w:rPr>
                <w:sz w:val="20"/>
                <w:szCs w:val="20"/>
                <w:lang w:val="en-US"/>
              </w:rPr>
            </w:pPr>
            <w:r>
              <w:rPr>
                <w:sz w:val="20"/>
                <w:szCs w:val="20"/>
                <w:lang w:val="en-US"/>
              </w:rPr>
              <w:t>40</w:t>
            </w: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tcBorders>
            <w:vAlign w:val="center"/>
          </w:tcPr>
          <w:p w:rsidR="00C10558" w:rsidRDefault="00C10558" w:rsidP="00C10558">
            <w:pPr>
              <w:rPr>
                <w:sz w:val="20"/>
                <w:szCs w:val="20"/>
              </w:rPr>
            </w:pPr>
            <w:r>
              <w:rPr>
                <w:sz w:val="20"/>
                <w:szCs w:val="20"/>
              </w:rPr>
              <w:t>2nd Mid-Term</w:t>
            </w:r>
          </w:p>
        </w:tc>
        <w:tc>
          <w:tcPr>
            <w:tcW w:w="1214" w:type="pct"/>
            <w:tcBorders>
              <w:right w:val="single" w:sz="8" w:space="0" w:color="auto"/>
            </w:tcBorders>
          </w:tcPr>
          <w:p w:rsidR="00C10558" w:rsidRPr="00D170B3" w:rsidRDefault="00C10558" w:rsidP="00C10558">
            <w:pPr>
              <w:jc w:val="center"/>
              <w:rPr>
                <w:sz w:val="20"/>
                <w:szCs w:val="20"/>
                <w:lang w:val="en-US"/>
              </w:rPr>
            </w:pPr>
          </w:p>
        </w:tc>
        <w:tc>
          <w:tcPr>
            <w:tcW w:w="767" w:type="pct"/>
            <w:gridSpan w:val="2"/>
            <w:tcBorders>
              <w:left w:val="single" w:sz="8"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tcBorders>
            <w:vAlign w:val="center"/>
          </w:tcPr>
          <w:p w:rsidR="00C10558" w:rsidRDefault="00C10558" w:rsidP="00C10558">
            <w:pPr>
              <w:rPr>
                <w:sz w:val="20"/>
                <w:szCs w:val="20"/>
              </w:rPr>
            </w:pPr>
            <w:r>
              <w:rPr>
                <w:sz w:val="20"/>
                <w:szCs w:val="20"/>
              </w:rPr>
              <w:t>Quiz</w:t>
            </w:r>
          </w:p>
        </w:tc>
        <w:tc>
          <w:tcPr>
            <w:tcW w:w="1214" w:type="pct"/>
            <w:tcBorders>
              <w:right w:val="single" w:sz="8" w:space="0" w:color="auto"/>
            </w:tcBorders>
          </w:tcPr>
          <w:p w:rsidR="00C10558" w:rsidRPr="00D170B3" w:rsidRDefault="00C10558" w:rsidP="00C10558">
            <w:pPr>
              <w:jc w:val="center"/>
              <w:rPr>
                <w:sz w:val="20"/>
                <w:szCs w:val="20"/>
                <w:lang w:val="en-US"/>
              </w:rPr>
            </w:pPr>
          </w:p>
        </w:tc>
        <w:tc>
          <w:tcPr>
            <w:tcW w:w="767" w:type="pct"/>
            <w:gridSpan w:val="2"/>
            <w:tcBorders>
              <w:left w:val="single" w:sz="8"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tcBorders>
            <w:vAlign w:val="center"/>
          </w:tcPr>
          <w:p w:rsidR="00C10558" w:rsidRDefault="00C10558" w:rsidP="00C10558">
            <w:pPr>
              <w:rPr>
                <w:sz w:val="20"/>
                <w:szCs w:val="20"/>
              </w:rPr>
            </w:pPr>
            <w:r>
              <w:rPr>
                <w:sz w:val="20"/>
                <w:szCs w:val="20"/>
              </w:rPr>
              <w:t>Homework</w:t>
            </w:r>
          </w:p>
        </w:tc>
        <w:tc>
          <w:tcPr>
            <w:tcW w:w="1214" w:type="pct"/>
            <w:tcBorders>
              <w:right w:val="single" w:sz="8" w:space="0" w:color="auto"/>
            </w:tcBorders>
          </w:tcPr>
          <w:p w:rsidR="00C10558" w:rsidRPr="00D170B3" w:rsidRDefault="00C10558" w:rsidP="00C10558">
            <w:pPr>
              <w:jc w:val="center"/>
              <w:rPr>
                <w:sz w:val="20"/>
                <w:szCs w:val="20"/>
                <w:lang w:val="en-US"/>
              </w:rPr>
            </w:pPr>
            <w:r>
              <w:rPr>
                <w:sz w:val="20"/>
                <w:szCs w:val="20"/>
                <w:lang w:val="en-US"/>
              </w:rPr>
              <w:t>1</w:t>
            </w:r>
          </w:p>
        </w:tc>
        <w:tc>
          <w:tcPr>
            <w:tcW w:w="767" w:type="pct"/>
            <w:gridSpan w:val="2"/>
            <w:tcBorders>
              <w:left w:val="single" w:sz="8" w:space="0" w:color="auto"/>
            </w:tcBorders>
          </w:tcPr>
          <w:p w:rsidR="00C10558" w:rsidRPr="00D170B3" w:rsidRDefault="00C10558" w:rsidP="00C10558">
            <w:pPr>
              <w:jc w:val="center"/>
              <w:rPr>
                <w:sz w:val="20"/>
                <w:szCs w:val="20"/>
                <w:lang w:val="en-US"/>
              </w:rPr>
            </w:pPr>
            <w:r>
              <w:rPr>
                <w:sz w:val="20"/>
                <w:szCs w:val="20"/>
                <w:lang w:val="en-US"/>
              </w:rPr>
              <w:t>20</w:t>
            </w: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left w:val="single" w:sz="12" w:space="0" w:color="auto"/>
              <w:bottom w:val="single" w:sz="8" w:space="0" w:color="auto"/>
            </w:tcBorders>
            <w:vAlign w:val="center"/>
          </w:tcPr>
          <w:p w:rsidR="00C10558" w:rsidRDefault="00C10558" w:rsidP="00C10558">
            <w:pPr>
              <w:rPr>
                <w:sz w:val="20"/>
                <w:szCs w:val="20"/>
              </w:rPr>
            </w:pPr>
            <w:r>
              <w:rPr>
                <w:sz w:val="20"/>
                <w:szCs w:val="20"/>
              </w:rPr>
              <w:t>Project</w:t>
            </w:r>
          </w:p>
        </w:tc>
        <w:tc>
          <w:tcPr>
            <w:tcW w:w="1214" w:type="pct"/>
            <w:tcBorders>
              <w:bottom w:val="single" w:sz="8" w:space="0" w:color="auto"/>
              <w:right w:val="single" w:sz="8" w:space="0" w:color="auto"/>
            </w:tcBorders>
          </w:tcPr>
          <w:p w:rsidR="00C10558" w:rsidRPr="00D170B3" w:rsidRDefault="00C10558" w:rsidP="00C10558">
            <w:pPr>
              <w:jc w:val="center"/>
              <w:rPr>
                <w:sz w:val="20"/>
                <w:szCs w:val="20"/>
                <w:lang w:val="en-US"/>
              </w:rPr>
            </w:pPr>
          </w:p>
        </w:tc>
        <w:tc>
          <w:tcPr>
            <w:tcW w:w="767" w:type="pct"/>
            <w:gridSpan w:val="2"/>
            <w:tcBorders>
              <w:left w:val="single" w:sz="8" w:space="0" w:color="auto"/>
              <w:bottom w:val="single" w:sz="8"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top w:val="single" w:sz="8" w:space="0" w:color="auto"/>
              <w:left w:val="single" w:sz="12" w:space="0" w:color="auto"/>
              <w:bottom w:val="single" w:sz="12" w:space="0" w:color="auto"/>
            </w:tcBorders>
            <w:vAlign w:val="center"/>
          </w:tcPr>
          <w:p w:rsidR="00C10558" w:rsidRDefault="00C10558" w:rsidP="00C10558">
            <w:pPr>
              <w:rPr>
                <w:sz w:val="20"/>
                <w:szCs w:val="20"/>
              </w:rPr>
            </w:pPr>
            <w:r>
              <w:rPr>
                <w:sz w:val="20"/>
                <w:szCs w:val="20"/>
              </w:rPr>
              <w:t>Report</w:t>
            </w:r>
          </w:p>
        </w:tc>
        <w:tc>
          <w:tcPr>
            <w:tcW w:w="1214" w:type="pct"/>
            <w:tcBorders>
              <w:top w:val="single" w:sz="8" w:space="0" w:color="auto"/>
              <w:bottom w:val="single" w:sz="12" w:space="0" w:color="auto"/>
              <w:right w:val="single" w:sz="8" w:space="0" w:color="auto"/>
            </w:tcBorders>
          </w:tcPr>
          <w:p w:rsidR="00C10558" w:rsidRPr="00D170B3" w:rsidRDefault="00C10558" w:rsidP="00C10558">
            <w:pPr>
              <w:jc w:val="center"/>
              <w:rPr>
                <w:sz w:val="20"/>
                <w:szCs w:val="20"/>
                <w:lang w:val="en-US"/>
              </w:rPr>
            </w:pPr>
          </w:p>
        </w:tc>
        <w:tc>
          <w:tcPr>
            <w:tcW w:w="767" w:type="pct"/>
            <w:gridSpan w:val="2"/>
            <w:tcBorders>
              <w:top w:val="single" w:sz="8" w:space="0" w:color="auto"/>
              <w:left w:val="single" w:sz="8" w:space="0" w:color="auto"/>
              <w:bottom w:val="single" w:sz="12" w:space="0" w:color="auto"/>
            </w:tcBorders>
          </w:tcPr>
          <w:p w:rsidR="00C10558" w:rsidRPr="00D170B3" w:rsidRDefault="00C10558" w:rsidP="00C10558">
            <w:pPr>
              <w:jc w:val="center"/>
              <w:rPr>
                <w:sz w:val="20"/>
                <w:szCs w:val="20"/>
                <w:lang w:val="en-US"/>
              </w:rPr>
            </w:pPr>
          </w:p>
        </w:tc>
      </w:tr>
      <w:tr w:rsidR="00C10558" w:rsidRPr="00D170B3" w:rsidTr="00C10558">
        <w:tc>
          <w:tcPr>
            <w:tcW w:w="1933" w:type="pct"/>
            <w:gridSpan w:val="4"/>
            <w:vMerge/>
            <w:tcBorders>
              <w:bottom w:val="single" w:sz="12" w:space="0" w:color="auto"/>
              <w:right w:val="single" w:sz="12" w:space="0" w:color="auto"/>
            </w:tcBorders>
            <w:vAlign w:val="center"/>
          </w:tcPr>
          <w:p w:rsidR="00C10558" w:rsidRPr="00D170B3" w:rsidRDefault="00C10558" w:rsidP="00C10558">
            <w:pPr>
              <w:rPr>
                <w:b/>
                <w:sz w:val="20"/>
                <w:szCs w:val="20"/>
                <w:lang w:val="en-US"/>
              </w:rPr>
            </w:pPr>
          </w:p>
        </w:tc>
        <w:tc>
          <w:tcPr>
            <w:tcW w:w="1086" w:type="pct"/>
            <w:gridSpan w:val="4"/>
            <w:tcBorders>
              <w:top w:val="single" w:sz="8" w:space="0" w:color="auto"/>
              <w:left w:val="single" w:sz="12" w:space="0" w:color="auto"/>
              <w:bottom w:val="single" w:sz="12" w:space="0" w:color="auto"/>
            </w:tcBorders>
            <w:vAlign w:val="center"/>
          </w:tcPr>
          <w:p w:rsidR="00C10558" w:rsidRDefault="00C10558" w:rsidP="00C10558">
            <w:pPr>
              <w:rPr>
                <w:sz w:val="20"/>
                <w:szCs w:val="20"/>
              </w:rPr>
            </w:pPr>
            <w:r>
              <w:rPr>
                <w:sz w:val="20"/>
                <w:szCs w:val="20"/>
              </w:rPr>
              <w:t>Others (………)</w:t>
            </w:r>
          </w:p>
        </w:tc>
        <w:tc>
          <w:tcPr>
            <w:tcW w:w="1214" w:type="pct"/>
            <w:tcBorders>
              <w:top w:val="single" w:sz="8" w:space="0" w:color="auto"/>
              <w:bottom w:val="single" w:sz="12" w:space="0" w:color="auto"/>
              <w:right w:val="single" w:sz="8" w:space="0" w:color="auto"/>
            </w:tcBorders>
          </w:tcPr>
          <w:p w:rsidR="00C10558" w:rsidRPr="00D170B3" w:rsidRDefault="00C10558" w:rsidP="00C10558">
            <w:pPr>
              <w:jc w:val="center"/>
              <w:rPr>
                <w:sz w:val="20"/>
                <w:szCs w:val="20"/>
                <w:lang w:val="en-US"/>
              </w:rPr>
            </w:pPr>
          </w:p>
        </w:tc>
        <w:tc>
          <w:tcPr>
            <w:tcW w:w="767" w:type="pct"/>
            <w:gridSpan w:val="2"/>
            <w:tcBorders>
              <w:top w:val="single" w:sz="8" w:space="0" w:color="auto"/>
              <w:left w:val="single" w:sz="8" w:space="0" w:color="auto"/>
              <w:bottom w:val="single" w:sz="12" w:space="0" w:color="auto"/>
            </w:tcBorders>
          </w:tcPr>
          <w:p w:rsidR="00C10558" w:rsidRPr="00D170B3" w:rsidRDefault="00C10558" w:rsidP="00C10558">
            <w:pPr>
              <w:jc w:val="center"/>
              <w:rPr>
                <w:sz w:val="20"/>
                <w:szCs w:val="20"/>
                <w:lang w:val="en-US"/>
              </w:rPr>
            </w:pPr>
          </w:p>
        </w:tc>
      </w:tr>
      <w:tr w:rsidR="00C10558" w:rsidRPr="00D170B3"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FINAL EXAM</w:t>
            </w:r>
          </w:p>
        </w:tc>
        <w:tc>
          <w:tcPr>
            <w:tcW w:w="1086" w:type="pct"/>
            <w:gridSpan w:val="4"/>
            <w:tcBorders>
              <w:top w:val="single" w:sz="12" w:space="0" w:color="auto"/>
              <w:left w:val="single" w:sz="12" w:space="0" w:color="auto"/>
              <w:bottom w:val="single" w:sz="12" w:space="0" w:color="auto"/>
            </w:tcBorders>
            <w:vAlign w:val="center"/>
          </w:tcPr>
          <w:p w:rsidR="00C10558" w:rsidRPr="00D170B3" w:rsidRDefault="00C10558" w:rsidP="00C10558">
            <w:pPr>
              <w:jc w:val="both"/>
              <w:rPr>
                <w:sz w:val="20"/>
                <w:szCs w:val="20"/>
                <w:lang w:val="en-US"/>
              </w:rPr>
            </w:pPr>
            <w:r>
              <w:rPr>
                <w:sz w:val="20"/>
                <w:szCs w:val="20"/>
                <w:lang w:val="en-US"/>
              </w:rPr>
              <w:t xml:space="preserve">                                                           </w:t>
            </w:r>
          </w:p>
        </w:tc>
        <w:tc>
          <w:tcPr>
            <w:tcW w:w="1214" w:type="pct"/>
            <w:tcBorders>
              <w:top w:val="single" w:sz="12" w:space="0" w:color="auto"/>
              <w:left w:val="single" w:sz="12" w:space="0" w:color="auto"/>
              <w:bottom w:val="single" w:sz="12" w:space="0" w:color="auto"/>
            </w:tcBorders>
            <w:vAlign w:val="center"/>
          </w:tcPr>
          <w:p w:rsidR="00C10558" w:rsidRPr="00D170B3" w:rsidRDefault="00C10558" w:rsidP="00C10558">
            <w:pPr>
              <w:jc w:val="center"/>
              <w:rPr>
                <w:sz w:val="20"/>
                <w:szCs w:val="20"/>
                <w:lang w:val="en-US"/>
              </w:rPr>
            </w:pPr>
            <w:r>
              <w:rPr>
                <w:sz w:val="20"/>
                <w:szCs w:val="20"/>
                <w:lang w:val="en-US"/>
              </w:rPr>
              <w:t>1</w:t>
            </w:r>
          </w:p>
        </w:tc>
        <w:tc>
          <w:tcPr>
            <w:tcW w:w="767" w:type="pct"/>
            <w:gridSpan w:val="2"/>
            <w:tcBorders>
              <w:top w:val="single" w:sz="12" w:space="0" w:color="auto"/>
              <w:left w:val="single" w:sz="12" w:space="0" w:color="auto"/>
              <w:bottom w:val="single" w:sz="12" w:space="0" w:color="auto"/>
            </w:tcBorders>
            <w:vAlign w:val="center"/>
          </w:tcPr>
          <w:p w:rsidR="00C10558" w:rsidRPr="00D170B3" w:rsidRDefault="00C10558" w:rsidP="00C10558">
            <w:pPr>
              <w:jc w:val="center"/>
              <w:rPr>
                <w:sz w:val="20"/>
                <w:szCs w:val="20"/>
                <w:lang w:val="en-US"/>
              </w:rPr>
            </w:pPr>
            <w:r>
              <w:rPr>
                <w:sz w:val="20"/>
                <w:szCs w:val="20"/>
                <w:lang w:val="en-US"/>
              </w:rPr>
              <w:t>40</w:t>
            </w:r>
          </w:p>
        </w:tc>
      </w:tr>
      <w:tr w:rsidR="00C10558" w:rsidRPr="00D170B3"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sidRPr="00D170B3">
              <w:rPr>
                <w:b/>
                <w:sz w:val="20"/>
                <w:szCs w:val="20"/>
                <w:lang w:val="en-US"/>
              </w:rPr>
              <w:t>PREREQUISITE</w:t>
            </w:r>
            <w:r>
              <w:rPr>
                <w:b/>
                <w:sz w:val="20"/>
                <w:szCs w:val="20"/>
                <w:lang w:val="en-US"/>
              </w:rPr>
              <w:t>(</w:t>
            </w:r>
            <w:r w:rsidRPr="00D170B3">
              <w:rPr>
                <w:b/>
                <w:sz w:val="20"/>
                <w:szCs w:val="20"/>
                <w:lang w:val="en-US"/>
              </w:rPr>
              <w:t>S</w:t>
            </w:r>
            <w:r>
              <w:rPr>
                <w:b/>
                <w:sz w:val="20"/>
                <w:szCs w:val="20"/>
                <w:lang w:val="en-US"/>
              </w:rPr>
              <w:t>)</w:t>
            </w:r>
          </w:p>
        </w:tc>
        <w:tc>
          <w:tcPr>
            <w:tcW w:w="3067" w:type="pct"/>
            <w:gridSpan w:val="7"/>
            <w:tcBorders>
              <w:top w:val="single" w:sz="12" w:space="0" w:color="auto"/>
              <w:left w:val="single" w:sz="12" w:space="0" w:color="auto"/>
              <w:bottom w:val="single" w:sz="12" w:space="0" w:color="auto"/>
            </w:tcBorders>
            <w:vAlign w:val="center"/>
          </w:tcPr>
          <w:p w:rsidR="00C10558" w:rsidRPr="00D170B3" w:rsidRDefault="00C10558" w:rsidP="00C10558">
            <w:pPr>
              <w:jc w:val="both"/>
              <w:rPr>
                <w:sz w:val="20"/>
                <w:szCs w:val="20"/>
                <w:lang w:val="en-US"/>
              </w:rPr>
            </w:pPr>
            <w:r>
              <w:rPr>
                <w:sz w:val="20"/>
                <w:szCs w:val="20"/>
                <w:lang w:val="en-US"/>
              </w:rPr>
              <w:t>-</w:t>
            </w:r>
          </w:p>
        </w:tc>
      </w:tr>
      <w:tr w:rsidR="00C10558" w:rsidRPr="00D170B3" w:rsidTr="00C10558">
        <w:trPr>
          <w:trHeight w:val="447"/>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COURSE DESCRIPTION</w:t>
            </w:r>
          </w:p>
        </w:tc>
        <w:tc>
          <w:tcPr>
            <w:tcW w:w="3067" w:type="pct"/>
            <w:gridSpan w:val="7"/>
            <w:tcBorders>
              <w:top w:val="single" w:sz="12" w:space="0" w:color="auto"/>
              <w:left w:val="single" w:sz="12" w:space="0" w:color="auto"/>
              <w:bottom w:val="single" w:sz="12" w:space="0" w:color="auto"/>
            </w:tcBorders>
          </w:tcPr>
          <w:p w:rsidR="00C10558" w:rsidRPr="00D50FF8" w:rsidRDefault="00C10558" w:rsidP="00C10558">
            <w:pPr>
              <w:tabs>
                <w:tab w:val="left" w:pos="930"/>
              </w:tabs>
              <w:jc w:val="both"/>
            </w:pPr>
            <w:r w:rsidRPr="00D50FF8">
              <w:t>Patient satisfaction, patient rights, communication with patient and patient relatives, cost of operating patient and close relations, providing competitive advantage with patient relationship management, patient and patient relatives psychology, patient relationship in emergency care, policlinic, inpatient service delivery, operating room.</w:t>
            </w:r>
          </w:p>
        </w:tc>
      </w:tr>
      <w:tr w:rsidR="00C10558" w:rsidRPr="00D170B3" w:rsidTr="00C10558">
        <w:trPr>
          <w:trHeight w:val="426"/>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COURSE OBJECTIVES</w:t>
            </w:r>
          </w:p>
        </w:tc>
        <w:tc>
          <w:tcPr>
            <w:tcW w:w="3067" w:type="pct"/>
            <w:gridSpan w:val="7"/>
            <w:tcBorders>
              <w:top w:val="single" w:sz="12" w:space="0" w:color="auto"/>
              <w:left w:val="single" w:sz="12" w:space="0" w:color="auto"/>
              <w:bottom w:val="single" w:sz="12" w:space="0" w:color="auto"/>
            </w:tcBorders>
          </w:tcPr>
          <w:p w:rsidR="00C10558" w:rsidRPr="00D50FF8" w:rsidRDefault="00C10558" w:rsidP="00C10558">
            <w:pPr>
              <w:tabs>
                <w:tab w:val="left" w:pos="930"/>
              </w:tabs>
              <w:jc w:val="both"/>
            </w:pPr>
            <w:r w:rsidRPr="00D50FF8">
              <w:t>To improve the activities of patient relations in health institutions and to evaluate the dimensions of patient relationship management.</w:t>
            </w:r>
          </w:p>
        </w:tc>
      </w:tr>
      <w:tr w:rsidR="00C10558" w:rsidRPr="00D170B3" w:rsidTr="00C10558">
        <w:trPr>
          <w:trHeight w:val="518"/>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rPr>
              <w:t>ADDITIVE OF COURSE TO APPLY PROFESSIONAL EDUATION</w:t>
            </w:r>
          </w:p>
        </w:tc>
        <w:tc>
          <w:tcPr>
            <w:tcW w:w="3067" w:type="pct"/>
            <w:gridSpan w:val="7"/>
            <w:tcBorders>
              <w:top w:val="single" w:sz="12" w:space="0" w:color="auto"/>
              <w:left w:val="single" w:sz="12" w:space="0" w:color="auto"/>
              <w:bottom w:val="single" w:sz="12" w:space="0" w:color="auto"/>
            </w:tcBorders>
            <w:vAlign w:val="center"/>
          </w:tcPr>
          <w:p w:rsidR="00C10558" w:rsidRPr="00D50FF8" w:rsidRDefault="00C10558" w:rsidP="00C10558">
            <w:pPr>
              <w:tabs>
                <w:tab w:val="left" w:pos="930"/>
              </w:tabs>
              <w:jc w:val="both"/>
            </w:pPr>
            <w:r w:rsidRPr="00D50FF8">
              <w:t>Students will learn how to communicate with patients in professional life and how they should be, how they should be, and the positive outcomes of a healthy communication process to be established with patients and their relatives in hospital management and in the service processes provided by healthcare facilities.</w:t>
            </w:r>
          </w:p>
        </w:tc>
      </w:tr>
      <w:tr w:rsidR="00C10558" w:rsidRPr="00D170B3" w:rsidTr="00C10558">
        <w:trPr>
          <w:trHeight w:val="518"/>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lastRenderedPageBreak/>
              <w:t>COURSE</w:t>
            </w:r>
            <w:r w:rsidRPr="00D170B3">
              <w:rPr>
                <w:b/>
                <w:sz w:val="20"/>
                <w:szCs w:val="20"/>
                <w:lang w:val="en-US"/>
              </w:rPr>
              <w:t xml:space="preserve"> OUTCOMES</w:t>
            </w:r>
          </w:p>
        </w:tc>
        <w:tc>
          <w:tcPr>
            <w:tcW w:w="3067" w:type="pct"/>
            <w:gridSpan w:val="7"/>
            <w:tcBorders>
              <w:top w:val="single" w:sz="12" w:space="0" w:color="auto"/>
              <w:left w:val="single" w:sz="12" w:space="0" w:color="auto"/>
              <w:bottom w:val="single" w:sz="12" w:space="0" w:color="auto"/>
            </w:tcBorders>
            <w:vAlign w:val="center"/>
          </w:tcPr>
          <w:p w:rsidR="00C10558" w:rsidRPr="00D50FF8" w:rsidRDefault="00C10558" w:rsidP="00C10558">
            <w:pPr>
              <w:tabs>
                <w:tab w:val="left" w:pos="930"/>
              </w:tabs>
              <w:jc w:val="both"/>
            </w:pPr>
            <w:r w:rsidRPr="00D50FF8">
              <w:t>The student will be able to perform the methods of improving the patient relationship activities.</w:t>
            </w:r>
          </w:p>
          <w:p w:rsidR="00C10558" w:rsidRPr="00D50FF8" w:rsidRDefault="00C10558" w:rsidP="00C10558">
            <w:pPr>
              <w:tabs>
                <w:tab w:val="left" w:pos="930"/>
              </w:tabs>
              <w:jc w:val="both"/>
            </w:pPr>
            <w:r w:rsidRPr="00D50FF8">
              <w:t>The student will be able to evaluate patient acquisition and retention activities.</w:t>
            </w:r>
          </w:p>
          <w:p w:rsidR="00C10558" w:rsidRPr="00D50FF8" w:rsidRDefault="00C10558" w:rsidP="00C10558">
            <w:pPr>
              <w:tabs>
                <w:tab w:val="left" w:pos="930"/>
              </w:tabs>
              <w:jc w:val="both"/>
            </w:pPr>
            <w:r w:rsidRPr="00D50FF8">
              <w:t>The student will be able to list the measurement methods of patient relationship activities.</w:t>
            </w:r>
          </w:p>
        </w:tc>
      </w:tr>
      <w:tr w:rsidR="00C10558" w:rsidRPr="00D170B3" w:rsidTr="00C10558">
        <w:trPr>
          <w:trHeight w:val="540"/>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TEXTBOOK</w:t>
            </w:r>
          </w:p>
        </w:tc>
        <w:tc>
          <w:tcPr>
            <w:tcW w:w="3067" w:type="pct"/>
            <w:gridSpan w:val="7"/>
            <w:tcBorders>
              <w:top w:val="single" w:sz="12" w:space="0" w:color="auto"/>
              <w:left w:val="single" w:sz="12" w:space="0" w:color="auto"/>
              <w:bottom w:val="single" w:sz="12" w:space="0" w:color="auto"/>
            </w:tcBorders>
          </w:tcPr>
          <w:p w:rsidR="00C10558" w:rsidRPr="00D62E07" w:rsidRDefault="00C10558" w:rsidP="00C10558">
            <w:pPr>
              <w:tabs>
                <w:tab w:val="left" w:pos="930"/>
              </w:tabs>
              <w:jc w:val="both"/>
              <w:rPr>
                <w:color w:val="000000"/>
                <w:lang w:val="en-US"/>
              </w:rPr>
            </w:pPr>
            <w:r w:rsidRPr="004250F3">
              <w:t>Odabaşı Y. Satışta ve Pazarlamada Müşteri İlişkileri Yönetimi, Sistem Yayıncılık, İstanbul, 2010</w:t>
            </w:r>
          </w:p>
        </w:tc>
      </w:tr>
      <w:tr w:rsidR="00C10558" w:rsidRPr="00D170B3" w:rsidTr="00C10558">
        <w:trPr>
          <w:trHeight w:val="520"/>
        </w:trPr>
        <w:tc>
          <w:tcPr>
            <w:tcW w:w="1933" w:type="pct"/>
            <w:gridSpan w:val="4"/>
            <w:tcBorders>
              <w:top w:val="single" w:sz="12" w:space="0" w:color="auto"/>
              <w:bottom w:val="single" w:sz="12" w:space="0" w:color="auto"/>
              <w:right w:val="single" w:sz="12" w:space="0" w:color="auto"/>
            </w:tcBorders>
            <w:vAlign w:val="center"/>
          </w:tcPr>
          <w:p w:rsidR="00C10558" w:rsidRPr="00D170B3" w:rsidRDefault="00C10558" w:rsidP="00C10558">
            <w:pPr>
              <w:jc w:val="center"/>
              <w:rPr>
                <w:b/>
                <w:sz w:val="20"/>
                <w:szCs w:val="20"/>
                <w:lang w:val="en-US"/>
              </w:rPr>
            </w:pPr>
            <w:r>
              <w:rPr>
                <w:b/>
                <w:sz w:val="20"/>
                <w:szCs w:val="20"/>
                <w:lang w:val="en-US"/>
              </w:rPr>
              <w:t>OTHER REFERENCES</w:t>
            </w:r>
          </w:p>
        </w:tc>
        <w:tc>
          <w:tcPr>
            <w:tcW w:w="3067" w:type="pct"/>
            <w:gridSpan w:val="7"/>
            <w:tcBorders>
              <w:top w:val="single" w:sz="12" w:space="0" w:color="auto"/>
              <w:left w:val="single" w:sz="12" w:space="0" w:color="auto"/>
              <w:bottom w:val="single" w:sz="12" w:space="0" w:color="auto"/>
            </w:tcBorders>
          </w:tcPr>
          <w:p w:rsidR="00C10558" w:rsidRPr="00D62E07" w:rsidRDefault="00C10558" w:rsidP="00C10558">
            <w:pPr>
              <w:jc w:val="both"/>
              <w:rPr>
                <w:sz w:val="20"/>
                <w:szCs w:val="20"/>
                <w:lang w:val="en-US"/>
              </w:rPr>
            </w:pPr>
            <w:r>
              <w:rPr>
                <w:sz w:val="20"/>
                <w:szCs w:val="20"/>
                <w:lang w:val="en-US"/>
              </w:rPr>
              <w:t>-</w:t>
            </w:r>
          </w:p>
        </w:tc>
      </w:tr>
      <w:tr w:rsidR="00C10558" w:rsidRPr="00D170B3" w:rsidTr="00C10558">
        <w:trPr>
          <w:trHeight w:val="520"/>
        </w:trPr>
        <w:tc>
          <w:tcPr>
            <w:tcW w:w="1933" w:type="pct"/>
            <w:gridSpan w:val="4"/>
            <w:tcBorders>
              <w:top w:val="single" w:sz="12" w:space="0" w:color="auto"/>
              <w:bottom w:val="single" w:sz="12" w:space="0" w:color="auto"/>
              <w:right w:val="single" w:sz="12" w:space="0" w:color="auto"/>
            </w:tcBorders>
            <w:vAlign w:val="center"/>
          </w:tcPr>
          <w:p w:rsidR="00C10558" w:rsidRDefault="00C10558" w:rsidP="00C10558">
            <w:pPr>
              <w:jc w:val="center"/>
              <w:rPr>
                <w:b/>
                <w:sz w:val="20"/>
                <w:szCs w:val="20"/>
                <w:lang w:val="en-US"/>
              </w:rPr>
            </w:pPr>
            <w:r>
              <w:rPr>
                <w:b/>
                <w:sz w:val="20"/>
                <w:szCs w:val="20"/>
                <w:lang w:val="en-US"/>
              </w:rPr>
              <w:t>TOOLS AND EQUIPMENTS REQUIRED</w:t>
            </w:r>
          </w:p>
        </w:tc>
        <w:tc>
          <w:tcPr>
            <w:tcW w:w="3067" w:type="pct"/>
            <w:gridSpan w:val="7"/>
            <w:tcBorders>
              <w:top w:val="single" w:sz="12" w:space="0" w:color="auto"/>
              <w:left w:val="single" w:sz="12" w:space="0" w:color="auto"/>
              <w:bottom w:val="single" w:sz="12" w:space="0" w:color="auto"/>
            </w:tcBorders>
          </w:tcPr>
          <w:p w:rsidR="00C10558" w:rsidRDefault="00C10558" w:rsidP="00C10558">
            <w:pPr>
              <w:jc w:val="both"/>
              <w:rPr>
                <w:sz w:val="20"/>
                <w:szCs w:val="20"/>
                <w:lang w:val="en-US"/>
              </w:rPr>
            </w:pPr>
          </w:p>
        </w:tc>
      </w:tr>
    </w:tbl>
    <w:p w:rsidR="00C10558" w:rsidRPr="00D170B3" w:rsidRDefault="00C10558" w:rsidP="00C10558">
      <w:pPr>
        <w:rPr>
          <w:sz w:val="18"/>
          <w:szCs w:val="18"/>
          <w:lang w:val="en-US"/>
        </w:rPr>
        <w:sectPr w:rsidR="00C10558" w:rsidRPr="00D170B3">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C10558" w:rsidRPr="00D170B3" w:rsidTr="00C10558">
        <w:trPr>
          <w:trHeight w:val="510"/>
          <w:jc w:val="center"/>
        </w:trPr>
        <w:tc>
          <w:tcPr>
            <w:tcW w:w="5000" w:type="pct"/>
            <w:gridSpan w:val="2"/>
            <w:tcBorders>
              <w:top w:val="single" w:sz="12" w:space="0" w:color="auto"/>
            </w:tcBorders>
            <w:vAlign w:val="center"/>
          </w:tcPr>
          <w:p w:rsidR="00C10558" w:rsidRPr="00D170B3" w:rsidRDefault="00C10558" w:rsidP="00C10558">
            <w:pPr>
              <w:jc w:val="center"/>
              <w:rPr>
                <w:b/>
                <w:lang w:val="en-US"/>
              </w:rPr>
            </w:pPr>
            <w:r w:rsidRPr="00D170B3">
              <w:rPr>
                <w:b/>
                <w:lang w:val="en-US"/>
              </w:rPr>
              <w:lastRenderedPageBreak/>
              <w:t xml:space="preserve">COURSE </w:t>
            </w:r>
            <w:r>
              <w:rPr>
                <w:b/>
                <w:lang w:val="en-US"/>
              </w:rPr>
              <w:t>SYLLABUS</w:t>
            </w:r>
          </w:p>
        </w:tc>
      </w:tr>
      <w:tr w:rsidR="00C10558" w:rsidRPr="00D170B3" w:rsidTr="00C10558">
        <w:trPr>
          <w:jc w:val="center"/>
        </w:trPr>
        <w:tc>
          <w:tcPr>
            <w:tcW w:w="593" w:type="pct"/>
          </w:tcPr>
          <w:p w:rsidR="00C10558" w:rsidRPr="00D170B3" w:rsidRDefault="00C10558" w:rsidP="00C10558">
            <w:pPr>
              <w:jc w:val="center"/>
              <w:rPr>
                <w:b/>
                <w:lang w:val="en-US"/>
              </w:rPr>
            </w:pPr>
            <w:r w:rsidRPr="00D170B3">
              <w:rPr>
                <w:b/>
                <w:lang w:val="en-US"/>
              </w:rPr>
              <w:t>WEEK</w:t>
            </w:r>
          </w:p>
        </w:tc>
        <w:tc>
          <w:tcPr>
            <w:tcW w:w="4407" w:type="pct"/>
          </w:tcPr>
          <w:p w:rsidR="00C10558" w:rsidRPr="00D170B3" w:rsidRDefault="00C10558" w:rsidP="00C10558">
            <w:pPr>
              <w:rPr>
                <w:b/>
                <w:lang w:val="en-US"/>
              </w:rPr>
            </w:pPr>
            <w:r w:rsidRPr="00D170B3">
              <w:rPr>
                <w:b/>
                <w:lang w:val="en-US"/>
              </w:rPr>
              <w:t>TOPICS</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1</w:t>
            </w:r>
          </w:p>
        </w:tc>
        <w:tc>
          <w:tcPr>
            <w:tcW w:w="4407" w:type="pct"/>
          </w:tcPr>
          <w:p w:rsidR="00C10558" w:rsidRPr="005F7528" w:rsidRDefault="00C10558" w:rsidP="00C10558">
            <w:r w:rsidRPr="005F7528">
              <w:t>Patient Relationships Concept and Features</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2</w:t>
            </w:r>
          </w:p>
        </w:tc>
        <w:tc>
          <w:tcPr>
            <w:tcW w:w="4407" w:type="pct"/>
          </w:tcPr>
          <w:p w:rsidR="00C10558" w:rsidRPr="005F7528" w:rsidRDefault="00C10558" w:rsidP="00C10558">
            <w:r w:rsidRPr="005F7528">
              <w:t>Creating Patient Satisfaction and Patient Loyalty</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3</w:t>
            </w:r>
          </w:p>
        </w:tc>
        <w:tc>
          <w:tcPr>
            <w:tcW w:w="4407" w:type="pct"/>
          </w:tcPr>
          <w:p w:rsidR="00C10558" w:rsidRPr="005F7528" w:rsidRDefault="00C10558" w:rsidP="00C10558">
            <w:r w:rsidRPr="005F7528">
              <w:t>Patient Relationships and Relationship Marketing</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4</w:t>
            </w:r>
          </w:p>
        </w:tc>
        <w:tc>
          <w:tcPr>
            <w:tcW w:w="4407" w:type="pct"/>
          </w:tcPr>
          <w:p w:rsidR="00C10558" w:rsidRPr="005F7528" w:rsidRDefault="00C10558" w:rsidP="00C10558">
            <w:r w:rsidRPr="005F7528">
              <w:t>Total Quality Management in Sales and Marketing</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5</w:t>
            </w:r>
          </w:p>
        </w:tc>
        <w:tc>
          <w:tcPr>
            <w:tcW w:w="4407" w:type="pct"/>
          </w:tcPr>
          <w:p w:rsidR="00C10558" w:rsidRPr="005F7528" w:rsidRDefault="00C10558" w:rsidP="00C10558">
            <w:r w:rsidRPr="005F7528">
              <w:t>Creating Value for the Patient</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6</w:t>
            </w:r>
          </w:p>
        </w:tc>
        <w:tc>
          <w:tcPr>
            <w:tcW w:w="4407" w:type="pct"/>
          </w:tcPr>
          <w:p w:rsidR="00C10558" w:rsidRPr="005F7528" w:rsidRDefault="00C10558" w:rsidP="00C10558">
            <w:r w:rsidRPr="005F7528">
              <w:t>Patient Lifetime Value</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7</w:t>
            </w:r>
          </w:p>
        </w:tc>
        <w:tc>
          <w:tcPr>
            <w:tcW w:w="4407" w:type="pct"/>
          </w:tcPr>
          <w:p w:rsidR="00C10558" w:rsidRPr="005F7528" w:rsidRDefault="00C10558" w:rsidP="00C10558">
            <w:r w:rsidRPr="005F7528">
              <w:t>Patient Service Quality-Patient Service System</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8</w:t>
            </w:r>
          </w:p>
        </w:tc>
        <w:tc>
          <w:tcPr>
            <w:tcW w:w="4407" w:type="pct"/>
          </w:tcPr>
          <w:p w:rsidR="00C10558" w:rsidRPr="005F7528" w:rsidRDefault="00C10558" w:rsidP="00C10558">
            <w:r w:rsidRPr="005F7528">
              <w:t>MIDTERM</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9</w:t>
            </w:r>
          </w:p>
        </w:tc>
        <w:tc>
          <w:tcPr>
            <w:tcW w:w="4407" w:type="pct"/>
          </w:tcPr>
          <w:p w:rsidR="00C10558" w:rsidRPr="005F7528" w:rsidRDefault="00C10558" w:rsidP="00C10558">
            <w:r w:rsidRPr="005F7528">
              <w:t>Development of Patient Retention Programs with Patient Retention Model</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10</w:t>
            </w:r>
          </w:p>
        </w:tc>
        <w:tc>
          <w:tcPr>
            <w:tcW w:w="4407" w:type="pct"/>
          </w:tcPr>
          <w:p w:rsidR="00C10558" w:rsidRPr="005F7528" w:rsidRDefault="00C10558" w:rsidP="00C10558">
            <w:r w:rsidRPr="005F7528">
              <w:t>Handling Patient Complaints</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11</w:t>
            </w:r>
          </w:p>
        </w:tc>
        <w:tc>
          <w:tcPr>
            <w:tcW w:w="4407" w:type="pct"/>
          </w:tcPr>
          <w:p w:rsidR="00C10558" w:rsidRPr="005F7528" w:rsidRDefault="00C10558" w:rsidP="00C10558">
            <w:r w:rsidRPr="005F7528">
              <w:t>Measurement of Patient Relations</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12</w:t>
            </w:r>
          </w:p>
        </w:tc>
        <w:tc>
          <w:tcPr>
            <w:tcW w:w="4407" w:type="pct"/>
          </w:tcPr>
          <w:p w:rsidR="00C10558" w:rsidRPr="005F7528" w:rsidRDefault="00C10558" w:rsidP="00C10558">
            <w:r w:rsidRPr="005F7528">
              <w:t>Patient-Focused Cultural Diffusion</w:t>
            </w:r>
          </w:p>
        </w:tc>
      </w:tr>
      <w:tr w:rsidR="00C10558" w:rsidRPr="00D170B3" w:rsidTr="00C10558">
        <w:trPr>
          <w:jc w:val="center"/>
        </w:trPr>
        <w:tc>
          <w:tcPr>
            <w:tcW w:w="593" w:type="pct"/>
            <w:vAlign w:val="center"/>
          </w:tcPr>
          <w:p w:rsidR="00C10558" w:rsidRPr="00D170B3" w:rsidRDefault="00C10558" w:rsidP="00C10558">
            <w:pPr>
              <w:jc w:val="center"/>
              <w:rPr>
                <w:lang w:val="en-US"/>
              </w:rPr>
            </w:pPr>
            <w:r w:rsidRPr="00D170B3">
              <w:rPr>
                <w:lang w:val="en-US"/>
              </w:rPr>
              <w:t>13</w:t>
            </w:r>
          </w:p>
        </w:tc>
        <w:tc>
          <w:tcPr>
            <w:tcW w:w="4407" w:type="pct"/>
          </w:tcPr>
          <w:p w:rsidR="00C10558" w:rsidRPr="005F7528" w:rsidRDefault="00C10558" w:rsidP="00C10558">
            <w:r w:rsidRPr="005F7528">
              <w:t>Barriers to Cultural Exchange</w:t>
            </w:r>
          </w:p>
        </w:tc>
      </w:tr>
      <w:tr w:rsidR="00C10558" w:rsidRPr="00D170B3" w:rsidTr="00C10558">
        <w:trPr>
          <w:jc w:val="center"/>
        </w:trPr>
        <w:tc>
          <w:tcPr>
            <w:tcW w:w="593" w:type="pct"/>
            <w:vAlign w:val="center"/>
          </w:tcPr>
          <w:p w:rsidR="00C10558" w:rsidRPr="00D170B3" w:rsidRDefault="00C10558" w:rsidP="00C10558">
            <w:pPr>
              <w:jc w:val="center"/>
              <w:rPr>
                <w:lang w:val="en-US"/>
              </w:rPr>
            </w:pPr>
            <w:r>
              <w:rPr>
                <w:lang w:val="en-US"/>
              </w:rPr>
              <w:t>14</w:t>
            </w:r>
          </w:p>
        </w:tc>
        <w:tc>
          <w:tcPr>
            <w:tcW w:w="4407" w:type="pct"/>
          </w:tcPr>
          <w:p w:rsidR="00C10558" w:rsidRPr="005F7528" w:rsidRDefault="00C10558" w:rsidP="00C10558">
            <w:r w:rsidRPr="005F7528">
              <w:t>Patient Focused Change Management</w:t>
            </w:r>
          </w:p>
        </w:tc>
      </w:tr>
      <w:tr w:rsidR="00C10558" w:rsidRPr="00D170B3" w:rsidTr="00C10558">
        <w:trPr>
          <w:jc w:val="center"/>
        </w:trPr>
        <w:tc>
          <w:tcPr>
            <w:tcW w:w="593" w:type="pct"/>
            <w:vAlign w:val="center"/>
          </w:tcPr>
          <w:p w:rsidR="00C10558" w:rsidRPr="00D170B3" w:rsidRDefault="00C10558" w:rsidP="00C10558">
            <w:pPr>
              <w:jc w:val="center"/>
              <w:rPr>
                <w:lang w:val="en-US"/>
              </w:rPr>
            </w:pPr>
            <w:r>
              <w:rPr>
                <w:lang w:val="en-US"/>
              </w:rPr>
              <w:t>15,16</w:t>
            </w:r>
          </w:p>
        </w:tc>
        <w:tc>
          <w:tcPr>
            <w:tcW w:w="4407" w:type="pct"/>
          </w:tcPr>
          <w:p w:rsidR="00C10558" w:rsidRDefault="00C10558" w:rsidP="00C10558">
            <w:r w:rsidRPr="005F7528">
              <w:t>FINAL EXAM</w:t>
            </w:r>
          </w:p>
        </w:tc>
      </w:tr>
    </w:tbl>
    <w:p w:rsidR="00C10558" w:rsidRPr="00D170B3" w:rsidRDefault="00C10558" w:rsidP="00C10558">
      <w:pPr>
        <w:rPr>
          <w:sz w:val="16"/>
          <w:szCs w:val="16"/>
          <w:lang w:val="en-US"/>
        </w:rPr>
      </w:pPr>
    </w:p>
    <w:p w:rsidR="00C10558" w:rsidRDefault="00C10558" w:rsidP="00C10558">
      <w:pPr>
        <w:rPr>
          <w:sz w:val="16"/>
          <w:szCs w:val="16"/>
          <w:lang w:val="en-US"/>
        </w:rPr>
      </w:pPr>
    </w:p>
    <w:p w:rsidR="00C10558" w:rsidRPr="00D170B3" w:rsidRDefault="00C10558" w:rsidP="00C10558">
      <w:pPr>
        <w:rPr>
          <w:sz w:val="16"/>
          <w:szCs w:val="16"/>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3"/>
        <w:gridCol w:w="7178"/>
        <w:gridCol w:w="549"/>
        <w:gridCol w:w="549"/>
        <w:gridCol w:w="560"/>
      </w:tblGrid>
      <w:tr w:rsidR="00C10558" w:rsidRPr="008C3236" w:rsidTr="00C10558">
        <w:tc>
          <w:tcPr>
            <w:tcW w:w="1019" w:type="dxa"/>
            <w:tcBorders>
              <w:top w:val="single" w:sz="12" w:space="0" w:color="auto"/>
            </w:tcBorders>
            <w:vAlign w:val="center"/>
          </w:tcPr>
          <w:p w:rsidR="00C10558" w:rsidRPr="008C3236" w:rsidRDefault="00C10558" w:rsidP="00C10558">
            <w:pPr>
              <w:jc w:val="center"/>
              <w:rPr>
                <w:b/>
                <w:lang w:val="en-US"/>
              </w:rPr>
            </w:pPr>
            <w:r w:rsidRPr="008C3236">
              <w:rPr>
                <w:b/>
                <w:lang w:val="en-US"/>
              </w:rPr>
              <w:t>NUMBER</w:t>
            </w:r>
          </w:p>
        </w:tc>
        <w:tc>
          <w:tcPr>
            <w:tcW w:w="7206" w:type="dxa"/>
            <w:tcBorders>
              <w:top w:val="single" w:sz="12" w:space="0" w:color="auto"/>
            </w:tcBorders>
          </w:tcPr>
          <w:p w:rsidR="00C10558" w:rsidRPr="008C3236" w:rsidRDefault="00C10558" w:rsidP="00C10558">
            <w:pPr>
              <w:rPr>
                <w:b/>
                <w:lang w:val="en-US"/>
              </w:rPr>
            </w:pPr>
            <w:r w:rsidRPr="008C3236">
              <w:rPr>
                <w:b/>
                <w:lang w:val="en-US"/>
              </w:rPr>
              <w:t>PROGRAM OUTCOMES</w:t>
            </w:r>
          </w:p>
        </w:tc>
        <w:tc>
          <w:tcPr>
            <w:tcW w:w="551" w:type="dxa"/>
            <w:tcBorders>
              <w:top w:val="single" w:sz="12" w:space="0" w:color="auto"/>
            </w:tcBorders>
            <w:vAlign w:val="center"/>
          </w:tcPr>
          <w:p w:rsidR="00C10558" w:rsidRPr="008C3236" w:rsidRDefault="00C10558" w:rsidP="00C10558">
            <w:pPr>
              <w:jc w:val="center"/>
              <w:rPr>
                <w:b/>
                <w:lang w:val="en-US"/>
              </w:rPr>
            </w:pPr>
            <w:r w:rsidRPr="008C3236">
              <w:rPr>
                <w:b/>
                <w:lang w:val="en-US"/>
              </w:rPr>
              <w:t>3</w:t>
            </w:r>
          </w:p>
        </w:tc>
        <w:tc>
          <w:tcPr>
            <w:tcW w:w="551" w:type="dxa"/>
            <w:tcBorders>
              <w:top w:val="single" w:sz="12" w:space="0" w:color="auto"/>
            </w:tcBorders>
            <w:vAlign w:val="center"/>
          </w:tcPr>
          <w:p w:rsidR="00C10558" w:rsidRPr="008C3236" w:rsidRDefault="00C10558" w:rsidP="00C10558">
            <w:pPr>
              <w:jc w:val="center"/>
              <w:rPr>
                <w:b/>
                <w:lang w:val="en-US"/>
              </w:rPr>
            </w:pPr>
            <w:r w:rsidRPr="008C3236">
              <w:rPr>
                <w:b/>
                <w:lang w:val="en-US"/>
              </w:rPr>
              <w:t>2</w:t>
            </w:r>
          </w:p>
        </w:tc>
        <w:tc>
          <w:tcPr>
            <w:tcW w:w="562" w:type="dxa"/>
            <w:tcBorders>
              <w:top w:val="single" w:sz="12" w:space="0" w:color="auto"/>
            </w:tcBorders>
            <w:vAlign w:val="center"/>
          </w:tcPr>
          <w:p w:rsidR="00C10558" w:rsidRPr="008C3236" w:rsidRDefault="00C10558" w:rsidP="00C10558">
            <w:pPr>
              <w:jc w:val="center"/>
              <w:rPr>
                <w:b/>
                <w:lang w:val="en-US"/>
              </w:rPr>
            </w:pPr>
            <w:r w:rsidRPr="008C3236">
              <w:rPr>
                <w:b/>
                <w:lang w:val="en-US"/>
              </w:rPr>
              <w:t>1</w:t>
            </w: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1</w:t>
            </w:r>
          </w:p>
        </w:tc>
        <w:tc>
          <w:tcPr>
            <w:tcW w:w="7206" w:type="dxa"/>
          </w:tcPr>
          <w:p w:rsidR="00C10558" w:rsidRPr="008C3236" w:rsidRDefault="00C10558" w:rsidP="00C10558">
            <w:pPr>
              <w:jc w:val="both"/>
            </w:pPr>
            <w:r w:rsidRPr="008C3236">
              <w:t xml:space="preserve">Get a recognition of basis principles in Nursing/Midwifery/Management of healthcare institutions education </w:t>
            </w:r>
          </w:p>
        </w:tc>
        <w:tc>
          <w:tcPr>
            <w:tcW w:w="551" w:type="dxa"/>
            <w:vAlign w:val="center"/>
          </w:tcPr>
          <w:p w:rsidR="00C10558" w:rsidRPr="008C3236" w:rsidRDefault="00C10558" w:rsidP="00C10558">
            <w:pPr>
              <w:jc w:val="center"/>
              <w:rPr>
                <w:b/>
                <w:lang w:val="en-US"/>
              </w:rPr>
            </w:pPr>
            <w:r w:rsidRPr="008C3236">
              <w:rPr>
                <w:b/>
                <w:lang w:val="en-US"/>
              </w:rPr>
              <w:t>X</w:t>
            </w:r>
          </w:p>
        </w:tc>
        <w:tc>
          <w:tcPr>
            <w:tcW w:w="551" w:type="dxa"/>
            <w:vAlign w:val="center"/>
          </w:tcPr>
          <w:p w:rsidR="00C10558" w:rsidRPr="008C3236" w:rsidRDefault="00C10558" w:rsidP="00C10558">
            <w:pPr>
              <w:jc w:val="center"/>
              <w:rPr>
                <w:b/>
                <w:lang w:val="en-US"/>
              </w:rPr>
            </w:pPr>
          </w:p>
        </w:tc>
        <w:tc>
          <w:tcPr>
            <w:tcW w:w="562" w:type="dxa"/>
            <w:vAlign w:val="center"/>
          </w:tcPr>
          <w:p w:rsidR="00C10558" w:rsidRPr="008C3236" w:rsidRDefault="00C10558" w:rsidP="00C10558">
            <w:pPr>
              <w:jc w:val="center"/>
              <w:rPr>
                <w:b/>
                <w:lang w:val="en-US"/>
              </w:rPr>
            </w:pP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2</w:t>
            </w:r>
          </w:p>
        </w:tc>
        <w:tc>
          <w:tcPr>
            <w:tcW w:w="7206" w:type="dxa"/>
          </w:tcPr>
          <w:p w:rsidR="00C10558" w:rsidRPr="008C3236" w:rsidRDefault="00C10558" w:rsidP="00C10558">
            <w:pPr>
              <w:jc w:val="both"/>
            </w:pPr>
            <w:r w:rsidRPr="008C3236">
              <w:t>Get an ability to solve ethical problems with basic principles</w:t>
            </w:r>
          </w:p>
        </w:tc>
        <w:tc>
          <w:tcPr>
            <w:tcW w:w="551" w:type="dxa"/>
            <w:vAlign w:val="center"/>
          </w:tcPr>
          <w:p w:rsidR="00C10558" w:rsidRPr="008C3236" w:rsidRDefault="00C10558" w:rsidP="00C10558">
            <w:pPr>
              <w:jc w:val="center"/>
              <w:rPr>
                <w:b/>
                <w:lang w:val="en-US"/>
              </w:rPr>
            </w:pPr>
            <w:r>
              <w:rPr>
                <w:b/>
                <w:lang w:val="en-US"/>
              </w:rPr>
              <w:t>X</w:t>
            </w:r>
          </w:p>
        </w:tc>
        <w:tc>
          <w:tcPr>
            <w:tcW w:w="551" w:type="dxa"/>
            <w:vAlign w:val="center"/>
          </w:tcPr>
          <w:p w:rsidR="00C10558" w:rsidRPr="008C3236" w:rsidRDefault="00C10558" w:rsidP="00C10558">
            <w:pPr>
              <w:jc w:val="center"/>
              <w:rPr>
                <w:b/>
                <w:lang w:val="en-US"/>
              </w:rPr>
            </w:pPr>
          </w:p>
        </w:tc>
        <w:tc>
          <w:tcPr>
            <w:tcW w:w="562" w:type="dxa"/>
            <w:vAlign w:val="center"/>
          </w:tcPr>
          <w:p w:rsidR="00C10558" w:rsidRPr="008C3236" w:rsidRDefault="00C10558" w:rsidP="00C10558">
            <w:pPr>
              <w:jc w:val="center"/>
              <w:rPr>
                <w:b/>
                <w:lang w:val="en-US"/>
              </w:rPr>
            </w:pP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3</w:t>
            </w:r>
          </w:p>
        </w:tc>
        <w:tc>
          <w:tcPr>
            <w:tcW w:w="7206" w:type="dxa"/>
          </w:tcPr>
          <w:p w:rsidR="00C10558" w:rsidRPr="008C3236" w:rsidRDefault="00C10558" w:rsidP="00C10558">
            <w:pPr>
              <w:jc w:val="both"/>
            </w:pPr>
            <w:r w:rsidRPr="008C3236">
              <w:t>Nursing/Midwifery/Management of healthcare institutions education Gather as well as apply knowledge of health sciences</w:t>
            </w:r>
          </w:p>
        </w:tc>
        <w:tc>
          <w:tcPr>
            <w:tcW w:w="551" w:type="dxa"/>
            <w:vAlign w:val="center"/>
          </w:tcPr>
          <w:p w:rsidR="00C10558" w:rsidRPr="008C3236" w:rsidRDefault="00C10558" w:rsidP="00C10558">
            <w:pPr>
              <w:jc w:val="center"/>
              <w:rPr>
                <w:b/>
                <w:lang w:val="en-US"/>
              </w:rPr>
            </w:pPr>
            <w:r w:rsidRPr="008C3236">
              <w:rPr>
                <w:b/>
                <w:lang w:val="en-US"/>
              </w:rPr>
              <w:t xml:space="preserve"> </w:t>
            </w:r>
            <w:r>
              <w:rPr>
                <w:b/>
                <w:lang w:val="en-US"/>
              </w:rPr>
              <w:t>X</w:t>
            </w:r>
          </w:p>
        </w:tc>
        <w:tc>
          <w:tcPr>
            <w:tcW w:w="551" w:type="dxa"/>
            <w:vAlign w:val="center"/>
          </w:tcPr>
          <w:p w:rsidR="00C10558" w:rsidRPr="008C3236" w:rsidRDefault="00C10558" w:rsidP="00C10558">
            <w:pPr>
              <w:jc w:val="center"/>
              <w:rPr>
                <w:b/>
                <w:lang w:val="en-US"/>
              </w:rPr>
            </w:pPr>
            <w:r w:rsidRPr="008C3236">
              <w:rPr>
                <w:b/>
                <w:lang w:val="en-US"/>
              </w:rPr>
              <w:t xml:space="preserve"> </w:t>
            </w:r>
          </w:p>
        </w:tc>
        <w:tc>
          <w:tcPr>
            <w:tcW w:w="562" w:type="dxa"/>
            <w:vAlign w:val="center"/>
          </w:tcPr>
          <w:p w:rsidR="00C10558" w:rsidRPr="008C3236" w:rsidRDefault="00C10558" w:rsidP="00C10558">
            <w:pPr>
              <w:jc w:val="center"/>
              <w:rPr>
                <w:b/>
                <w:lang w:val="en-US"/>
              </w:rPr>
            </w:pPr>
          </w:p>
        </w:tc>
      </w:tr>
      <w:tr w:rsidR="00C10558" w:rsidRPr="008C3236" w:rsidTr="00C10558">
        <w:trPr>
          <w:trHeight w:val="429"/>
        </w:trPr>
        <w:tc>
          <w:tcPr>
            <w:tcW w:w="1019" w:type="dxa"/>
            <w:vAlign w:val="center"/>
          </w:tcPr>
          <w:p w:rsidR="00C10558" w:rsidRPr="008C3236" w:rsidRDefault="00C10558" w:rsidP="00C10558">
            <w:pPr>
              <w:jc w:val="center"/>
              <w:rPr>
                <w:lang w:val="en-US"/>
              </w:rPr>
            </w:pPr>
            <w:r w:rsidRPr="008C3236">
              <w:rPr>
                <w:lang w:val="en-US"/>
              </w:rPr>
              <w:t>4</w:t>
            </w:r>
          </w:p>
        </w:tc>
        <w:tc>
          <w:tcPr>
            <w:tcW w:w="7206" w:type="dxa"/>
          </w:tcPr>
          <w:p w:rsidR="00C10558" w:rsidRPr="008C3236" w:rsidRDefault="00C10558" w:rsidP="00C10558">
            <w:pPr>
              <w:jc w:val="both"/>
            </w:pPr>
            <w:r w:rsidRPr="008C3236">
              <w:t>Function on multi-disciplinary teams</w:t>
            </w:r>
          </w:p>
        </w:tc>
        <w:tc>
          <w:tcPr>
            <w:tcW w:w="551" w:type="dxa"/>
            <w:vAlign w:val="center"/>
          </w:tcPr>
          <w:p w:rsidR="00C10558" w:rsidRPr="008C3236" w:rsidRDefault="00C10558" w:rsidP="00C10558">
            <w:pPr>
              <w:jc w:val="center"/>
              <w:rPr>
                <w:b/>
                <w:lang w:val="en-US"/>
              </w:rPr>
            </w:pPr>
            <w:r>
              <w:rPr>
                <w:b/>
                <w:lang w:val="en-US"/>
              </w:rPr>
              <w:t>X</w:t>
            </w:r>
          </w:p>
        </w:tc>
        <w:tc>
          <w:tcPr>
            <w:tcW w:w="551" w:type="dxa"/>
            <w:vAlign w:val="center"/>
          </w:tcPr>
          <w:p w:rsidR="00C10558" w:rsidRPr="008C3236" w:rsidRDefault="00C10558" w:rsidP="00C10558">
            <w:pPr>
              <w:jc w:val="center"/>
              <w:rPr>
                <w:b/>
                <w:lang w:val="en-US"/>
              </w:rPr>
            </w:pPr>
          </w:p>
        </w:tc>
        <w:tc>
          <w:tcPr>
            <w:tcW w:w="562" w:type="dxa"/>
            <w:vAlign w:val="center"/>
          </w:tcPr>
          <w:p w:rsidR="00C10558" w:rsidRPr="008C3236" w:rsidRDefault="00C10558" w:rsidP="00C10558">
            <w:pPr>
              <w:jc w:val="center"/>
              <w:rPr>
                <w:b/>
                <w:lang w:val="en-US"/>
              </w:rPr>
            </w:pPr>
            <w:r w:rsidRPr="008C3236">
              <w:rPr>
                <w:b/>
                <w:lang w:val="en-US"/>
              </w:rPr>
              <w:t xml:space="preserve"> </w:t>
            </w: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5</w:t>
            </w:r>
          </w:p>
        </w:tc>
        <w:tc>
          <w:tcPr>
            <w:tcW w:w="7206" w:type="dxa"/>
          </w:tcPr>
          <w:p w:rsidR="00C10558" w:rsidRPr="008C3236" w:rsidRDefault="00C10558" w:rsidP="00C10558">
            <w:pPr>
              <w:jc w:val="both"/>
            </w:pPr>
            <w:r w:rsidRPr="008C3236">
              <w:t>Identify, formulate, and solve medical and Nursing/Midwifery/Management of healthcare institutions education problems</w:t>
            </w:r>
          </w:p>
        </w:tc>
        <w:tc>
          <w:tcPr>
            <w:tcW w:w="551" w:type="dxa"/>
            <w:vAlign w:val="center"/>
          </w:tcPr>
          <w:p w:rsidR="00C10558" w:rsidRPr="008C3236" w:rsidRDefault="00C10558" w:rsidP="00C10558">
            <w:pPr>
              <w:jc w:val="center"/>
              <w:rPr>
                <w:b/>
                <w:lang w:val="en-US"/>
              </w:rPr>
            </w:pPr>
            <w:r w:rsidRPr="008C3236">
              <w:rPr>
                <w:b/>
                <w:lang w:val="en-US"/>
              </w:rPr>
              <w:t xml:space="preserve"> </w:t>
            </w:r>
          </w:p>
        </w:tc>
        <w:tc>
          <w:tcPr>
            <w:tcW w:w="551" w:type="dxa"/>
            <w:vAlign w:val="center"/>
          </w:tcPr>
          <w:p w:rsidR="00C10558" w:rsidRPr="008C3236" w:rsidRDefault="00C10558" w:rsidP="00C10558">
            <w:pPr>
              <w:jc w:val="center"/>
              <w:rPr>
                <w:b/>
                <w:lang w:val="en-US"/>
              </w:rPr>
            </w:pPr>
            <w:r>
              <w:rPr>
                <w:b/>
                <w:lang w:val="en-US"/>
              </w:rPr>
              <w:t>X</w:t>
            </w:r>
          </w:p>
        </w:tc>
        <w:tc>
          <w:tcPr>
            <w:tcW w:w="562" w:type="dxa"/>
            <w:vAlign w:val="center"/>
          </w:tcPr>
          <w:p w:rsidR="00C10558" w:rsidRPr="008C3236" w:rsidRDefault="00C10558" w:rsidP="00C10558">
            <w:pPr>
              <w:jc w:val="center"/>
              <w:rPr>
                <w:b/>
                <w:lang w:val="en-US"/>
              </w:rPr>
            </w:pPr>
            <w:r w:rsidRPr="008C3236">
              <w:rPr>
                <w:b/>
                <w:lang w:val="en-US"/>
              </w:rPr>
              <w:t xml:space="preserve"> </w:t>
            </w: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6</w:t>
            </w:r>
          </w:p>
        </w:tc>
        <w:tc>
          <w:tcPr>
            <w:tcW w:w="7206" w:type="dxa"/>
          </w:tcPr>
          <w:p w:rsidR="00C10558" w:rsidRPr="008C3236" w:rsidRDefault="00C10558" w:rsidP="00C10558">
            <w:pPr>
              <w:jc w:val="both"/>
            </w:pPr>
            <w:r w:rsidRPr="008C3236">
              <w:t>Use effective written and oral communication/presentation skills</w:t>
            </w:r>
          </w:p>
        </w:tc>
        <w:tc>
          <w:tcPr>
            <w:tcW w:w="551" w:type="dxa"/>
            <w:vAlign w:val="center"/>
          </w:tcPr>
          <w:p w:rsidR="00C10558" w:rsidRPr="008C3236" w:rsidRDefault="00C10558" w:rsidP="00C10558">
            <w:pPr>
              <w:jc w:val="center"/>
              <w:rPr>
                <w:b/>
                <w:lang w:val="en-US"/>
              </w:rPr>
            </w:pPr>
            <w:r>
              <w:rPr>
                <w:b/>
                <w:lang w:val="en-US"/>
              </w:rPr>
              <w:t>X</w:t>
            </w:r>
          </w:p>
        </w:tc>
        <w:tc>
          <w:tcPr>
            <w:tcW w:w="551" w:type="dxa"/>
            <w:vAlign w:val="center"/>
          </w:tcPr>
          <w:p w:rsidR="00C10558" w:rsidRPr="008C3236" w:rsidRDefault="00C10558" w:rsidP="00C10558">
            <w:pPr>
              <w:jc w:val="center"/>
              <w:rPr>
                <w:b/>
                <w:lang w:val="en-US"/>
              </w:rPr>
            </w:pPr>
          </w:p>
        </w:tc>
        <w:tc>
          <w:tcPr>
            <w:tcW w:w="562" w:type="dxa"/>
            <w:vAlign w:val="center"/>
          </w:tcPr>
          <w:p w:rsidR="00C10558" w:rsidRPr="008C3236" w:rsidRDefault="00C10558" w:rsidP="00C10558">
            <w:pPr>
              <w:jc w:val="center"/>
              <w:rPr>
                <w:b/>
                <w:lang w:val="en-US"/>
              </w:rPr>
            </w:pPr>
            <w:r w:rsidRPr="008C3236">
              <w:rPr>
                <w:b/>
                <w:lang w:val="en-US"/>
              </w:rPr>
              <w:t xml:space="preserve"> </w:t>
            </w:r>
          </w:p>
        </w:tc>
      </w:tr>
      <w:tr w:rsidR="00C10558" w:rsidRPr="008C3236" w:rsidTr="00C10558">
        <w:tc>
          <w:tcPr>
            <w:tcW w:w="1019" w:type="dxa"/>
            <w:vAlign w:val="center"/>
          </w:tcPr>
          <w:p w:rsidR="00C10558" w:rsidRPr="008C3236" w:rsidRDefault="00C10558" w:rsidP="00C10558">
            <w:pPr>
              <w:jc w:val="center"/>
              <w:rPr>
                <w:lang w:val="en-US"/>
              </w:rPr>
            </w:pPr>
            <w:r w:rsidRPr="008C3236">
              <w:rPr>
                <w:lang w:val="en-US"/>
              </w:rPr>
              <w:t>7</w:t>
            </w:r>
          </w:p>
        </w:tc>
        <w:tc>
          <w:tcPr>
            <w:tcW w:w="7206" w:type="dxa"/>
          </w:tcPr>
          <w:p w:rsidR="00C10558" w:rsidRPr="008C3236" w:rsidRDefault="00C10558" w:rsidP="00C10558">
            <w:pPr>
              <w:jc w:val="both"/>
            </w:pPr>
            <w:r w:rsidRPr="008C3236">
              <w:t>Get an understanding of  professional and ethical responsibility</w:t>
            </w:r>
          </w:p>
        </w:tc>
        <w:tc>
          <w:tcPr>
            <w:tcW w:w="551" w:type="dxa"/>
            <w:vAlign w:val="center"/>
          </w:tcPr>
          <w:p w:rsidR="00C10558" w:rsidRPr="008C3236" w:rsidRDefault="00C10558" w:rsidP="00C10558">
            <w:pPr>
              <w:jc w:val="center"/>
              <w:rPr>
                <w:b/>
                <w:lang w:val="en-US"/>
              </w:rPr>
            </w:pPr>
            <w:r>
              <w:rPr>
                <w:b/>
                <w:lang w:val="en-US"/>
              </w:rPr>
              <w:t>X</w:t>
            </w:r>
            <w:r w:rsidRPr="008C3236">
              <w:rPr>
                <w:b/>
                <w:lang w:val="en-US"/>
              </w:rPr>
              <w:t xml:space="preserve"> </w:t>
            </w:r>
          </w:p>
        </w:tc>
        <w:tc>
          <w:tcPr>
            <w:tcW w:w="551" w:type="dxa"/>
            <w:vAlign w:val="center"/>
          </w:tcPr>
          <w:p w:rsidR="00C10558" w:rsidRPr="008C3236" w:rsidRDefault="00C10558" w:rsidP="00C10558">
            <w:pPr>
              <w:jc w:val="center"/>
              <w:rPr>
                <w:b/>
                <w:lang w:val="en-US"/>
              </w:rPr>
            </w:pPr>
          </w:p>
        </w:tc>
        <w:tc>
          <w:tcPr>
            <w:tcW w:w="562" w:type="dxa"/>
            <w:vAlign w:val="center"/>
          </w:tcPr>
          <w:p w:rsidR="00C10558" w:rsidRPr="008C3236" w:rsidRDefault="00C10558" w:rsidP="00C10558">
            <w:pPr>
              <w:jc w:val="center"/>
              <w:rPr>
                <w:b/>
                <w:lang w:val="en-US"/>
              </w:rPr>
            </w:pPr>
            <w:r w:rsidRPr="008C3236">
              <w:rPr>
                <w:b/>
                <w:lang w:val="en-US"/>
              </w:rPr>
              <w:t xml:space="preserve"> </w:t>
            </w:r>
          </w:p>
        </w:tc>
      </w:tr>
      <w:tr w:rsidR="00C10558" w:rsidRPr="008C3236" w:rsidTr="00C10558">
        <w:tc>
          <w:tcPr>
            <w:tcW w:w="1019" w:type="dxa"/>
            <w:tcBorders>
              <w:right w:val="single" w:sz="4" w:space="0" w:color="auto"/>
            </w:tcBorders>
            <w:vAlign w:val="center"/>
          </w:tcPr>
          <w:p w:rsidR="00C10558" w:rsidRPr="008C3236" w:rsidRDefault="00C10558" w:rsidP="00C10558">
            <w:pPr>
              <w:jc w:val="center"/>
              <w:rPr>
                <w:lang w:val="en-US"/>
              </w:rPr>
            </w:pPr>
            <w:r w:rsidRPr="008C3236">
              <w:rPr>
                <w:lang w:val="en-US"/>
              </w:rPr>
              <w:t>8</w:t>
            </w:r>
          </w:p>
        </w:tc>
        <w:tc>
          <w:tcPr>
            <w:tcW w:w="7206" w:type="dxa"/>
            <w:tcBorders>
              <w:left w:val="single" w:sz="4" w:space="0" w:color="auto"/>
              <w:right w:val="single" w:sz="4" w:space="0" w:color="auto"/>
            </w:tcBorders>
          </w:tcPr>
          <w:p w:rsidR="00C10558" w:rsidRPr="008C3236" w:rsidRDefault="00C10558" w:rsidP="00C10558">
            <w:pPr>
              <w:jc w:val="both"/>
            </w:pPr>
            <w:r w:rsidRPr="008C3236">
              <w:t>Get a recognition of the need for, and an ability to engage in lifelong learning</w:t>
            </w:r>
          </w:p>
        </w:tc>
        <w:tc>
          <w:tcPr>
            <w:tcW w:w="551" w:type="dxa"/>
            <w:tcBorders>
              <w:left w:val="single" w:sz="4" w:space="0" w:color="auto"/>
              <w:right w:val="single" w:sz="4" w:space="0" w:color="auto"/>
            </w:tcBorders>
            <w:vAlign w:val="center"/>
          </w:tcPr>
          <w:p w:rsidR="00C10558" w:rsidRPr="008C3236" w:rsidRDefault="00C10558" w:rsidP="00C10558">
            <w:pPr>
              <w:jc w:val="center"/>
              <w:rPr>
                <w:b/>
                <w:lang w:val="en-US"/>
              </w:rPr>
            </w:pPr>
          </w:p>
        </w:tc>
        <w:tc>
          <w:tcPr>
            <w:tcW w:w="551" w:type="dxa"/>
            <w:tcBorders>
              <w:left w:val="single" w:sz="4" w:space="0" w:color="auto"/>
              <w:right w:val="single" w:sz="4" w:space="0" w:color="auto"/>
            </w:tcBorders>
            <w:vAlign w:val="center"/>
          </w:tcPr>
          <w:p w:rsidR="00C10558" w:rsidRPr="008C3236" w:rsidRDefault="00C10558" w:rsidP="00C10558">
            <w:pPr>
              <w:jc w:val="center"/>
              <w:rPr>
                <w:b/>
                <w:lang w:val="en-US"/>
              </w:rPr>
            </w:pPr>
            <w:r>
              <w:rPr>
                <w:b/>
                <w:lang w:val="en-US"/>
              </w:rPr>
              <w:t>X</w:t>
            </w:r>
          </w:p>
        </w:tc>
        <w:tc>
          <w:tcPr>
            <w:tcW w:w="562" w:type="dxa"/>
            <w:tcBorders>
              <w:left w:val="single" w:sz="4" w:space="0" w:color="auto"/>
            </w:tcBorders>
            <w:vAlign w:val="center"/>
          </w:tcPr>
          <w:p w:rsidR="00C10558" w:rsidRPr="008C3236" w:rsidRDefault="00C10558" w:rsidP="00C10558">
            <w:pPr>
              <w:jc w:val="center"/>
              <w:rPr>
                <w:b/>
                <w:lang w:val="en-US"/>
              </w:rPr>
            </w:pPr>
          </w:p>
        </w:tc>
      </w:tr>
      <w:tr w:rsidR="00C10558" w:rsidRPr="008C3236" w:rsidTr="00C10558">
        <w:trPr>
          <w:trHeight w:val="398"/>
        </w:trPr>
        <w:tc>
          <w:tcPr>
            <w:tcW w:w="9889" w:type="dxa"/>
            <w:gridSpan w:val="5"/>
            <w:tcBorders>
              <w:top w:val="single" w:sz="4" w:space="0" w:color="auto"/>
              <w:bottom w:val="single" w:sz="12" w:space="0" w:color="auto"/>
            </w:tcBorders>
            <w:vAlign w:val="center"/>
          </w:tcPr>
          <w:p w:rsidR="00C10558" w:rsidRPr="008C3236" w:rsidRDefault="00C10558" w:rsidP="00C10558">
            <w:pPr>
              <w:jc w:val="both"/>
              <w:rPr>
                <w:b/>
                <w:lang w:val="en-US"/>
              </w:rPr>
            </w:pPr>
            <w:r w:rsidRPr="008C3236">
              <w:rPr>
                <w:b/>
                <w:lang w:val="en-US"/>
              </w:rPr>
              <w:t>1</w:t>
            </w:r>
            <w:r w:rsidRPr="008C3236">
              <w:rPr>
                <w:lang w:val="en-US"/>
              </w:rPr>
              <w:t xml:space="preserve">:No contribution Yok. </w:t>
            </w:r>
            <w:r w:rsidRPr="008C3236">
              <w:rPr>
                <w:b/>
                <w:lang w:val="en-US"/>
              </w:rPr>
              <w:t>2</w:t>
            </w:r>
            <w:r w:rsidRPr="008C3236">
              <w:rPr>
                <w:lang w:val="en-US"/>
              </w:rPr>
              <w:t xml:space="preserve">:Partially contribution. </w:t>
            </w:r>
            <w:r w:rsidRPr="008C3236">
              <w:rPr>
                <w:b/>
                <w:lang w:val="en-US"/>
              </w:rPr>
              <w:t>3</w:t>
            </w:r>
            <w:r w:rsidRPr="008C3236">
              <w:rPr>
                <w:lang w:val="en-US"/>
              </w:rPr>
              <w:t>: Yes contribution</w:t>
            </w:r>
          </w:p>
        </w:tc>
      </w:tr>
    </w:tbl>
    <w:p w:rsidR="00C10558" w:rsidRPr="00D170B3" w:rsidRDefault="00C10558" w:rsidP="00C10558">
      <w:pPr>
        <w:tabs>
          <w:tab w:val="left" w:pos="7800"/>
        </w:tabs>
        <w:rPr>
          <w:b/>
          <w:lang w:val="en-US"/>
        </w:rPr>
      </w:pPr>
    </w:p>
    <w:p w:rsidR="00C10558" w:rsidRPr="008C3236" w:rsidRDefault="00C10558" w:rsidP="00C10558">
      <w:pPr>
        <w:tabs>
          <w:tab w:val="left" w:pos="7800"/>
        </w:tabs>
        <w:rPr>
          <w:b/>
          <w:lang w:val="en-US"/>
        </w:rPr>
      </w:pPr>
    </w:p>
    <w:p w:rsidR="00C10558" w:rsidRPr="00726409" w:rsidRDefault="00C10558" w:rsidP="00C10558">
      <w:pPr>
        <w:outlineLvl w:val="0"/>
        <w:rPr>
          <w:lang w:val="en-US"/>
        </w:rPr>
      </w:pPr>
      <w:r w:rsidRPr="008C3236">
        <w:rPr>
          <w:b/>
          <w:lang w:val="en-US"/>
        </w:rPr>
        <w:t xml:space="preserve">Instructor(s): </w:t>
      </w:r>
      <w:r w:rsidRPr="00726409">
        <w:rPr>
          <w:lang w:val="en-US"/>
        </w:rPr>
        <w:t>Uz. Ümit ŞAHİN</w:t>
      </w:r>
    </w:p>
    <w:p w:rsidR="00C10558" w:rsidRPr="00726409" w:rsidRDefault="00C10558" w:rsidP="00C10558">
      <w:pPr>
        <w:outlineLvl w:val="0"/>
        <w:rPr>
          <w:lang w:val="en-US"/>
        </w:rPr>
      </w:pPr>
    </w:p>
    <w:p w:rsidR="00C10558" w:rsidRPr="008C3236" w:rsidRDefault="00C10558" w:rsidP="00C10558">
      <w:pPr>
        <w:outlineLvl w:val="0"/>
        <w:rPr>
          <w:b/>
          <w:lang w:val="en-US"/>
        </w:rPr>
      </w:pPr>
      <w:r w:rsidRPr="008C3236">
        <w:rPr>
          <w:b/>
          <w:lang w:val="en-US"/>
        </w:rPr>
        <w:t xml:space="preserve">Signature: </w:t>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t xml:space="preserve">Date: </w:t>
      </w:r>
    </w:p>
    <w:p w:rsidR="00C10558" w:rsidRPr="008C3236" w:rsidRDefault="00C10558" w:rsidP="00C10558">
      <w:pPr>
        <w:tabs>
          <w:tab w:val="left" w:pos="7800"/>
        </w:tabs>
        <w:rPr>
          <w:b/>
          <w:lang w:val="en-US"/>
        </w:rPr>
      </w:pPr>
      <w:r w:rsidRPr="008C3236">
        <w:rPr>
          <w:b/>
          <w:lang w:val="en-US"/>
        </w:rPr>
        <w:tab/>
      </w:r>
      <w:r w:rsidRPr="008C3236">
        <w:rPr>
          <w:b/>
          <w:lang w:val="en-US"/>
        </w:rPr>
        <w:tab/>
        <w:t xml:space="preserve"> </w:t>
      </w:r>
    </w:p>
    <w:p w:rsidR="00C10558" w:rsidRPr="00D170B3" w:rsidRDefault="00C10558" w:rsidP="00C10558">
      <w:pPr>
        <w:tabs>
          <w:tab w:val="left" w:pos="7800"/>
        </w:tabs>
        <w:rPr>
          <w:lang w:val="en-US"/>
        </w:rPr>
      </w:pPr>
    </w:p>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32" name="Resim 13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C10558" w:rsidRPr="00C10558" w:rsidRDefault="00C10558" w:rsidP="00C10558">
      <w:pPr>
        <w:spacing w:after="0" w:line="240" w:lineRule="auto"/>
        <w:outlineLvl w:val="0"/>
        <w:rPr>
          <w:rFonts w:ascii="Times New Roman" w:eastAsia="Times New Roman" w:hAnsi="Times New Roman" w:cs="Times New Roman"/>
          <w:b/>
          <w:sz w:val="10"/>
          <w:szCs w:val="10"/>
          <w:lang w:eastAsia="tr-TR"/>
        </w:rPr>
      </w:pPr>
    </w:p>
    <w:p w:rsidR="00C10558" w:rsidRPr="00C10558" w:rsidRDefault="00C10558" w:rsidP="00C1055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10558" w:rsidRPr="00C10558" w:rsidTr="00C10558">
        <w:tc>
          <w:tcPr>
            <w:tcW w:w="1167" w:type="dxa"/>
            <w:vAlign w:val="center"/>
          </w:tcPr>
          <w:p w:rsidR="00C10558" w:rsidRPr="00C10558" w:rsidRDefault="00C10558" w:rsidP="00C10558">
            <w:pPr>
              <w:spacing w:after="0" w:line="240" w:lineRule="auto"/>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SEMESTER</w:t>
            </w:r>
          </w:p>
        </w:tc>
        <w:tc>
          <w:tcPr>
            <w:tcW w:w="1527" w:type="dxa"/>
            <w:vAlign w:val="center"/>
          </w:tcPr>
          <w:p w:rsidR="00C10558" w:rsidRPr="00C10558" w:rsidRDefault="00C10558" w:rsidP="00C10558">
            <w:pPr>
              <w:spacing w:after="0" w:line="240" w:lineRule="auto"/>
              <w:outlineLvl w:val="0"/>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FALL</w:t>
            </w:r>
          </w:p>
        </w:tc>
      </w:tr>
    </w:tbl>
    <w:p w:rsidR="00C10558" w:rsidRPr="00C10558" w:rsidRDefault="00C10558" w:rsidP="00C1055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10558" w:rsidRPr="00C10558" w:rsidTr="00C10558">
        <w:tc>
          <w:tcPr>
            <w:tcW w:w="1668" w:type="dxa"/>
            <w:vAlign w:val="center"/>
          </w:tcPr>
          <w:p w:rsidR="00C10558" w:rsidRPr="00C10558" w:rsidRDefault="00C10558" w:rsidP="00C10558">
            <w:pPr>
              <w:spacing w:after="0" w:line="240" w:lineRule="auto"/>
              <w:jc w:val="center"/>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CODE</w:t>
            </w:r>
          </w:p>
        </w:tc>
        <w:tc>
          <w:tcPr>
            <w:tcW w:w="2760" w:type="dxa"/>
            <w:vAlign w:val="center"/>
          </w:tcPr>
          <w:p w:rsidR="00C10558" w:rsidRPr="00C10558" w:rsidRDefault="00C10558" w:rsidP="00C10558">
            <w:pPr>
              <w:spacing w:after="0" w:line="240" w:lineRule="auto"/>
              <w:outlineLvl w:val="0"/>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281413009</w:t>
            </w:r>
          </w:p>
        </w:tc>
        <w:tc>
          <w:tcPr>
            <w:tcW w:w="1560" w:type="dxa"/>
            <w:vAlign w:val="center"/>
          </w:tcPr>
          <w:p w:rsidR="00C10558" w:rsidRPr="00C10558" w:rsidRDefault="00C10558" w:rsidP="00C10558">
            <w:pPr>
              <w:spacing w:after="0" w:line="240" w:lineRule="auto"/>
              <w:jc w:val="center"/>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NAME</w:t>
            </w:r>
          </w:p>
        </w:tc>
        <w:tc>
          <w:tcPr>
            <w:tcW w:w="4320" w:type="dxa"/>
          </w:tcPr>
          <w:p w:rsidR="00C10558" w:rsidRPr="00C10558" w:rsidRDefault="00C10558" w:rsidP="00C10558">
            <w:pPr>
              <w:spacing w:after="0" w:line="240" w:lineRule="auto"/>
              <w:outlineLvl w:val="0"/>
              <w:rPr>
                <w:rFonts w:ascii="Times New Roman" w:eastAsia="Times New Roman" w:hAnsi="Times New Roman" w:cs="Times New Roman"/>
                <w:b/>
                <w:szCs w:val="20"/>
                <w:lang w:eastAsia="tr-TR"/>
              </w:rPr>
            </w:pPr>
            <w:r w:rsidRPr="00C10558">
              <w:rPr>
                <w:rFonts w:ascii="Times New Roman" w:eastAsia="Times New Roman" w:hAnsi="Times New Roman" w:cs="Times New Roman"/>
                <w:b/>
                <w:szCs w:val="20"/>
                <w:lang w:eastAsia="tr-TR"/>
              </w:rPr>
              <w:t>PUBLIC RELATIONS</w:t>
            </w:r>
          </w:p>
          <w:p w:rsidR="00C10558" w:rsidRPr="00C10558" w:rsidRDefault="00C10558" w:rsidP="00C10558">
            <w:pPr>
              <w:spacing w:after="0" w:line="240" w:lineRule="auto"/>
              <w:jc w:val="center"/>
              <w:outlineLvl w:val="0"/>
              <w:rPr>
                <w:rFonts w:ascii="Times New Roman" w:eastAsia="Times New Roman" w:hAnsi="Times New Roman" w:cs="Times New Roman"/>
                <w:sz w:val="20"/>
                <w:szCs w:val="20"/>
                <w:lang w:eastAsia="tr-TR"/>
              </w:rPr>
            </w:pPr>
          </w:p>
        </w:tc>
      </w:tr>
    </w:tbl>
    <w:p w:rsidR="00C10558" w:rsidRPr="00C10558" w:rsidRDefault="00C10558" w:rsidP="00C10558">
      <w:pPr>
        <w:spacing w:after="0" w:line="240" w:lineRule="auto"/>
        <w:outlineLvl w:val="0"/>
        <w:rPr>
          <w:rFonts w:ascii="Times New Roman" w:eastAsia="Times New Roman" w:hAnsi="Times New Roman" w:cs="Times New Roman"/>
          <w:sz w:val="20"/>
          <w:szCs w:val="20"/>
          <w:lang w:eastAsia="tr-TR"/>
        </w:rPr>
      </w:pPr>
      <w:r w:rsidRPr="00C10558">
        <w:rPr>
          <w:rFonts w:ascii="Times New Roman" w:eastAsia="Times New Roman" w:hAnsi="Times New Roman" w:cs="Times New Roman"/>
          <w:b/>
          <w:sz w:val="20"/>
          <w:szCs w:val="20"/>
          <w:lang w:eastAsia="tr-TR"/>
        </w:rPr>
        <w:t xml:space="preserve">                                                   </w:t>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0"/>
        <w:gridCol w:w="556"/>
        <w:gridCol w:w="314"/>
        <w:gridCol w:w="1068"/>
        <w:gridCol w:w="748"/>
        <w:gridCol w:w="52"/>
        <w:gridCol w:w="638"/>
        <w:gridCol w:w="829"/>
        <w:gridCol w:w="648"/>
        <w:gridCol w:w="97"/>
        <w:gridCol w:w="2496"/>
        <w:gridCol w:w="1350"/>
      </w:tblGrid>
      <w:tr w:rsidR="00C10558" w:rsidRPr="00C10558" w:rsidTr="00C10558">
        <w:trPr>
          <w:trHeight w:val="383"/>
        </w:trPr>
        <w:tc>
          <w:tcPr>
            <w:tcW w:w="627" w:type="pct"/>
            <w:vMerge w:val="restart"/>
            <w:tcBorders>
              <w:top w:val="single" w:sz="12" w:space="0" w:color="auto"/>
              <w:left w:val="single" w:sz="12" w:space="0" w:color="auto"/>
              <w:bottom w:val="single" w:sz="4"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18"/>
                <w:szCs w:val="20"/>
                <w:lang w:eastAsia="tr-TR"/>
              </w:rPr>
            </w:pPr>
            <w:r w:rsidRPr="00C10558">
              <w:rPr>
                <w:rFonts w:ascii="Times New Roman" w:eastAsia="Times New Roman" w:hAnsi="Times New Roman" w:cs="Times New Roman"/>
                <w:b/>
                <w:sz w:val="18"/>
                <w:szCs w:val="20"/>
                <w:lang w:eastAsia="tr-TR"/>
              </w:rPr>
              <w:t>SEMESTER</w:t>
            </w:r>
          </w:p>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WEEKLY COURSE PERIOD</w:t>
            </w:r>
          </w:p>
        </w:tc>
        <w:tc>
          <w:tcPr>
            <w:tcW w:w="2694" w:type="pct"/>
            <w:gridSpan w:val="5"/>
            <w:tcBorders>
              <w:left w:val="single" w:sz="12"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OF</w:t>
            </w:r>
          </w:p>
        </w:tc>
      </w:tr>
      <w:tr w:rsidR="00C10558" w:rsidRPr="00C10558" w:rsidTr="00C10558">
        <w:trPr>
          <w:trHeight w:val="382"/>
        </w:trPr>
        <w:tc>
          <w:tcPr>
            <w:tcW w:w="627" w:type="pct"/>
            <w:vMerge/>
            <w:tcBorders>
              <w:top w:val="single" w:sz="4" w:space="0" w:color="auto"/>
              <w:left w:val="single" w:sz="12" w:space="0" w:color="auto"/>
              <w:bottom w:val="single" w:sz="4"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C10558" w:rsidRPr="00C10558" w:rsidRDefault="00C10558" w:rsidP="00C10558">
            <w:pPr>
              <w:spacing w:after="0" w:line="240" w:lineRule="auto"/>
              <w:ind w:left="-111" w:right="-108"/>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10558" w:rsidRPr="00C10558" w:rsidRDefault="00C10558" w:rsidP="00C10558">
            <w:pPr>
              <w:spacing w:after="0" w:line="240" w:lineRule="auto"/>
              <w:ind w:left="-111" w:right="-108"/>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TYPE</w:t>
            </w:r>
          </w:p>
        </w:tc>
        <w:tc>
          <w:tcPr>
            <w:tcW w:w="671" w:type="pct"/>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LANGUAGE</w:t>
            </w:r>
          </w:p>
        </w:tc>
      </w:tr>
      <w:tr w:rsidR="00C10558" w:rsidRPr="00C10558" w:rsidTr="00C10558">
        <w:trPr>
          <w:trHeight w:val="367"/>
        </w:trPr>
        <w:tc>
          <w:tcPr>
            <w:tcW w:w="627" w:type="pct"/>
            <w:tcBorders>
              <w:top w:val="single" w:sz="4"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531" w:type="pct"/>
            <w:tcBorders>
              <w:top w:val="single" w:sz="4" w:space="0" w:color="auto"/>
              <w:left w:val="single" w:sz="4"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w:t>
            </w:r>
          </w:p>
        </w:tc>
        <w:tc>
          <w:tcPr>
            <w:tcW w:w="412" w:type="pct"/>
            <w:tcBorders>
              <w:top w:val="single" w:sz="4" w:space="0" w:color="auto"/>
              <w:bottom w:val="single" w:sz="12" w:space="0" w:color="auto"/>
              <w:right w:val="single" w:sz="4"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1289" w:type="pct"/>
            <w:gridSpan w:val="2"/>
            <w:tcBorders>
              <w:top w:val="single" w:sz="4" w:space="0" w:color="auto"/>
              <w:left w:val="single" w:sz="4"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sz w:val="24"/>
                <w:szCs w:val="24"/>
                <w:vertAlign w:val="superscript"/>
                <w:lang w:eastAsia="tr-TR"/>
              </w:rPr>
            </w:pPr>
            <w:r w:rsidRPr="00C10558">
              <w:rPr>
                <w:rFonts w:ascii="Times New Roman" w:eastAsia="Times New Roman" w:hAnsi="Times New Roman" w:cs="Times New Roman"/>
                <w:sz w:val="24"/>
                <w:szCs w:val="24"/>
                <w:vertAlign w:val="superscript"/>
                <w:lang w:eastAsia="tr-TR"/>
              </w:rPr>
              <w:t xml:space="preserve">COMPULSORY () ELECTIVE </w:t>
            </w:r>
            <w:r w:rsidRPr="00C10558">
              <w:rPr>
                <w:rFonts w:ascii="Times New Roman" w:eastAsia="Times New Roman" w:hAnsi="Times New Roman" w:cs="Times New Roman"/>
                <w:b/>
                <w:sz w:val="28"/>
                <w:szCs w:val="24"/>
                <w:vertAlign w:val="superscript"/>
                <w:lang w:eastAsia="tr-TR"/>
              </w:rPr>
              <w:t>(X)</w:t>
            </w:r>
          </w:p>
        </w:tc>
        <w:tc>
          <w:tcPr>
            <w:tcW w:w="671" w:type="pct"/>
            <w:tcBorders>
              <w:top w:val="single" w:sz="4"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0"/>
                <w:szCs w:val="24"/>
                <w:lang w:eastAsia="tr-TR"/>
              </w:rPr>
              <w:t>TURKISH</w:t>
            </w:r>
          </w:p>
        </w:tc>
      </w:tr>
      <w:tr w:rsidR="00C10558" w:rsidRPr="00C10558" w:rsidTr="00C1055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CATAGORY</w:t>
            </w:r>
          </w:p>
        </w:tc>
      </w:tr>
      <w:tr w:rsidR="00C10558" w:rsidRPr="00C10558" w:rsidTr="00C10558">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Basic Engineering</w:t>
            </w:r>
          </w:p>
        </w:tc>
        <w:tc>
          <w:tcPr>
            <w:tcW w:w="2340" w:type="pct"/>
            <w:gridSpan w:val="5"/>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Mechanical Engineering Profession</w:t>
            </w:r>
          </w:p>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[if it contains considerable design, mark with  (</w:t>
            </w:r>
            <w:r w:rsidRPr="00C10558">
              <w:rPr>
                <w:rFonts w:ascii="Times New Roman" w:eastAsia="Times New Roman" w:hAnsi="Times New Roman" w:cs="Times New Roman"/>
                <w:b/>
                <w:sz w:val="20"/>
                <w:szCs w:val="20"/>
                <w:lang w:eastAsia="tr-TR"/>
              </w:rPr>
              <w:sym w:font="Symbol" w:char="F0D6"/>
            </w:r>
            <w:r w:rsidRPr="00C10558">
              <w:rPr>
                <w:rFonts w:ascii="Times New Roman" w:eastAsia="Times New Roman" w:hAnsi="Times New Roman" w:cs="Times New Roman"/>
                <w:b/>
                <w:sz w:val="20"/>
                <w:szCs w:val="20"/>
                <w:lang w:eastAsia="tr-TR"/>
              </w:rPr>
              <w:t>) ]</w:t>
            </w:r>
          </w:p>
        </w:tc>
        <w:tc>
          <w:tcPr>
            <w:tcW w:w="671" w:type="pct"/>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Social Science</w:t>
            </w:r>
          </w:p>
        </w:tc>
      </w:tr>
      <w:tr w:rsidR="00C10558" w:rsidRPr="00C10558" w:rsidTr="00C10558">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C10558" w:rsidRPr="00C10558" w:rsidRDefault="00C10558" w:rsidP="00C10558">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2340" w:type="pct"/>
            <w:gridSpan w:val="5"/>
            <w:tcBorders>
              <w:top w:val="single" w:sz="6"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6"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X</w:t>
            </w:r>
          </w:p>
        </w:tc>
      </w:tr>
      <w:tr w:rsidR="00C10558" w:rsidRPr="00C10558" w:rsidTr="00C1055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ASSESSMENT CRITERIA</w:t>
            </w:r>
          </w:p>
        </w:tc>
      </w:tr>
      <w:tr w:rsidR="00C10558" w:rsidRPr="00C10558" w:rsidTr="00C10558">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Quantity</w:t>
            </w:r>
          </w:p>
        </w:tc>
        <w:tc>
          <w:tcPr>
            <w:tcW w:w="671" w:type="pct"/>
            <w:tcBorders>
              <w:top w:val="single" w:sz="12" w:space="0" w:color="auto"/>
              <w:left w:val="single" w:sz="8" w:space="0" w:color="auto"/>
              <w:bottom w:val="single" w:sz="8"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w:t>
            </w:r>
          </w:p>
        </w:tc>
      </w:tr>
      <w:tr w:rsidR="00C10558" w:rsidRPr="00C10558" w:rsidTr="00C10558">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671" w:type="pct"/>
            <w:tcBorders>
              <w:top w:val="single" w:sz="8" w:space="0" w:color="auto"/>
              <w:left w:val="single" w:sz="8" w:space="0" w:color="auto"/>
              <w:bottom w:val="single" w:sz="4" w:space="0" w:color="auto"/>
              <w:right w:val="single" w:sz="12" w:space="0" w:color="auto"/>
            </w:tcBorders>
            <w:shd w:val="clear" w:color="auto" w:fill="auto"/>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40</w:t>
            </w:r>
          </w:p>
        </w:tc>
      </w:tr>
      <w:tr w:rsidR="00C10558" w:rsidRPr="00C10558" w:rsidTr="00C10558">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4" w:space="0" w:color="auto"/>
              <w:right w:val="single" w:sz="12" w:space="0" w:color="auto"/>
            </w:tcBorders>
            <w:shd w:val="clear" w:color="auto" w:fill="auto"/>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p>
        </w:tc>
      </w:tr>
      <w:tr w:rsidR="00C10558" w:rsidRPr="00C10558" w:rsidTr="00C10558">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4"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4"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p>
        </w:tc>
      </w:tr>
      <w:tr w:rsidR="00C10558" w:rsidRPr="00C10558" w:rsidTr="00C10558">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p>
        </w:tc>
      </w:tr>
      <w:tr w:rsidR="00C10558" w:rsidRPr="00C10558" w:rsidTr="00C10558">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8"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p>
        </w:tc>
        <w:tc>
          <w:tcPr>
            <w:tcW w:w="671" w:type="pct"/>
            <w:tcBorders>
              <w:top w:val="single" w:sz="8" w:space="0" w:color="auto"/>
              <w:left w:val="single" w:sz="8" w:space="0" w:color="auto"/>
              <w:bottom w:val="single" w:sz="12"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671" w:type="pct"/>
            <w:tcBorders>
              <w:top w:val="single" w:sz="12"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60</w:t>
            </w:r>
          </w:p>
        </w:tc>
      </w:tr>
      <w:tr w:rsidR="00C10558" w:rsidRPr="00C10558" w:rsidTr="00C10558">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PREREQUIEITE(S)</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sz w:val="20"/>
                <w:szCs w:val="20"/>
                <w:lang w:val="en-US" w:eastAsia="tr-TR"/>
              </w:rPr>
            </w:pPr>
            <w:r w:rsidRPr="00C10558">
              <w:rPr>
                <w:rFonts w:ascii="Times New Roman" w:eastAsia="Times New Roman" w:hAnsi="Times New Roman" w:cs="Times New Roman"/>
                <w:sz w:val="20"/>
                <w:szCs w:val="20"/>
                <w:lang w:val="en-US" w:eastAsia="tr-TR"/>
              </w:rPr>
              <w:t>-</w:t>
            </w:r>
          </w:p>
        </w:tc>
      </w:tr>
      <w:tr w:rsidR="00C10558" w:rsidRPr="00C10558" w:rsidTr="00C10558">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DESCRIPTION</w:t>
            </w:r>
          </w:p>
        </w:tc>
        <w:tc>
          <w:tcPr>
            <w:tcW w:w="3037"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szCs w:val="20"/>
                <w:lang w:val="en-US" w:eastAsia="tr-TR"/>
              </w:rPr>
            </w:pPr>
          </w:p>
        </w:tc>
      </w:tr>
      <w:tr w:rsidR="00C10558" w:rsidRPr="00C10558" w:rsidTr="00C10558">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OBJECTIVES</w:t>
            </w:r>
          </w:p>
        </w:tc>
        <w:tc>
          <w:tcPr>
            <w:tcW w:w="3037"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The aim of this course is to comprehend practical and theoretical knowledge related to public relations.</w:t>
            </w:r>
          </w:p>
        </w:tc>
      </w:tr>
      <w:tr w:rsidR="00C10558" w:rsidRPr="00C10558" w:rsidTr="00C10558">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ADDITIVE OF COURSE TO APPLY PROFESSIONAL EDUATION</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lang w:val="en-US" w:eastAsia="tr-TR"/>
              </w:rPr>
            </w:pPr>
          </w:p>
        </w:tc>
      </w:tr>
      <w:tr w:rsidR="00C10558" w:rsidRPr="00C10558" w:rsidTr="00C10558">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OUTCOMES</w:t>
            </w:r>
          </w:p>
        </w:tc>
        <w:tc>
          <w:tcPr>
            <w:tcW w:w="3037"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tabs>
                <w:tab w:val="left" w:pos="7800"/>
              </w:tabs>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Learn the basic theoretical knowledge about public relations.</w:t>
            </w:r>
          </w:p>
          <w:p w:rsidR="00C10558" w:rsidRPr="00C10558" w:rsidRDefault="00C10558" w:rsidP="00C10558">
            <w:pPr>
              <w:tabs>
                <w:tab w:val="left" w:pos="7800"/>
              </w:tabs>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Explain purposes and characteristics of public relations.</w:t>
            </w:r>
          </w:p>
          <w:p w:rsidR="00C10558" w:rsidRPr="00C10558" w:rsidRDefault="00C10558" w:rsidP="00C10558">
            <w:pPr>
              <w:tabs>
                <w:tab w:val="left" w:pos="7800"/>
              </w:tabs>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Arrange the requirements of public relations and public relations practices.</w:t>
            </w:r>
          </w:p>
          <w:p w:rsidR="00C10558" w:rsidRPr="00C10558" w:rsidRDefault="00C10558" w:rsidP="00C10558">
            <w:pPr>
              <w:tabs>
                <w:tab w:val="left" w:pos="7800"/>
              </w:tabs>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Summarizes the organization of public relations in health institutions.</w:t>
            </w:r>
          </w:p>
          <w:p w:rsidR="00C10558" w:rsidRPr="00C10558" w:rsidRDefault="00C10558" w:rsidP="00C10558">
            <w:pPr>
              <w:tabs>
                <w:tab w:val="left" w:pos="7800"/>
              </w:tabs>
              <w:spacing w:after="0" w:line="240" w:lineRule="auto"/>
              <w:jc w:val="both"/>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Develops public relations programs aimed at health institutions.</w:t>
            </w:r>
          </w:p>
        </w:tc>
      </w:tr>
      <w:tr w:rsidR="00C10558" w:rsidRPr="00C10558" w:rsidTr="00C10558">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TEXTBOOK</w:t>
            </w:r>
          </w:p>
        </w:tc>
        <w:tc>
          <w:tcPr>
            <w:tcW w:w="3037"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outlineLvl w:val="3"/>
              <w:rPr>
                <w:rFonts w:ascii="Times New Roman" w:eastAsia="Times New Roman" w:hAnsi="Times New Roman" w:cs="Times New Roman"/>
                <w:bCs/>
                <w:lang w:eastAsia="tr-TR"/>
              </w:rPr>
            </w:pPr>
            <w:r w:rsidRPr="00C10558">
              <w:rPr>
                <w:rFonts w:ascii="Times New Roman" w:eastAsia="Times New Roman" w:hAnsi="Times New Roman" w:cs="Times New Roman"/>
                <w:bCs/>
                <w:lang w:eastAsia="tr-TR"/>
              </w:rPr>
              <w:t>Işık, M. (2014). Hastanelerde Halkla İlişkiler, Eğitim Kitabevi Yayınları.</w:t>
            </w:r>
          </w:p>
          <w:p w:rsidR="00C10558" w:rsidRPr="00C10558" w:rsidRDefault="00C10558" w:rsidP="00C10558">
            <w:pPr>
              <w:spacing w:after="0" w:line="240" w:lineRule="auto"/>
              <w:jc w:val="both"/>
              <w:outlineLvl w:val="3"/>
              <w:rPr>
                <w:rFonts w:ascii="Times New Roman" w:eastAsia="Times New Roman" w:hAnsi="Times New Roman" w:cs="Times New Roman"/>
                <w:bCs/>
                <w:lang w:eastAsia="tr-TR"/>
              </w:rPr>
            </w:pPr>
            <w:r w:rsidRPr="00C10558">
              <w:rPr>
                <w:rFonts w:ascii="Times New Roman" w:eastAsia="Times New Roman" w:hAnsi="Times New Roman" w:cs="Times New Roman"/>
                <w:bCs/>
                <w:lang w:eastAsia="tr-TR"/>
              </w:rPr>
              <w:lastRenderedPageBreak/>
              <w:t>Canöz, K. (2013). Sağlık Kuruluşlarında Halkla İlişkiler, Palet Yayınları.</w:t>
            </w:r>
          </w:p>
          <w:p w:rsidR="00C10558" w:rsidRPr="00C10558" w:rsidRDefault="00C10558" w:rsidP="00C10558">
            <w:pPr>
              <w:spacing w:after="0" w:line="240" w:lineRule="auto"/>
              <w:jc w:val="both"/>
              <w:outlineLvl w:val="3"/>
              <w:rPr>
                <w:rFonts w:ascii="Times New Roman" w:eastAsia="Times New Roman" w:hAnsi="Times New Roman" w:cs="Times New Roman"/>
                <w:bCs/>
                <w:lang w:eastAsia="tr-TR"/>
              </w:rPr>
            </w:pPr>
            <w:r w:rsidRPr="00C10558">
              <w:rPr>
                <w:rFonts w:ascii="Times New Roman" w:eastAsia="Times New Roman" w:hAnsi="Times New Roman" w:cs="Times New Roman"/>
                <w:bCs/>
                <w:lang w:eastAsia="tr-TR"/>
              </w:rPr>
              <w:t>Tengilimoğlu, D. (2001). Sağlık Kuruluşlarında Halkla İlişkiler, Gazi Kitabevi.</w:t>
            </w:r>
          </w:p>
        </w:tc>
      </w:tr>
      <w:tr w:rsidR="00C10558" w:rsidRPr="00C10558" w:rsidTr="00C10558">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lastRenderedPageBreak/>
              <w:t>OTHER REFERENCES</w:t>
            </w:r>
          </w:p>
        </w:tc>
        <w:tc>
          <w:tcPr>
            <w:tcW w:w="3037"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outlineLvl w:val="3"/>
              <w:rPr>
                <w:rFonts w:ascii="Times New Roman" w:eastAsia="Times New Roman" w:hAnsi="Times New Roman" w:cs="Times New Roman"/>
                <w:b/>
                <w:bCs/>
                <w:color w:val="000000"/>
                <w:lang w:eastAsia="tr-TR"/>
              </w:rPr>
            </w:pPr>
            <w:r w:rsidRPr="00C10558">
              <w:rPr>
                <w:rFonts w:ascii="Times New Roman" w:eastAsia="Times New Roman" w:hAnsi="Times New Roman" w:cs="Times New Roman"/>
                <w:color w:val="000000"/>
                <w:lang w:eastAsia="tr-TR"/>
              </w:rPr>
              <w:t xml:space="preserve"> </w:t>
            </w:r>
            <w:r w:rsidRPr="00C10558">
              <w:rPr>
                <w:rFonts w:ascii="Times New Roman" w:eastAsia="Times New Roman" w:hAnsi="Times New Roman" w:cs="Times New Roman"/>
                <w:bCs/>
                <w:lang w:eastAsia="tr-TR"/>
              </w:rPr>
              <w:t>Kazancı, M. (1995). Kamuda ve Özel Sektörde Halkla İlişkiler, Turhan Kitabevi.</w:t>
            </w:r>
          </w:p>
        </w:tc>
      </w:tr>
      <w:tr w:rsidR="00C10558" w:rsidRPr="00C10558" w:rsidTr="00C10558">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TOOLS AND EQUIPMENTS REQUIRED</w:t>
            </w:r>
          </w:p>
        </w:tc>
        <w:tc>
          <w:tcPr>
            <w:tcW w:w="3037"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sz w:val="20"/>
                <w:szCs w:val="20"/>
                <w:lang w:val="en-US" w:eastAsia="tr-TR"/>
              </w:rPr>
            </w:pPr>
            <w:r w:rsidRPr="00C10558">
              <w:rPr>
                <w:rFonts w:ascii="Times New Roman" w:eastAsia="Times New Roman" w:hAnsi="Times New Roman" w:cs="Times New Roman"/>
                <w:sz w:val="20"/>
                <w:szCs w:val="20"/>
                <w:lang w:val="en-US" w:eastAsia="tr-TR"/>
              </w:rPr>
              <w:t xml:space="preserve">  </w:t>
            </w:r>
          </w:p>
        </w:tc>
      </w:tr>
    </w:tbl>
    <w:p w:rsidR="00C10558" w:rsidRPr="00C10558" w:rsidRDefault="00C10558" w:rsidP="00C10558">
      <w:pPr>
        <w:spacing w:after="0" w:line="240" w:lineRule="auto"/>
        <w:rPr>
          <w:rFonts w:ascii="Times New Roman" w:eastAsia="Times New Roman" w:hAnsi="Times New Roman" w:cs="Times New Roman"/>
          <w:sz w:val="18"/>
          <w:szCs w:val="18"/>
          <w:lang w:eastAsia="tr-TR"/>
        </w:rPr>
        <w:sectPr w:rsidR="00C10558" w:rsidRPr="00C10558" w:rsidSect="00C10558">
          <w:footerReference w:type="default" r:id="rId9"/>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C10558" w:rsidRPr="00C10558" w:rsidTr="00C1055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lastRenderedPageBreak/>
              <w:t>COURSE SYLLABUS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TOPICS </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Introductions to the Course</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The Concept and Definition of Public Relations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The Historical Development of Public Relations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color w:val="000000"/>
                <w:lang w:eastAsia="tr-TR"/>
              </w:rPr>
            </w:pPr>
            <w:r w:rsidRPr="00C10558">
              <w:rPr>
                <w:rFonts w:ascii="Times New Roman" w:eastAsia="Times New Roman" w:hAnsi="Times New Roman" w:cs="Times New Roman"/>
                <w:color w:val="000000"/>
                <w:lang w:eastAsia="tr-TR"/>
              </w:rPr>
              <w:t>Reasons Revealing the Need for Public Relations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Concepts Related to Public Relations.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Public Relations Tools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Target Group in Public Relations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Mid-Term Exam </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Mid-Term Exam</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Recognition and Promotion in Public Relations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Organization in Public Relations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Public Relations Process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Public Relations, Image and Sponsorship</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Crisis management, branding and social responsibility in Public Relations</w:t>
            </w:r>
          </w:p>
        </w:tc>
      </w:tr>
      <w:tr w:rsidR="00C10558" w:rsidRPr="00C10558" w:rsidTr="00C1055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Problems and case studies in public relations </w:t>
            </w:r>
          </w:p>
        </w:tc>
      </w:tr>
    </w:tbl>
    <w:p w:rsidR="00C10558" w:rsidRPr="00C10558" w:rsidRDefault="00C10558" w:rsidP="00C10558">
      <w:pPr>
        <w:spacing w:after="0" w:line="240" w:lineRule="auto"/>
        <w:jc w:val="both"/>
        <w:rPr>
          <w:rFonts w:ascii="Times New Roman" w:eastAsia="Times New Roman" w:hAnsi="Times New Roman" w:cs="Times New Roman"/>
          <w:color w:val="FF0000"/>
          <w:sz w:val="24"/>
          <w:szCs w:val="24"/>
          <w:lang w:eastAsia="tr-TR"/>
        </w:rPr>
      </w:pPr>
    </w:p>
    <w:p w:rsidR="00C10558" w:rsidRPr="00C10558" w:rsidRDefault="00C10558" w:rsidP="00C10558">
      <w:pPr>
        <w:spacing w:after="0" w:line="240" w:lineRule="auto"/>
        <w:jc w:val="both"/>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10558" w:rsidRPr="00C10558" w:rsidTr="00C10558">
        <w:tc>
          <w:tcPr>
            <w:tcW w:w="603" w:type="dxa"/>
            <w:tcBorders>
              <w:top w:val="single" w:sz="12"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1</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r>
      <w:tr w:rsidR="00C10558" w:rsidRPr="00C10558" w:rsidTr="00C10558">
        <w:tc>
          <w:tcPr>
            <w:tcW w:w="9889" w:type="dxa"/>
            <w:gridSpan w:val="5"/>
            <w:tcBorders>
              <w:top w:val="single" w:sz="6"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b/>
                <w:lang w:eastAsia="tr-TR"/>
              </w:rPr>
              <w:t>1</w:t>
            </w:r>
            <w:r w:rsidRPr="00C10558">
              <w:rPr>
                <w:rFonts w:ascii="Times New Roman" w:eastAsia="Times New Roman" w:hAnsi="Times New Roman" w:cs="Times New Roman"/>
                <w:lang w:eastAsia="tr-TR"/>
              </w:rPr>
              <w:t xml:space="preserve">:None. </w:t>
            </w:r>
            <w:r w:rsidRPr="00C10558">
              <w:rPr>
                <w:rFonts w:ascii="Times New Roman" w:eastAsia="Times New Roman" w:hAnsi="Times New Roman" w:cs="Times New Roman"/>
                <w:b/>
                <w:lang w:eastAsia="tr-TR"/>
              </w:rPr>
              <w:t>2</w:t>
            </w:r>
            <w:r w:rsidRPr="00C10558">
              <w:rPr>
                <w:rFonts w:ascii="Times New Roman" w:eastAsia="Times New Roman" w:hAnsi="Times New Roman" w:cs="Times New Roman"/>
                <w:lang w:eastAsia="tr-TR"/>
              </w:rPr>
              <w:t xml:space="preserve">:Partially contribution. </w:t>
            </w:r>
            <w:r w:rsidRPr="00C10558">
              <w:rPr>
                <w:rFonts w:ascii="Times New Roman" w:eastAsia="Times New Roman" w:hAnsi="Times New Roman" w:cs="Times New Roman"/>
                <w:b/>
                <w:lang w:eastAsia="tr-TR"/>
              </w:rPr>
              <w:t>3</w:t>
            </w:r>
            <w:r w:rsidRPr="00C10558">
              <w:rPr>
                <w:rFonts w:ascii="Times New Roman" w:eastAsia="Times New Roman" w:hAnsi="Times New Roman" w:cs="Times New Roman"/>
                <w:lang w:eastAsia="tr-TR"/>
              </w:rPr>
              <w:t>: Completely contribution.</w:t>
            </w:r>
          </w:p>
        </w:tc>
      </w:tr>
    </w:tbl>
    <w:p w:rsidR="00C10558" w:rsidRPr="00C10558" w:rsidRDefault="00C10558" w:rsidP="00C10558">
      <w:pPr>
        <w:spacing w:after="0" w:line="240" w:lineRule="auto"/>
        <w:rPr>
          <w:rFonts w:ascii="Times New Roman" w:eastAsia="Times New Roman" w:hAnsi="Times New Roman" w:cs="Times New Roman"/>
          <w:sz w:val="16"/>
          <w:szCs w:val="16"/>
          <w:lang w:eastAsia="tr-TR"/>
        </w:rPr>
      </w:pPr>
    </w:p>
    <w:p w:rsidR="00C10558" w:rsidRPr="00C10558" w:rsidRDefault="00C10558" w:rsidP="00C10558">
      <w:pPr>
        <w:spacing w:after="0" w:line="360" w:lineRule="auto"/>
        <w:rPr>
          <w:rFonts w:ascii="Times New Roman" w:eastAsia="Times New Roman" w:hAnsi="Times New Roman" w:cs="Times New Roman"/>
          <w:b/>
          <w:sz w:val="24"/>
          <w:szCs w:val="24"/>
          <w:lang w:eastAsia="tr-TR"/>
        </w:rPr>
      </w:pPr>
    </w:p>
    <w:p w:rsidR="00C10558" w:rsidRPr="00C10558" w:rsidRDefault="00C10558" w:rsidP="00C10558">
      <w:pPr>
        <w:spacing w:after="0" w:line="36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b/>
          <w:sz w:val="24"/>
          <w:szCs w:val="24"/>
          <w:lang w:eastAsia="tr-TR"/>
        </w:rPr>
        <w:t>Instructor(s):</w:t>
      </w:r>
      <w:r w:rsidRPr="00C10558">
        <w:rPr>
          <w:rFonts w:ascii="Times New Roman" w:eastAsia="Times New Roman" w:hAnsi="Times New Roman" w:cs="Times New Roman"/>
          <w:sz w:val="24"/>
          <w:szCs w:val="24"/>
          <w:lang w:eastAsia="tr-TR"/>
        </w:rPr>
        <w:t xml:space="preserve">   Yrd. Doç. Dr. Gözde YEŞİLAYDIN</w:t>
      </w:r>
    </w:p>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b/>
          <w:sz w:val="24"/>
          <w:szCs w:val="24"/>
          <w:lang w:eastAsia="tr-TR"/>
        </w:rPr>
        <w:t>Signature</w:t>
      </w:r>
      <w:r w:rsidRPr="00C10558">
        <w:rPr>
          <w:rFonts w:ascii="Times New Roman" w:eastAsia="Times New Roman" w:hAnsi="Times New Roman" w:cs="Times New Roman"/>
          <w:sz w:val="24"/>
          <w:szCs w:val="24"/>
          <w:lang w:eastAsia="tr-TR"/>
        </w:rPr>
        <w:t xml:space="preserve">: </w:t>
      </w:r>
      <w:r w:rsidRPr="00C10558">
        <w:rPr>
          <w:rFonts w:ascii="Times New Roman" w:eastAsia="Times New Roman" w:hAnsi="Times New Roman" w:cs="Times New Roman"/>
          <w:sz w:val="24"/>
          <w:szCs w:val="24"/>
          <w:lang w:eastAsia="tr-TR"/>
        </w:rPr>
        <w:tab/>
        <w:t xml:space="preserve">           </w:t>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t>Date:</w:t>
      </w:r>
      <w:r w:rsidRPr="00C1055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C10558" w:rsidRPr="00C10558" w:rsidTr="00C10558">
        <w:trPr>
          <w:trHeight w:val="989"/>
        </w:trPr>
        <w:tc>
          <w:tcPr>
            <w:tcW w:w="7171" w:type="dxa"/>
            <w:shd w:val="clear" w:color="auto" w:fill="auto"/>
          </w:tcPr>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c>
          <w:tcPr>
            <w:tcW w:w="2777" w:type="dxa"/>
            <w:shd w:val="clear" w:color="auto" w:fill="auto"/>
          </w:tcPr>
          <w:p w:rsidR="00C10558" w:rsidRPr="00C10558" w:rsidRDefault="00C10558" w:rsidP="00C10558">
            <w:pPr>
              <w:tabs>
                <w:tab w:val="left" w:pos="7800"/>
              </w:tabs>
              <w:spacing w:after="0" w:line="240" w:lineRule="auto"/>
              <w:jc w:val="center"/>
              <w:rPr>
                <w:rFonts w:ascii="Times New Roman" w:eastAsia="Times New Roman" w:hAnsi="Times New Roman" w:cs="Times New Roman"/>
                <w:sz w:val="24"/>
                <w:szCs w:val="24"/>
                <w:lang w:eastAsia="tr-TR"/>
              </w:rPr>
            </w:pPr>
          </w:p>
          <w:p w:rsidR="00C10558" w:rsidRPr="00C10558" w:rsidRDefault="00C10558" w:rsidP="00C10558">
            <w:pPr>
              <w:tabs>
                <w:tab w:val="left" w:pos="7800"/>
              </w:tabs>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r>
    </w:tbl>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ab/>
      </w:r>
      <w:r w:rsidRPr="00C10558">
        <w:rPr>
          <w:rFonts w:ascii="Times New Roman" w:eastAsia="Times New Roman" w:hAnsi="Times New Roman" w:cs="Times New Roman"/>
          <w:sz w:val="24"/>
          <w:szCs w:val="24"/>
          <w:lang w:eastAsia="tr-TR"/>
        </w:rPr>
        <w:tab/>
      </w:r>
    </w:p>
    <w:p w:rsidR="00C10558" w:rsidRDefault="00C10558" w:rsidP="00C10558"/>
    <w:p w:rsidR="00C10558" w:rsidRDefault="00C10558" w:rsidP="00C10558"/>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33" name="Resim 13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C10558" w:rsidRPr="00C10558" w:rsidRDefault="00C10558" w:rsidP="00C10558">
      <w:pPr>
        <w:spacing w:after="0" w:line="240" w:lineRule="auto"/>
        <w:outlineLvl w:val="0"/>
        <w:rPr>
          <w:rFonts w:ascii="Times New Roman" w:eastAsia="Times New Roman" w:hAnsi="Times New Roman" w:cs="Times New Roman"/>
          <w:b/>
          <w:sz w:val="10"/>
          <w:szCs w:val="10"/>
          <w:lang w:eastAsia="tr-TR"/>
        </w:rPr>
      </w:pPr>
    </w:p>
    <w:p w:rsidR="00C10558" w:rsidRPr="00C10558" w:rsidRDefault="00C10558" w:rsidP="00C1055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10558" w:rsidRPr="00C10558" w:rsidTr="00C10558">
        <w:tc>
          <w:tcPr>
            <w:tcW w:w="1167" w:type="dxa"/>
            <w:vAlign w:val="center"/>
          </w:tcPr>
          <w:p w:rsidR="00C10558" w:rsidRPr="00C10558" w:rsidRDefault="00C10558" w:rsidP="00C10558">
            <w:pPr>
              <w:spacing w:after="0" w:line="240" w:lineRule="auto"/>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SEMESTER</w:t>
            </w:r>
          </w:p>
        </w:tc>
        <w:tc>
          <w:tcPr>
            <w:tcW w:w="1527" w:type="dxa"/>
            <w:vAlign w:val="center"/>
          </w:tcPr>
          <w:p w:rsidR="00C10558" w:rsidRPr="00C10558" w:rsidRDefault="00C10558" w:rsidP="00C10558">
            <w:pPr>
              <w:spacing w:after="0" w:line="240" w:lineRule="auto"/>
              <w:outlineLvl w:val="0"/>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FALL</w:t>
            </w:r>
          </w:p>
        </w:tc>
      </w:tr>
    </w:tbl>
    <w:p w:rsidR="00C10558" w:rsidRPr="00C10558" w:rsidRDefault="00C10558" w:rsidP="00C1055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10558" w:rsidRPr="00C10558" w:rsidTr="00C10558">
        <w:tc>
          <w:tcPr>
            <w:tcW w:w="1668" w:type="dxa"/>
            <w:vAlign w:val="center"/>
          </w:tcPr>
          <w:p w:rsidR="00C10558" w:rsidRPr="00C10558" w:rsidRDefault="00C10558" w:rsidP="00C10558">
            <w:pPr>
              <w:spacing w:after="0" w:line="240" w:lineRule="auto"/>
              <w:jc w:val="center"/>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CODE</w:t>
            </w:r>
          </w:p>
        </w:tc>
        <w:tc>
          <w:tcPr>
            <w:tcW w:w="2760" w:type="dxa"/>
            <w:vAlign w:val="center"/>
          </w:tcPr>
          <w:p w:rsidR="00C10558" w:rsidRPr="00C10558" w:rsidRDefault="00C10558" w:rsidP="00C10558">
            <w:pPr>
              <w:spacing w:after="0" w:line="240" w:lineRule="auto"/>
              <w:outlineLvl w:val="0"/>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281413011</w:t>
            </w:r>
          </w:p>
        </w:tc>
        <w:tc>
          <w:tcPr>
            <w:tcW w:w="1560" w:type="dxa"/>
            <w:vAlign w:val="center"/>
          </w:tcPr>
          <w:p w:rsidR="00C10558" w:rsidRPr="00C10558" w:rsidRDefault="00C10558" w:rsidP="00C10558">
            <w:pPr>
              <w:spacing w:after="0" w:line="240" w:lineRule="auto"/>
              <w:jc w:val="center"/>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NAME</w:t>
            </w:r>
          </w:p>
        </w:tc>
        <w:tc>
          <w:tcPr>
            <w:tcW w:w="4320" w:type="dxa"/>
          </w:tcPr>
          <w:p w:rsidR="00C10558" w:rsidRPr="00C10558" w:rsidRDefault="00C10558" w:rsidP="00C10558">
            <w:pPr>
              <w:spacing w:after="0" w:line="240" w:lineRule="auto"/>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4"/>
                <w:szCs w:val="24"/>
                <w:lang w:eastAsia="tr-TR"/>
              </w:rPr>
              <w:t>BUSINESS LAW</w:t>
            </w:r>
          </w:p>
        </w:tc>
      </w:tr>
    </w:tbl>
    <w:p w:rsidR="00C10558" w:rsidRPr="00C10558" w:rsidRDefault="00C10558" w:rsidP="00C10558">
      <w:pPr>
        <w:spacing w:after="0" w:line="240" w:lineRule="auto"/>
        <w:outlineLvl w:val="0"/>
        <w:rPr>
          <w:rFonts w:ascii="Times New Roman" w:eastAsia="Times New Roman" w:hAnsi="Times New Roman" w:cs="Times New Roman"/>
          <w:sz w:val="20"/>
          <w:szCs w:val="20"/>
          <w:lang w:eastAsia="tr-TR"/>
        </w:rPr>
      </w:pPr>
      <w:r w:rsidRPr="00C10558">
        <w:rPr>
          <w:rFonts w:ascii="Times New Roman" w:eastAsia="Times New Roman" w:hAnsi="Times New Roman" w:cs="Times New Roman"/>
          <w:b/>
          <w:sz w:val="20"/>
          <w:szCs w:val="20"/>
          <w:lang w:eastAsia="tr-TR"/>
        </w:rPr>
        <w:t xml:space="preserve">                                                   </w:t>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1"/>
        <w:gridCol w:w="543"/>
        <w:gridCol w:w="306"/>
        <w:gridCol w:w="1042"/>
        <w:gridCol w:w="730"/>
        <w:gridCol w:w="55"/>
        <w:gridCol w:w="618"/>
        <w:gridCol w:w="808"/>
        <w:gridCol w:w="632"/>
        <w:gridCol w:w="96"/>
        <w:gridCol w:w="2438"/>
        <w:gridCol w:w="1308"/>
      </w:tblGrid>
      <w:tr w:rsidR="00C10558" w:rsidRPr="00C10558" w:rsidTr="00C10558">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18"/>
                <w:szCs w:val="20"/>
                <w:lang w:eastAsia="tr-TR"/>
              </w:rPr>
            </w:pPr>
            <w:r w:rsidRPr="00C10558">
              <w:rPr>
                <w:rFonts w:ascii="Times New Roman" w:eastAsia="Times New Roman" w:hAnsi="Times New Roman" w:cs="Times New Roman"/>
                <w:b/>
                <w:sz w:val="18"/>
                <w:szCs w:val="20"/>
                <w:lang w:eastAsia="tr-TR"/>
              </w:rPr>
              <w:t>SEMESTER</w:t>
            </w:r>
          </w:p>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OF</w:t>
            </w:r>
          </w:p>
        </w:tc>
      </w:tr>
      <w:tr w:rsidR="00C10558" w:rsidRPr="00C10558" w:rsidTr="00C10558">
        <w:trPr>
          <w:trHeight w:val="382"/>
        </w:trPr>
        <w:tc>
          <w:tcPr>
            <w:tcW w:w="628" w:type="pct"/>
            <w:vMerge/>
            <w:tcBorders>
              <w:top w:val="single" w:sz="4" w:space="0" w:color="auto"/>
              <w:left w:val="single" w:sz="12" w:space="0" w:color="auto"/>
              <w:bottom w:val="single" w:sz="4"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C10558" w:rsidRPr="00C10558" w:rsidRDefault="00C10558" w:rsidP="00C10558">
            <w:pPr>
              <w:spacing w:after="0" w:line="240" w:lineRule="auto"/>
              <w:ind w:left="-111" w:right="-108"/>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10558" w:rsidRPr="00C10558" w:rsidRDefault="00C10558" w:rsidP="00C10558">
            <w:pPr>
              <w:spacing w:after="0" w:line="240" w:lineRule="auto"/>
              <w:ind w:left="-111" w:right="-108"/>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LANGUAGE</w:t>
            </w:r>
          </w:p>
        </w:tc>
      </w:tr>
      <w:tr w:rsidR="00C10558" w:rsidRPr="00C10558" w:rsidTr="00C10558">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531" w:type="pct"/>
            <w:tcBorders>
              <w:top w:val="single" w:sz="4" w:space="0" w:color="auto"/>
              <w:left w:val="single" w:sz="4"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1291" w:type="pct"/>
            <w:gridSpan w:val="2"/>
            <w:tcBorders>
              <w:top w:val="single" w:sz="4" w:space="0" w:color="auto"/>
              <w:left w:val="single" w:sz="4"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sz w:val="24"/>
                <w:szCs w:val="24"/>
                <w:vertAlign w:val="superscript"/>
                <w:lang w:eastAsia="tr-TR"/>
              </w:rPr>
            </w:pPr>
            <w:r w:rsidRPr="00C10558">
              <w:rPr>
                <w:rFonts w:ascii="Times New Roman" w:eastAsia="Times New Roman" w:hAnsi="Times New Roman" w:cs="Times New Roman"/>
                <w:sz w:val="24"/>
                <w:szCs w:val="24"/>
                <w:vertAlign w:val="superscript"/>
                <w:lang w:eastAsia="tr-TR"/>
              </w:rPr>
              <w:t>COMPULSORY ()  ELECTIVE ( X)</w:t>
            </w:r>
          </w:p>
        </w:tc>
        <w:tc>
          <w:tcPr>
            <w:tcW w:w="668" w:type="pct"/>
            <w:tcBorders>
              <w:top w:val="single" w:sz="4"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vertAlign w:val="superscript"/>
                <w:lang w:eastAsia="tr-TR"/>
              </w:rPr>
            </w:pPr>
            <w:r w:rsidRPr="00C10558">
              <w:rPr>
                <w:rFonts w:ascii="Times New Roman" w:eastAsia="Times New Roman" w:hAnsi="Times New Roman" w:cs="Times New Roman"/>
                <w:sz w:val="24"/>
                <w:szCs w:val="24"/>
                <w:vertAlign w:val="superscript"/>
                <w:lang w:eastAsia="tr-TR"/>
              </w:rPr>
              <w:t>TURKISH</w:t>
            </w:r>
          </w:p>
        </w:tc>
      </w:tr>
      <w:tr w:rsidR="00C10558" w:rsidRPr="00C10558" w:rsidTr="00C1055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CATAGORY</w:t>
            </w:r>
          </w:p>
        </w:tc>
      </w:tr>
      <w:tr w:rsidR="00C10558" w:rsidRPr="00C10558" w:rsidTr="00C10558">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Mechanical Engineering Profession</w:t>
            </w:r>
          </w:p>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[if it contains considerable design, mark with  (</w:t>
            </w:r>
            <w:r w:rsidRPr="00C10558">
              <w:rPr>
                <w:rFonts w:ascii="Times New Roman" w:eastAsia="Times New Roman" w:hAnsi="Times New Roman" w:cs="Times New Roman"/>
                <w:b/>
                <w:sz w:val="20"/>
                <w:szCs w:val="20"/>
                <w:lang w:eastAsia="tr-TR"/>
              </w:rPr>
              <w:sym w:font="Symbol" w:char="F0D6"/>
            </w:r>
            <w:r w:rsidRPr="00C10558">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Social Science</w:t>
            </w:r>
          </w:p>
        </w:tc>
      </w:tr>
      <w:tr w:rsidR="00C10558" w:rsidRPr="00C10558" w:rsidTr="00C10558">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C10558" w:rsidRPr="00C10558" w:rsidRDefault="00C10558" w:rsidP="00C10558">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sz w:val="24"/>
                <w:szCs w:val="24"/>
                <w:lang w:eastAsia="tr-TR"/>
              </w:rPr>
              <w:t>X</w:t>
            </w:r>
          </w:p>
        </w:tc>
      </w:tr>
      <w:tr w:rsidR="00C10558" w:rsidRPr="00C10558" w:rsidTr="00C1055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ASSESSMENT CRITERIA</w:t>
            </w:r>
          </w:p>
        </w:tc>
      </w:tr>
      <w:tr w:rsidR="00C10558" w:rsidRPr="00C10558" w:rsidTr="00C10558">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C10558" w:rsidRPr="00C10558" w:rsidRDefault="00C10558" w:rsidP="00C10558">
            <w:pPr>
              <w:spacing w:after="0" w:line="240" w:lineRule="auto"/>
              <w:jc w:val="center"/>
              <w:rPr>
                <w:rFonts w:ascii="Times New Roman" w:eastAsia="Times New Roman" w:hAnsi="Times New Roman" w:cs="Times New Roman"/>
                <w:sz w:val="20"/>
                <w:szCs w:val="20"/>
                <w:highlight w:val="yellow"/>
                <w:lang w:eastAsia="tr-TR"/>
              </w:rPr>
            </w:pPr>
            <w:r w:rsidRPr="00C10558">
              <w:rPr>
                <w:rFonts w:ascii="Times New Roman" w:eastAsia="Times New Roman" w:hAnsi="Times New Roman" w:cs="Times New Roman"/>
                <w:sz w:val="20"/>
                <w:szCs w:val="20"/>
                <w:lang w:eastAsia="tr-TR"/>
              </w:rPr>
              <w:t>40</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C10558" w:rsidRPr="00C10558" w:rsidRDefault="00C10558" w:rsidP="00C10558">
            <w:pPr>
              <w:spacing w:after="0" w:line="240" w:lineRule="auto"/>
              <w:jc w:val="center"/>
              <w:rPr>
                <w:rFonts w:ascii="Times New Roman" w:eastAsia="Times New Roman" w:hAnsi="Times New Roman" w:cs="Times New Roman"/>
                <w:sz w:val="20"/>
                <w:szCs w:val="20"/>
                <w:highlight w:val="yellow"/>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60</w:t>
            </w:r>
          </w:p>
        </w:tc>
      </w:tr>
      <w:tr w:rsidR="00C10558" w:rsidRP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sz w:val="20"/>
                <w:szCs w:val="20"/>
                <w:lang w:val="en-US" w:eastAsia="tr-TR"/>
              </w:rPr>
            </w:pPr>
          </w:p>
        </w:tc>
      </w:tr>
      <w:tr w:rsidR="00C10558" w:rsidRP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szCs w:val="24"/>
                <w:lang w:val="en-US" w:eastAsia="tr-TR"/>
              </w:rPr>
            </w:pPr>
            <w:r w:rsidRPr="00C10558">
              <w:rPr>
                <w:rFonts w:ascii="Times New Roman" w:eastAsia="Times New Roman" w:hAnsi="Times New Roman" w:cs="Times New Roman"/>
                <w:szCs w:val="24"/>
                <w:lang w:val="en-US" w:eastAsia="tr-TR"/>
              </w:rPr>
              <w:t>Basic concepts of labor law, labor contract and types, regulation of work, general principles of social security, social security of workers, social security of independent workers, social security of civil servants, provisions of unemployment insurance law.</w:t>
            </w:r>
          </w:p>
        </w:tc>
      </w:tr>
      <w:tr w:rsidR="00C10558" w:rsidRPr="00C10558" w:rsidTr="00C10558">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szCs w:val="24"/>
                <w:lang w:val="en-US" w:eastAsia="tr-TR"/>
              </w:rPr>
            </w:pPr>
            <w:r w:rsidRPr="00C10558">
              <w:rPr>
                <w:rFonts w:ascii="Times New Roman" w:eastAsia="Times New Roman" w:hAnsi="Times New Roman" w:cs="Times New Roman"/>
                <w:szCs w:val="24"/>
                <w:lang w:val="en-US" w:eastAsia="tr-TR"/>
              </w:rPr>
              <w:t>The main aim of this course is to teach the students about the labor law and the duties and responsibilities of the personnel working in the health institutions subject to labor law.</w:t>
            </w:r>
          </w:p>
        </w:tc>
      </w:tr>
      <w:tr w:rsidR="00C10558" w:rsidRP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szCs w:val="24"/>
                <w:lang w:val="en-US" w:eastAsia="tr-TR"/>
              </w:rPr>
            </w:pPr>
            <w:r w:rsidRPr="00C10558">
              <w:rPr>
                <w:rFonts w:ascii="Times New Roman" w:eastAsia="Times New Roman" w:hAnsi="Times New Roman" w:cs="Times New Roman"/>
                <w:szCs w:val="24"/>
                <w:lang w:val="en-US" w:eastAsia="tr-TR"/>
              </w:rPr>
              <w:t xml:space="preserve">Having knowledge about the basic features of labor law, legal problems in labor-employer relations, comprehending rights and responsibilities related to working environment, having </w:t>
            </w:r>
            <w:r w:rsidRPr="00C10558">
              <w:rPr>
                <w:rFonts w:ascii="Times New Roman" w:eastAsia="Times New Roman" w:hAnsi="Times New Roman" w:cs="Times New Roman"/>
                <w:szCs w:val="24"/>
                <w:lang w:val="en-US" w:eastAsia="tr-TR"/>
              </w:rPr>
              <w:lastRenderedPageBreak/>
              <w:t>knowledge about the situation of social security system against the risks in society.</w:t>
            </w:r>
          </w:p>
        </w:tc>
      </w:tr>
      <w:tr w:rsidR="00C10558" w:rsidRP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Cs w:val="24"/>
                <w:lang w:val="en-US" w:eastAsia="tr-TR"/>
              </w:rPr>
            </w:pPr>
            <w:r w:rsidRPr="00C10558">
              <w:rPr>
                <w:rFonts w:ascii="Times New Roman" w:eastAsia="Times New Roman" w:hAnsi="Times New Roman" w:cs="Times New Roman"/>
                <w:szCs w:val="24"/>
                <w:lang w:val="en-US" w:eastAsia="tr-TR"/>
              </w:rPr>
              <w:t>1)Students define labour law concept. </w:t>
            </w:r>
            <w:r w:rsidRPr="00C10558">
              <w:rPr>
                <w:rFonts w:ascii="Times New Roman" w:eastAsia="Times New Roman" w:hAnsi="Times New Roman" w:cs="Times New Roman"/>
                <w:szCs w:val="24"/>
                <w:lang w:val="en-US" w:eastAsia="tr-TR"/>
              </w:rPr>
              <w:br/>
              <w:t xml:space="preserve">2)Individual labour law: Students explain the labour contract, duties and responsibilities of the workers, responsibilities of the employer. </w:t>
            </w:r>
            <w:r w:rsidRPr="00C10558">
              <w:rPr>
                <w:rFonts w:ascii="Times New Roman" w:eastAsia="Times New Roman" w:hAnsi="Times New Roman" w:cs="Times New Roman"/>
                <w:szCs w:val="24"/>
                <w:lang w:val="en-US" w:eastAsia="tr-TR"/>
              </w:rPr>
              <w:br/>
              <w:t>3) Students explain termination of the labour contract and job security. </w:t>
            </w:r>
            <w:r w:rsidRPr="00C10558">
              <w:rPr>
                <w:rFonts w:ascii="Times New Roman" w:eastAsia="Times New Roman" w:hAnsi="Times New Roman" w:cs="Times New Roman"/>
                <w:szCs w:val="24"/>
                <w:lang w:val="en-US" w:eastAsia="tr-TR"/>
              </w:rPr>
              <w:br/>
              <w:t xml:space="preserve">4)Students explain law on trade unions. </w:t>
            </w:r>
            <w:r w:rsidRPr="00C10558">
              <w:rPr>
                <w:rFonts w:ascii="Times New Roman" w:eastAsia="Times New Roman" w:hAnsi="Times New Roman" w:cs="Times New Roman"/>
                <w:szCs w:val="24"/>
                <w:lang w:val="en-US" w:eastAsia="tr-TR"/>
              </w:rPr>
              <w:br/>
              <w:t xml:space="preserve">5)Students explain law on collective bargaining. </w:t>
            </w:r>
            <w:r w:rsidRPr="00C10558">
              <w:rPr>
                <w:rFonts w:ascii="Times New Roman" w:eastAsia="Times New Roman" w:hAnsi="Times New Roman" w:cs="Times New Roman"/>
                <w:szCs w:val="24"/>
                <w:lang w:val="en-US" w:eastAsia="tr-TR"/>
              </w:rPr>
              <w:br/>
              <w:t xml:space="preserve">6)Students explain law on strike and lock-out. </w:t>
            </w:r>
            <w:r w:rsidRPr="00C10558">
              <w:rPr>
                <w:rFonts w:ascii="Times New Roman" w:eastAsia="Times New Roman" w:hAnsi="Times New Roman" w:cs="Times New Roman"/>
                <w:szCs w:val="24"/>
                <w:lang w:val="en-US" w:eastAsia="tr-TR"/>
              </w:rPr>
              <w:br/>
              <w:t xml:space="preserve">7)Students explain labour law on health. </w:t>
            </w:r>
            <w:r w:rsidRPr="00C10558">
              <w:rPr>
                <w:rFonts w:ascii="Times New Roman" w:eastAsia="Times New Roman" w:hAnsi="Times New Roman" w:cs="Times New Roman"/>
                <w:szCs w:val="24"/>
                <w:lang w:val="en-US" w:eastAsia="tr-TR"/>
              </w:rPr>
              <w:br/>
              <w:t>8)Students explain duties and responsibilities of workplace physician. </w:t>
            </w:r>
            <w:r w:rsidRPr="00C10558">
              <w:rPr>
                <w:rFonts w:ascii="Times New Roman" w:eastAsia="Times New Roman" w:hAnsi="Times New Roman" w:cs="Times New Roman"/>
                <w:szCs w:val="24"/>
                <w:lang w:val="en-US" w:eastAsia="tr-TR"/>
              </w:rPr>
              <w:br/>
              <w:t>9) Students explain occupational health and safety.</w:t>
            </w:r>
          </w:p>
        </w:tc>
      </w:tr>
      <w:tr w:rsidR="00C10558" w:rsidRP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Cs w:val="24"/>
                <w:lang w:val="en-US" w:eastAsia="tr-TR"/>
              </w:rPr>
            </w:pPr>
            <w:r w:rsidRPr="00C10558">
              <w:rPr>
                <w:rFonts w:ascii="Times New Roman" w:eastAsia="Times New Roman" w:hAnsi="Times New Roman" w:cs="Times New Roman"/>
                <w:szCs w:val="24"/>
                <w:lang w:val="en-US" w:eastAsia="tr-TR"/>
              </w:rPr>
              <w:t>Aktay, A. Nizamettin – ARICI, Kadir – SENYEN, E. Tuncay Kaplan (2009 )İş Hukuku 3. Baskı,Ankara. Seçkin Yayıncılık , 2009.</w:t>
            </w:r>
          </w:p>
        </w:tc>
      </w:tr>
      <w:tr w:rsidR="00C10558" w:rsidRP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Cs w:val="24"/>
                <w:lang w:val="en-US" w:eastAsia="tr-TR"/>
              </w:rPr>
            </w:pPr>
            <w:r w:rsidRPr="00C10558">
              <w:rPr>
                <w:rFonts w:ascii="Times New Roman" w:eastAsia="Times New Roman" w:hAnsi="Times New Roman" w:cs="Times New Roman"/>
                <w:szCs w:val="24"/>
                <w:lang w:val="en-US" w:eastAsia="tr-TR"/>
              </w:rPr>
              <w:t>Başterzi, Süleyman, (1996) İşsizlik Sigortası. Ankara.</w:t>
            </w:r>
          </w:p>
          <w:p w:rsidR="00C10558" w:rsidRPr="00C10558" w:rsidRDefault="00C10558" w:rsidP="00C10558">
            <w:pPr>
              <w:spacing w:after="0" w:line="240" w:lineRule="auto"/>
              <w:rPr>
                <w:rFonts w:ascii="Times New Roman" w:eastAsia="Times New Roman" w:hAnsi="Times New Roman" w:cs="Times New Roman"/>
                <w:szCs w:val="24"/>
                <w:lang w:val="en-US" w:eastAsia="tr-TR"/>
              </w:rPr>
            </w:pPr>
            <w:r w:rsidRPr="00C10558">
              <w:rPr>
                <w:rFonts w:ascii="Times New Roman" w:eastAsia="Times New Roman" w:hAnsi="Times New Roman" w:cs="Times New Roman"/>
                <w:szCs w:val="24"/>
                <w:lang w:val="en-US" w:eastAsia="tr-TR"/>
              </w:rPr>
              <w:t>Çelik, Nuri, (2009) İş Hukuku İstanbul</w:t>
            </w:r>
          </w:p>
        </w:tc>
      </w:tr>
      <w:tr w:rsidR="00C10558" w:rsidRPr="00C10558" w:rsidTr="00C10558">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rPr>
                <w:rFonts w:ascii="Arial TUR" w:eastAsia="Times New Roman" w:hAnsi="Arial TUR" w:cs="Arial TUR"/>
                <w:color w:val="666666"/>
                <w:sz w:val="18"/>
                <w:szCs w:val="18"/>
                <w:lang w:eastAsia="tr-TR"/>
              </w:rPr>
            </w:pPr>
          </w:p>
        </w:tc>
      </w:tr>
    </w:tbl>
    <w:p w:rsidR="00C10558" w:rsidRPr="00C10558" w:rsidRDefault="00C10558" w:rsidP="00C10558">
      <w:pPr>
        <w:spacing w:after="0" w:line="240" w:lineRule="auto"/>
        <w:rPr>
          <w:rFonts w:ascii="Times New Roman" w:eastAsia="Times New Roman" w:hAnsi="Times New Roman" w:cs="Times New Roman"/>
          <w:sz w:val="18"/>
          <w:szCs w:val="18"/>
          <w:lang w:eastAsia="tr-TR"/>
        </w:rPr>
      </w:pPr>
    </w:p>
    <w:p w:rsidR="00C10558" w:rsidRPr="00C10558" w:rsidRDefault="00C10558" w:rsidP="00C1055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C10558" w:rsidRPr="00C10558" w:rsidTr="00C1055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COURSE SYLLABUS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TOPICS </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1.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Introduction and worker, employer and workplace concepts.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2.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Labour contract, duties of worker and duties and responsibilities of employer</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3.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Termination of labour contract, job security, legal results of the termination of labour contract</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4.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Working times, resting times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5.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What is trade union? Conditions for the membership, security for being and continuation of the membership of a trade union.</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6.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eastAsia="tr-TR"/>
              </w:rPr>
              <w:t>Mid-Term</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7.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Right to strike, decision to go on a strike and the termination of a strike.</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8.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Declaration of lock-out.</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9.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Labour dispute - disagreement and solutions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10.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Labour dispute - disagreement and go to law (litigate)</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11.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General health insurance</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12.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Responsibilities of the state and duties and responsibilities of the employers on occupational health and safety</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13.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Occupational health and safety enforcements</w:t>
            </w:r>
          </w:p>
        </w:tc>
      </w:tr>
      <w:tr w:rsidR="00C10558" w:rsidRPr="00C10558" w:rsidTr="00C10558">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14. 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lang w:val="en-US" w:eastAsia="tr-TR"/>
              </w:rPr>
              <w:t>Arrangement of the employment and job intervention, labour inspection and legal sanctions</w:t>
            </w:r>
          </w:p>
        </w:tc>
      </w:tr>
      <w:tr w:rsidR="00C10558" w:rsidRPr="00C10558" w:rsidTr="00C10558">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15. Week</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C10558" w:rsidRPr="00C10558" w:rsidRDefault="00C10558" w:rsidP="00C10558">
            <w:pPr>
              <w:spacing w:after="0" w:line="240" w:lineRule="auto"/>
              <w:rPr>
                <w:rFonts w:ascii="Times New Roman" w:eastAsia="Times New Roman" w:hAnsi="Times New Roman" w:cs="Times New Roman"/>
                <w:lang w:val="en-US" w:eastAsia="tr-TR"/>
              </w:rPr>
            </w:pPr>
            <w:r w:rsidRPr="00C10558">
              <w:rPr>
                <w:rFonts w:ascii="Times New Roman" w:eastAsia="Times New Roman" w:hAnsi="Times New Roman" w:cs="Times New Roman"/>
                <w:b/>
                <w:lang w:val="en-US" w:eastAsia="tr-TR"/>
              </w:rPr>
              <w:t xml:space="preserve"> </w:t>
            </w:r>
            <w:r w:rsidRPr="00C10558">
              <w:rPr>
                <w:rFonts w:ascii="Times New Roman" w:eastAsia="Times New Roman" w:hAnsi="Times New Roman" w:cs="Times New Roman"/>
                <w:lang w:val="en-US" w:eastAsia="tr-TR"/>
              </w:rPr>
              <w:t>Final Exam</w:t>
            </w:r>
          </w:p>
        </w:tc>
      </w:tr>
    </w:tbl>
    <w:p w:rsidR="00C10558" w:rsidRPr="00C10558" w:rsidRDefault="00C10558" w:rsidP="00C10558">
      <w:pPr>
        <w:spacing w:after="0" w:line="240" w:lineRule="auto"/>
        <w:rPr>
          <w:rFonts w:ascii="Times New Roman" w:eastAsia="Times New Roman" w:hAnsi="Times New Roman" w:cs="Times New Roman"/>
          <w:sz w:val="18"/>
          <w:szCs w:val="18"/>
          <w:lang w:eastAsia="tr-TR"/>
        </w:rPr>
      </w:pPr>
    </w:p>
    <w:p w:rsidR="00C10558" w:rsidRPr="00C10558" w:rsidRDefault="00C10558" w:rsidP="00C10558">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10558" w:rsidRPr="00C10558" w:rsidTr="00C10558">
        <w:trPr>
          <w:trHeight w:val="282"/>
        </w:trPr>
        <w:tc>
          <w:tcPr>
            <w:tcW w:w="603" w:type="dxa"/>
            <w:tcBorders>
              <w:top w:val="single" w:sz="12"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18"/>
                <w:szCs w:val="18"/>
                <w:lang w:eastAsia="tr-TR"/>
              </w:rPr>
            </w:pPr>
            <w:r w:rsidRPr="00C1055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1</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lastRenderedPageBreak/>
              <w:t>1</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szCs w:val="20"/>
                <w:lang w:eastAsia="tr-TR"/>
              </w:rPr>
            </w:pPr>
            <w:r w:rsidRPr="00C10558">
              <w:rPr>
                <w:rFonts w:ascii="Times New Roman" w:eastAsia="Times New Roman" w:hAnsi="Times New Roman" w:cs="Times New Roman"/>
                <w:szCs w:val="20"/>
                <w:lang w:eastAsia="tr-TR"/>
              </w:rPr>
              <w:t xml:space="preserve">Get a recognition of basis principles in </w:t>
            </w:r>
            <w:r w:rsidRPr="00C10558">
              <w:rPr>
                <w:rFonts w:ascii="Times New Roman" w:eastAsia="Times New Roman" w:hAnsi="Times New Roman" w:cs="Times New Roman"/>
                <w:color w:val="000000"/>
                <w:szCs w:val="20"/>
                <w:lang w:eastAsia="tr-TR"/>
              </w:rPr>
              <w:t>Nursing/Midwifery/Management of healthcare institutions</w:t>
            </w:r>
            <w:r w:rsidRPr="00C10558">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szCs w:val="20"/>
                <w:lang w:eastAsia="tr-TR"/>
              </w:rPr>
            </w:pPr>
            <w:r w:rsidRPr="00C10558">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szCs w:val="20"/>
                <w:lang w:eastAsia="tr-TR"/>
              </w:rPr>
            </w:pPr>
            <w:r w:rsidRPr="00C10558">
              <w:rPr>
                <w:rFonts w:ascii="Times New Roman" w:eastAsia="Times New Roman" w:hAnsi="Times New Roman" w:cs="Times New Roman"/>
                <w:color w:val="000000"/>
                <w:szCs w:val="20"/>
                <w:lang w:eastAsia="tr-TR"/>
              </w:rPr>
              <w:t>Nursing/Midwifery/Management of healthcare institutions</w:t>
            </w:r>
            <w:r w:rsidRPr="00C10558">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szCs w:val="20"/>
                <w:lang w:eastAsia="tr-TR"/>
              </w:rPr>
            </w:pPr>
            <w:r w:rsidRPr="00C10558">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szCs w:val="20"/>
                <w:lang w:eastAsia="tr-TR"/>
              </w:rPr>
            </w:pPr>
            <w:r w:rsidRPr="00C10558">
              <w:rPr>
                <w:rFonts w:ascii="Times New Roman" w:eastAsia="Times New Roman" w:hAnsi="Times New Roman" w:cs="Times New Roman"/>
                <w:szCs w:val="20"/>
                <w:lang w:eastAsia="tr-TR"/>
              </w:rPr>
              <w:t>Identify, formulate, and solve medical and</w:t>
            </w:r>
            <w:r w:rsidRPr="00C10558">
              <w:rPr>
                <w:rFonts w:ascii="Times New Roman" w:eastAsia="Times New Roman" w:hAnsi="Times New Roman" w:cs="Times New Roman"/>
                <w:color w:val="000000"/>
                <w:szCs w:val="20"/>
                <w:lang w:eastAsia="tr-TR"/>
              </w:rPr>
              <w:t xml:space="preserve"> Nursing/Midwifery/Management of healthcare institutions</w:t>
            </w:r>
            <w:r w:rsidRPr="00C10558">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szCs w:val="20"/>
                <w:lang w:eastAsia="tr-TR"/>
              </w:rPr>
            </w:pPr>
            <w:r w:rsidRPr="00C10558">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szCs w:val="20"/>
                <w:lang w:eastAsia="tr-TR"/>
              </w:rPr>
            </w:pPr>
            <w:r w:rsidRPr="00C10558">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szCs w:val="20"/>
                <w:lang w:eastAsia="tr-TR"/>
              </w:rPr>
            </w:pPr>
            <w:r w:rsidRPr="00C10558">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p>
        </w:tc>
      </w:tr>
      <w:tr w:rsidR="00C10558" w:rsidRPr="00C10558" w:rsidTr="00C10558">
        <w:tc>
          <w:tcPr>
            <w:tcW w:w="9889" w:type="dxa"/>
            <w:gridSpan w:val="5"/>
            <w:tcBorders>
              <w:top w:val="single" w:sz="6"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sz w:val="20"/>
                <w:szCs w:val="20"/>
                <w:lang w:eastAsia="tr-TR"/>
              </w:rPr>
            </w:pPr>
            <w:r w:rsidRPr="00C10558">
              <w:rPr>
                <w:rFonts w:ascii="Times New Roman" w:eastAsia="Times New Roman" w:hAnsi="Times New Roman" w:cs="Times New Roman"/>
                <w:b/>
                <w:sz w:val="20"/>
                <w:szCs w:val="20"/>
                <w:lang w:eastAsia="tr-TR"/>
              </w:rPr>
              <w:t>1</w:t>
            </w:r>
            <w:r w:rsidRPr="00C10558">
              <w:rPr>
                <w:rFonts w:ascii="Times New Roman" w:eastAsia="Times New Roman" w:hAnsi="Times New Roman" w:cs="Times New Roman"/>
                <w:sz w:val="20"/>
                <w:szCs w:val="20"/>
                <w:lang w:eastAsia="tr-TR"/>
              </w:rPr>
              <w:t xml:space="preserve">:None. </w:t>
            </w:r>
            <w:r w:rsidRPr="00C10558">
              <w:rPr>
                <w:rFonts w:ascii="Times New Roman" w:eastAsia="Times New Roman" w:hAnsi="Times New Roman" w:cs="Times New Roman"/>
                <w:b/>
                <w:sz w:val="20"/>
                <w:szCs w:val="20"/>
                <w:lang w:eastAsia="tr-TR"/>
              </w:rPr>
              <w:t>2</w:t>
            </w:r>
            <w:r w:rsidRPr="00C10558">
              <w:rPr>
                <w:rFonts w:ascii="Times New Roman" w:eastAsia="Times New Roman" w:hAnsi="Times New Roman" w:cs="Times New Roman"/>
                <w:sz w:val="20"/>
                <w:szCs w:val="20"/>
                <w:lang w:eastAsia="tr-TR"/>
              </w:rPr>
              <w:t xml:space="preserve">:Partially contribution. </w:t>
            </w:r>
            <w:r w:rsidRPr="00C10558">
              <w:rPr>
                <w:rFonts w:ascii="Times New Roman" w:eastAsia="Times New Roman" w:hAnsi="Times New Roman" w:cs="Times New Roman"/>
                <w:b/>
                <w:sz w:val="20"/>
                <w:szCs w:val="20"/>
                <w:lang w:eastAsia="tr-TR"/>
              </w:rPr>
              <w:t>3</w:t>
            </w:r>
            <w:r w:rsidRPr="00C10558">
              <w:rPr>
                <w:rFonts w:ascii="Times New Roman" w:eastAsia="Times New Roman" w:hAnsi="Times New Roman" w:cs="Times New Roman"/>
                <w:sz w:val="20"/>
                <w:szCs w:val="20"/>
                <w:lang w:eastAsia="tr-TR"/>
              </w:rPr>
              <w:t>: Completely contribution.</w:t>
            </w:r>
          </w:p>
        </w:tc>
      </w:tr>
    </w:tbl>
    <w:p w:rsidR="00C10558" w:rsidRPr="00C10558" w:rsidRDefault="00C10558" w:rsidP="00C10558">
      <w:pPr>
        <w:spacing w:after="0" w:line="240" w:lineRule="auto"/>
        <w:rPr>
          <w:rFonts w:ascii="Times New Roman" w:eastAsia="Times New Roman" w:hAnsi="Times New Roman" w:cs="Times New Roman"/>
          <w:sz w:val="16"/>
          <w:szCs w:val="16"/>
          <w:lang w:eastAsia="tr-TR"/>
        </w:rPr>
      </w:pPr>
    </w:p>
    <w:p w:rsidR="00C10558" w:rsidRPr="00C10558" w:rsidRDefault="00C10558" w:rsidP="00C10558">
      <w:pPr>
        <w:spacing w:after="0" w:line="360" w:lineRule="auto"/>
        <w:rPr>
          <w:rFonts w:ascii="Times New Roman" w:eastAsia="Times New Roman" w:hAnsi="Times New Roman" w:cs="Times New Roman"/>
          <w:b/>
          <w:sz w:val="24"/>
          <w:szCs w:val="24"/>
          <w:lang w:eastAsia="tr-TR"/>
        </w:rPr>
      </w:pPr>
    </w:p>
    <w:p w:rsidR="00C10558" w:rsidRPr="00C10558" w:rsidRDefault="00C10558" w:rsidP="00C10558">
      <w:pPr>
        <w:spacing w:after="0" w:line="36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b/>
          <w:sz w:val="24"/>
          <w:szCs w:val="24"/>
          <w:lang w:eastAsia="tr-TR"/>
        </w:rPr>
        <w:t>Instructor(s):</w:t>
      </w:r>
      <w:r w:rsidRPr="00C10558">
        <w:rPr>
          <w:rFonts w:ascii="Times New Roman" w:eastAsia="Times New Roman" w:hAnsi="Times New Roman" w:cs="Times New Roman"/>
          <w:sz w:val="24"/>
          <w:szCs w:val="24"/>
          <w:lang w:eastAsia="tr-TR"/>
        </w:rPr>
        <w:t xml:space="preserve">   </w:t>
      </w:r>
    </w:p>
    <w:p w:rsidR="00C10558" w:rsidRPr="00C10558" w:rsidRDefault="00C10558" w:rsidP="00C10558">
      <w:pPr>
        <w:tabs>
          <w:tab w:val="left" w:pos="7800"/>
        </w:tabs>
        <w:spacing w:after="0" w:line="24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b/>
          <w:sz w:val="24"/>
          <w:szCs w:val="24"/>
          <w:lang w:eastAsia="tr-TR"/>
        </w:rPr>
        <w:t>Signature</w:t>
      </w:r>
      <w:r w:rsidRPr="00C10558">
        <w:rPr>
          <w:rFonts w:ascii="Times New Roman" w:eastAsia="Times New Roman" w:hAnsi="Times New Roman" w:cs="Times New Roman"/>
          <w:sz w:val="24"/>
          <w:szCs w:val="24"/>
          <w:lang w:eastAsia="tr-TR"/>
        </w:rPr>
        <w:t xml:space="preserve">: </w:t>
      </w:r>
      <w:r w:rsidRPr="00C10558">
        <w:rPr>
          <w:rFonts w:ascii="Times New Roman" w:eastAsia="Times New Roman" w:hAnsi="Times New Roman" w:cs="Times New Roman"/>
          <w:sz w:val="24"/>
          <w:szCs w:val="24"/>
          <w:lang w:eastAsia="tr-TR"/>
        </w:rPr>
        <w:tab/>
        <w:t xml:space="preserve">           </w:t>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r>
      <w:r w:rsidRPr="00C10558">
        <w:rPr>
          <w:rFonts w:ascii="Times New Roman" w:eastAsia="Times New Roman" w:hAnsi="Times New Roman" w:cs="Times New Roman"/>
          <w:b/>
          <w:sz w:val="24"/>
          <w:szCs w:val="24"/>
          <w:lang w:eastAsia="tr-TR"/>
        </w:rPr>
        <w:tab/>
        <w:t>Date:</w:t>
      </w:r>
      <w:r w:rsidRPr="00C10558">
        <w:rPr>
          <w:rFonts w:ascii="Times New Roman" w:eastAsia="Times New Roman" w:hAnsi="Times New Roman" w:cs="Times New Roman"/>
          <w:sz w:val="24"/>
          <w:szCs w:val="24"/>
          <w:lang w:eastAsia="tr-TR"/>
        </w:rPr>
        <w:t xml:space="preserve"> </w:t>
      </w:r>
    </w:p>
    <w:p w:rsidR="00C10558" w:rsidRPr="00C10558" w:rsidRDefault="00C10558" w:rsidP="00C10558">
      <w:pPr>
        <w:spacing w:after="0" w:line="240" w:lineRule="auto"/>
        <w:rPr>
          <w:rFonts w:ascii="Times New Roman" w:eastAsia="Times New Roman" w:hAnsi="Times New Roman" w:cs="Times New Roman"/>
          <w:sz w:val="16"/>
          <w:szCs w:val="16"/>
          <w:lang w:eastAsia="tr-TR"/>
        </w:rPr>
      </w:pPr>
    </w:p>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34" name="Resim 13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C10558" w:rsidRPr="00C10558" w:rsidRDefault="00C10558" w:rsidP="00C10558">
      <w:pPr>
        <w:spacing w:after="0" w:line="240" w:lineRule="auto"/>
        <w:outlineLvl w:val="0"/>
        <w:rPr>
          <w:rFonts w:ascii="Times New Roman" w:eastAsia="Times New Roman" w:hAnsi="Times New Roman" w:cs="Times New Roman"/>
          <w:b/>
          <w:sz w:val="10"/>
          <w:szCs w:val="10"/>
          <w:lang w:eastAsia="tr-TR"/>
        </w:rPr>
      </w:pPr>
    </w:p>
    <w:p w:rsidR="00C10558" w:rsidRPr="00C10558" w:rsidRDefault="00C10558" w:rsidP="00C1055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10558" w:rsidRPr="00C10558" w:rsidTr="00C10558">
        <w:tc>
          <w:tcPr>
            <w:tcW w:w="1167" w:type="dxa"/>
            <w:vAlign w:val="center"/>
          </w:tcPr>
          <w:p w:rsidR="00C10558" w:rsidRPr="00C10558" w:rsidRDefault="00C10558" w:rsidP="00C10558">
            <w:pPr>
              <w:spacing w:after="0" w:line="240" w:lineRule="auto"/>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SEMESTER</w:t>
            </w:r>
          </w:p>
        </w:tc>
        <w:tc>
          <w:tcPr>
            <w:tcW w:w="1527" w:type="dxa"/>
            <w:vAlign w:val="center"/>
          </w:tcPr>
          <w:p w:rsidR="00C10558" w:rsidRPr="00C10558" w:rsidRDefault="00C10558" w:rsidP="00C10558">
            <w:pPr>
              <w:spacing w:after="0" w:line="240" w:lineRule="auto"/>
              <w:outlineLvl w:val="0"/>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SPRING</w:t>
            </w:r>
          </w:p>
        </w:tc>
      </w:tr>
    </w:tbl>
    <w:p w:rsidR="00C10558" w:rsidRPr="00C10558" w:rsidRDefault="00C10558" w:rsidP="00C1055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335"/>
        <w:gridCol w:w="1917"/>
        <w:gridCol w:w="3963"/>
      </w:tblGrid>
      <w:tr w:rsidR="00C10558" w:rsidRPr="00C10558" w:rsidTr="00C10558">
        <w:tc>
          <w:tcPr>
            <w:tcW w:w="2093" w:type="dxa"/>
            <w:vAlign w:val="center"/>
          </w:tcPr>
          <w:p w:rsidR="00C10558" w:rsidRPr="00C10558" w:rsidRDefault="00C10558" w:rsidP="00C10558">
            <w:pPr>
              <w:spacing w:after="0" w:line="240" w:lineRule="auto"/>
              <w:jc w:val="center"/>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CODE</w:t>
            </w:r>
          </w:p>
        </w:tc>
        <w:tc>
          <w:tcPr>
            <w:tcW w:w="2335" w:type="dxa"/>
            <w:vAlign w:val="center"/>
          </w:tcPr>
          <w:p w:rsidR="00C10558" w:rsidRPr="00C10558" w:rsidRDefault="00C10558" w:rsidP="00C10558">
            <w:pPr>
              <w:spacing w:after="0" w:line="240" w:lineRule="auto"/>
              <w:outlineLvl w:val="0"/>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281414001</w:t>
            </w:r>
          </w:p>
        </w:tc>
        <w:tc>
          <w:tcPr>
            <w:tcW w:w="1917" w:type="dxa"/>
            <w:vAlign w:val="center"/>
          </w:tcPr>
          <w:p w:rsidR="00C10558" w:rsidRPr="00C10558" w:rsidRDefault="00C10558" w:rsidP="00C10558">
            <w:pPr>
              <w:spacing w:after="0" w:line="240" w:lineRule="auto"/>
              <w:jc w:val="center"/>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NAME</w:t>
            </w:r>
          </w:p>
        </w:tc>
        <w:tc>
          <w:tcPr>
            <w:tcW w:w="3963" w:type="dxa"/>
          </w:tcPr>
          <w:p w:rsidR="00C10558" w:rsidRPr="00C10558" w:rsidRDefault="00C10558" w:rsidP="00C10558">
            <w:pPr>
              <w:spacing w:after="0" w:line="240" w:lineRule="auto"/>
              <w:outlineLvl w:val="0"/>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Cs w:val="24"/>
                <w:lang w:eastAsia="tr-TR"/>
              </w:rPr>
              <w:t>ENGLISH IV</w:t>
            </w:r>
          </w:p>
        </w:tc>
      </w:tr>
    </w:tbl>
    <w:p w:rsidR="00C10558" w:rsidRPr="00C10558" w:rsidRDefault="00C10558" w:rsidP="00C10558">
      <w:pPr>
        <w:spacing w:after="0" w:line="240" w:lineRule="auto"/>
        <w:outlineLvl w:val="0"/>
        <w:rPr>
          <w:rFonts w:ascii="Times New Roman" w:eastAsia="Times New Roman" w:hAnsi="Times New Roman" w:cs="Times New Roman"/>
          <w:sz w:val="20"/>
          <w:szCs w:val="20"/>
          <w:lang w:eastAsia="tr-TR"/>
        </w:rPr>
      </w:pPr>
      <w:r w:rsidRPr="00C10558">
        <w:rPr>
          <w:rFonts w:ascii="Times New Roman" w:eastAsia="Times New Roman" w:hAnsi="Times New Roman" w:cs="Times New Roman"/>
          <w:b/>
          <w:sz w:val="20"/>
          <w:szCs w:val="20"/>
          <w:lang w:eastAsia="tr-TR"/>
        </w:rPr>
        <w:t xml:space="preserve">                                                   </w:t>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r>
      <w:r w:rsidRPr="00C1055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1"/>
        <w:gridCol w:w="543"/>
        <w:gridCol w:w="306"/>
        <w:gridCol w:w="1042"/>
        <w:gridCol w:w="730"/>
        <w:gridCol w:w="53"/>
        <w:gridCol w:w="620"/>
        <w:gridCol w:w="808"/>
        <w:gridCol w:w="632"/>
        <w:gridCol w:w="96"/>
        <w:gridCol w:w="2436"/>
        <w:gridCol w:w="1310"/>
      </w:tblGrid>
      <w:tr w:rsidR="00C10558" w:rsidRPr="00C10558" w:rsidTr="00C10558">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18"/>
                <w:szCs w:val="20"/>
                <w:lang w:eastAsia="tr-TR"/>
              </w:rPr>
            </w:pPr>
            <w:r w:rsidRPr="00C10558">
              <w:rPr>
                <w:rFonts w:ascii="Times New Roman" w:eastAsia="Times New Roman" w:hAnsi="Times New Roman" w:cs="Times New Roman"/>
                <w:b/>
                <w:sz w:val="18"/>
                <w:szCs w:val="20"/>
                <w:lang w:eastAsia="tr-TR"/>
              </w:rPr>
              <w:t>SEMESTER</w:t>
            </w:r>
          </w:p>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OF</w:t>
            </w:r>
          </w:p>
        </w:tc>
      </w:tr>
      <w:tr w:rsidR="00C10558" w:rsidRPr="00C10558" w:rsidTr="00C10558">
        <w:trPr>
          <w:trHeight w:val="382"/>
        </w:trPr>
        <w:tc>
          <w:tcPr>
            <w:tcW w:w="628" w:type="pct"/>
            <w:vMerge/>
            <w:tcBorders>
              <w:top w:val="single" w:sz="4" w:space="0" w:color="auto"/>
              <w:left w:val="single" w:sz="12" w:space="0" w:color="auto"/>
              <w:bottom w:val="single" w:sz="4"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C10558" w:rsidRPr="00C10558" w:rsidRDefault="00C10558" w:rsidP="00C10558">
            <w:pPr>
              <w:spacing w:after="0" w:line="240" w:lineRule="auto"/>
              <w:ind w:left="-111" w:right="-108"/>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C10558" w:rsidRPr="00C10558" w:rsidRDefault="00C10558" w:rsidP="00C10558">
            <w:pPr>
              <w:spacing w:after="0" w:line="240" w:lineRule="auto"/>
              <w:ind w:left="-111" w:right="-108"/>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LANGUAGE</w:t>
            </w:r>
          </w:p>
        </w:tc>
      </w:tr>
      <w:tr w:rsidR="00C10558" w:rsidRPr="00C10558" w:rsidTr="00C10558">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2 </w:t>
            </w:r>
          </w:p>
        </w:tc>
        <w:tc>
          <w:tcPr>
            <w:tcW w:w="1290" w:type="pct"/>
            <w:gridSpan w:val="2"/>
            <w:tcBorders>
              <w:top w:val="single" w:sz="4" w:space="0" w:color="auto"/>
              <w:left w:val="single" w:sz="4"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sz w:val="24"/>
                <w:szCs w:val="24"/>
                <w:vertAlign w:val="superscript"/>
                <w:lang w:eastAsia="tr-TR"/>
              </w:rPr>
            </w:pPr>
            <w:r w:rsidRPr="00C10558">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18"/>
                <w:szCs w:val="24"/>
                <w:lang w:eastAsia="tr-TR"/>
              </w:rPr>
              <w:t>ENGLISH</w:t>
            </w:r>
          </w:p>
        </w:tc>
      </w:tr>
      <w:tr w:rsidR="00C10558" w:rsidRPr="00C10558" w:rsidTr="00C10558">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CATAGORY</w:t>
            </w:r>
          </w:p>
        </w:tc>
      </w:tr>
      <w:tr w:rsidR="00C10558" w:rsidRPr="00C10558" w:rsidTr="00C10558">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Mechanical Engineering Profession</w:t>
            </w:r>
          </w:p>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 xml:space="preserve"> [if it contains considerable design, mark with  (</w:t>
            </w:r>
            <w:r w:rsidRPr="00C10558">
              <w:rPr>
                <w:rFonts w:ascii="Times New Roman" w:eastAsia="Times New Roman" w:hAnsi="Times New Roman" w:cs="Times New Roman"/>
                <w:b/>
                <w:sz w:val="20"/>
                <w:szCs w:val="20"/>
                <w:lang w:eastAsia="tr-TR"/>
              </w:rPr>
              <w:sym w:font="Symbol" w:char="F0D6"/>
            </w:r>
            <w:r w:rsidRPr="00C10558">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Social Science</w:t>
            </w:r>
          </w:p>
        </w:tc>
      </w:tr>
      <w:tr w:rsidR="00C10558" w:rsidRPr="00C10558" w:rsidTr="00C10558">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sz w:val="24"/>
                <w:szCs w:val="24"/>
                <w:lang w:eastAsia="tr-TR"/>
              </w:rPr>
              <w:t>X</w:t>
            </w:r>
          </w:p>
        </w:tc>
        <w:tc>
          <w:tcPr>
            <w:tcW w:w="1086" w:type="pct"/>
            <w:gridSpan w:val="4"/>
            <w:tcBorders>
              <w:top w:val="single" w:sz="6" w:space="0" w:color="auto"/>
              <w:left w:val="single" w:sz="4" w:space="0" w:color="auto"/>
              <w:bottom w:val="single" w:sz="12" w:space="0" w:color="auto"/>
              <w:right w:val="single" w:sz="4"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lang w:eastAsia="tr-TR"/>
              </w:rPr>
            </w:pPr>
          </w:p>
        </w:tc>
      </w:tr>
      <w:tr w:rsidR="00C10558" w:rsidRPr="00C10558" w:rsidTr="00C10558">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ASSESSMENT CRITERIA</w:t>
            </w:r>
          </w:p>
        </w:tc>
      </w:tr>
      <w:tr w:rsidR="00C10558" w:rsidRPr="00C10558" w:rsidTr="00C10558">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C10558" w:rsidRPr="00C10558" w:rsidRDefault="00C10558" w:rsidP="00C10558">
            <w:pPr>
              <w:spacing w:after="0" w:line="240" w:lineRule="auto"/>
              <w:jc w:val="center"/>
              <w:rPr>
                <w:rFonts w:ascii="Times New Roman" w:eastAsia="Times New Roman" w:hAnsi="Times New Roman" w:cs="Times New Roman"/>
                <w:sz w:val="20"/>
                <w:szCs w:val="20"/>
                <w:highlight w:val="yellow"/>
                <w:lang w:eastAsia="tr-TR"/>
              </w:rPr>
            </w:pPr>
            <w:r w:rsidRPr="00C10558">
              <w:rPr>
                <w:rFonts w:ascii="Times New Roman" w:eastAsia="Times New Roman" w:hAnsi="Times New Roman" w:cs="Times New Roman"/>
                <w:sz w:val="20"/>
                <w:szCs w:val="20"/>
                <w:lang w:eastAsia="tr-TR"/>
              </w:rPr>
              <w:t>40</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C10558" w:rsidRPr="00C10558" w:rsidRDefault="00C10558" w:rsidP="00C10558">
            <w:pPr>
              <w:spacing w:after="0" w:line="240" w:lineRule="auto"/>
              <w:jc w:val="center"/>
              <w:rPr>
                <w:rFonts w:ascii="Times New Roman" w:eastAsia="Times New Roman" w:hAnsi="Times New Roman" w:cs="Times New Roman"/>
                <w:sz w:val="20"/>
                <w:szCs w:val="20"/>
                <w:highlight w:val="yellow"/>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C10558" w:rsidRPr="00C10558" w:rsidRDefault="00C10558" w:rsidP="00C10558">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p>
        </w:tc>
      </w:tr>
      <w:tr w:rsidR="00C10558" w:rsidRPr="00C10558" w:rsidTr="00C10558">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lastRenderedPageBreak/>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C10558" w:rsidRPr="00C10558" w:rsidRDefault="00C10558" w:rsidP="00C10558">
            <w:pPr>
              <w:spacing w:after="0" w:line="240" w:lineRule="auto"/>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C10558" w:rsidRPr="00C10558" w:rsidRDefault="00C10558" w:rsidP="00C10558">
            <w:pPr>
              <w:spacing w:after="0" w:line="240" w:lineRule="auto"/>
              <w:jc w:val="center"/>
              <w:rPr>
                <w:rFonts w:ascii="Times New Roman" w:eastAsia="Times New Roman" w:hAnsi="Times New Roman" w:cs="Times New Roman"/>
                <w:sz w:val="24"/>
                <w:szCs w:val="24"/>
                <w:lang w:eastAsia="tr-TR"/>
              </w:rPr>
            </w:pPr>
            <w:r w:rsidRPr="00C10558">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C10558" w:rsidRPr="00C10558" w:rsidRDefault="00C10558" w:rsidP="00C10558">
            <w:pPr>
              <w:spacing w:after="0" w:line="240" w:lineRule="auto"/>
              <w:jc w:val="center"/>
              <w:rPr>
                <w:rFonts w:ascii="Times New Roman" w:eastAsia="Times New Roman" w:hAnsi="Times New Roman" w:cs="Times New Roman"/>
                <w:sz w:val="20"/>
                <w:szCs w:val="20"/>
                <w:lang w:eastAsia="tr-TR"/>
              </w:rPr>
            </w:pPr>
            <w:r w:rsidRPr="00C10558">
              <w:rPr>
                <w:rFonts w:ascii="Times New Roman" w:eastAsia="Times New Roman" w:hAnsi="Times New Roman" w:cs="Times New Roman"/>
                <w:sz w:val="20"/>
                <w:szCs w:val="20"/>
                <w:lang w:eastAsia="tr-TR"/>
              </w:rPr>
              <w:t>60</w:t>
            </w:r>
          </w:p>
        </w:tc>
      </w:tr>
      <w:tr w:rsidR="00C10558" w:rsidRP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sz w:val="20"/>
                <w:szCs w:val="20"/>
                <w:lang w:val="en-US" w:eastAsia="tr-TR"/>
              </w:rPr>
            </w:pPr>
            <w:r w:rsidRPr="00C10558">
              <w:rPr>
                <w:rFonts w:ascii="Times New Roman" w:eastAsia="Times New Roman" w:hAnsi="Times New Roman" w:cs="Times New Roman"/>
                <w:szCs w:val="20"/>
                <w:lang w:val="en-US" w:eastAsia="tr-TR"/>
              </w:rPr>
              <w:t>-</w:t>
            </w:r>
          </w:p>
        </w:tc>
      </w:tr>
      <w:tr w:rsidR="00C10558" w:rsidRPr="00C10558" w:rsidTr="00C10558">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This course covers teaching of English grammar and English language skills, reading, writing, listening and speaking at a pre-intermediate level. </w:t>
            </w:r>
          </w:p>
        </w:tc>
      </w:tr>
      <w:tr w:rsidR="00C10558" w:rsidRPr="00C10558" w:rsidTr="00C10558">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This course aims to improve students? English language skills at a pre-intermediate level.  </w:t>
            </w:r>
          </w:p>
        </w:tc>
      </w:tr>
      <w:tr w:rsidR="00C10558" w:rsidRP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Students acquire English language proficiency at a moderate level.</w:t>
            </w:r>
          </w:p>
        </w:tc>
      </w:tr>
      <w:tr w:rsidR="00C10558" w:rsidRPr="00C10558" w:rsidTr="00C10558">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After completing the course students should be able to: 1. use simple structures correctly despite making some systematic mistakes 2. understand phrases and the highest frequency vocabulary related to areas of most immediate personal relevance 3. read short texts encountered in everyday occasion. 4. communicate in simple and routine tasks requiring a simple and direct exchange of information on familiar topics and activities 5. write short and simple texts expressing the immediate need 6. demonstrate basic knowledge of reading, listening and speaking sub-skills.</w:t>
            </w:r>
          </w:p>
        </w:tc>
      </w:tr>
      <w:tr w:rsidR="00C10558" w:rsidRP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color w:val="000000"/>
                <w:szCs w:val="20"/>
                <w:lang w:eastAsia="tr-TR"/>
              </w:rPr>
            </w:pPr>
            <w:r w:rsidRPr="00C10558">
              <w:rPr>
                <w:rFonts w:ascii="Times New Roman" w:eastAsia="Times New Roman" w:hAnsi="Times New Roman" w:cs="Times New Roman"/>
                <w:color w:val="000000"/>
                <w:szCs w:val="20"/>
                <w:lang w:eastAsia="tr-TR"/>
              </w:rPr>
              <w:t>Language to go Student’s Book and CDs . Pearson Publishing Gillie Cunningham &amp; Sue Mohamed</w:t>
            </w:r>
          </w:p>
        </w:tc>
      </w:tr>
      <w:tr w:rsidR="00C10558" w:rsidRPr="00C10558" w:rsidTr="00C10558">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outlineLvl w:val="3"/>
              <w:rPr>
                <w:rFonts w:ascii="Times New Roman" w:eastAsia="Times New Roman" w:hAnsi="Times New Roman" w:cs="Times New Roman"/>
                <w:b/>
                <w:bCs/>
                <w:color w:val="000000"/>
                <w:sz w:val="24"/>
                <w:szCs w:val="24"/>
                <w:lang w:val="en-US" w:eastAsia="tr-TR"/>
              </w:rPr>
            </w:pPr>
            <w:r w:rsidRPr="00C10558">
              <w:rPr>
                <w:rFonts w:ascii="Times New Roman" w:eastAsia="Times New Roman" w:hAnsi="Times New Roman" w:cs="Times New Roman"/>
                <w:bCs/>
                <w:sz w:val="20"/>
                <w:szCs w:val="20"/>
                <w:lang w:val="en-US" w:eastAsia="tr-TR"/>
              </w:rPr>
              <w:t xml:space="preserve"> </w:t>
            </w:r>
          </w:p>
        </w:tc>
      </w:tr>
      <w:tr w:rsidR="00C10558" w:rsidRPr="00C10558" w:rsidTr="00C10558">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0"/>
                <w:szCs w:val="20"/>
                <w:lang w:eastAsia="tr-TR"/>
              </w:rPr>
            </w:pPr>
            <w:r w:rsidRPr="00C10558">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C10558" w:rsidRPr="00C10558" w:rsidRDefault="00C10558" w:rsidP="00C10558">
            <w:pPr>
              <w:spacing w:after="0" w:line="240" w:lineRule="auto"/>
              <w:jc w:val="both"/>
              <w:rPr>
                <w:rFonts w:ascii="Times New Roman" w:eastAsia="Times New Roman" w:hAnsi="Times New Roman" w:cs="Times New Roman"/>
                <w:sz w:val="20"/>
                <w:szCs w:val="20"/>
                <w:lang w:val="en-US" w:eastAsia="tr-TR"/>
              </w:rPr>
            </w:pPr>
            <w:r w:rsidRPr="00C10558">
              <w:rPr>
                <w:rFonts w:ascii="Times New Roman" w:eastAsia="Times New Roman" w:hAnsi="Times New Roman" w:cs="Times New Roman"/>
                <w:sz w:val="20"/>
                <w:szCs w:val="20"/>
                <w:lang w:val="en-US" w:eastAsia="tr-TR"/>
              </w:rPr>
              <w:t xml:space="preserve">  </w:t>
            </w:r>
          </w:p>
        </w:tc>
      </w:tr>
    </w:tbl>
    <w:p w:rsidR="00C10558" w:rsidRPr="00C10558" w:rsidRDefault="00C10558" w:rsidP="00C10558">
      <w:pPr>
        <w:spacing w:after="0" w:line="240" w:lineRule="auto"/>
        <w:rPr>
          <w:rFonts w:ascii="Times New Roman" w:eastAsia="Times New Roman" w:hAnsi="Times New Roman" w:cs="Times New Roman"/>
          <w:sz w:val="18"/>
          <w:szCs w:val="18"/>
          <w:lang w:eastAsia="tr-TR"/>
        </w:rPr>
      </w:pPr>
    </w:p>
    <w:p w:rsidR="00C10558" w:rsidRPr="00C10558" w:rsidRDefault="00C10558" w:rsidP="00C10558">
      <w:pPr>
        <w:spacing w:after="0" w:line="240" w:lineRule="auto"/>
        <w:rPr>
          <w:rFonts w:ascii="Times New Roman" w:eastAsia="Times New Roman" w:hAnsi="Times New Roman" w:cs="Times New Roman"/>
          <w:sz w:val="18"/>
          <w:szCs w:val="18"/>
          <w:lang w:eastAsia="tr-TR"/>
        </w:rPr>
      </w:pPr>
    </w:p>
    <w:p w:rsidR="00C10558" w:rsidRPr="00C10558" w:rsidRDefault="00C10558" w:rsidP="00C10558">
      <w:pPr>
        <w:spacing w:after="0" w:line="240" w:lineRule="auto"/>
        <w:rPr>
          <w:rFonts w:ascii="Times New Roman" w:eastAsia="Times New Roman" w:hAnsi="Times New Roman" w:cs="Times New Roman"/>
          <w:sz w:val="18"/>
          <w:szCs w:val="18"/>
          <w:lang w:eastAsia="tr-TR"/>
        </w:rPr>
      </w:pPr>
    </w:p>
    <w:p w:rsidR="00C10558" w:rsidRPr="00C10558" w:rsidRDefault="00C10558" w:rsidP="00C10558">
      <w:pPr>
        <w:spacing w:after="0" w:line="240" w:lineRule="auto"/>
        <w:rPr>
          <w:rFonts w:ascii="Times New Roman" w:eastAsia="Times New Roman" w:hAnsi="Times New Roman" w:cs="Times New Roman"/>
          <w:sz w:val="18"/>
          <w:szCs w:val="18"/>
          <w:lang w:eastAsia="tr-TR"/>
        </w:rPr>
      </w:pPr>
    </w:p>
    <w:p w:rsidR="00C10558" w:rsidRPr="00C10558" w:rsidRDefault="00C10558" w:rsidP="00C10558">
      <w:pPr>
        <w:spacing w:after="0" w:line="240" w:lineRule="auto"/>
        <w:rPr>
          <w:rFonts w:ascii="Times New Roman" w:eastAsia="Times New Roman" w:hAnsi="Times New Roman" w:cs="Times New Roman"/>
          <w:sz w:val="18"/>
          <w:szCs w:val="18"/>
          <w:lang w:eastAsia="tr-TR"/>
        </w:rPr>
      </w:pPr>
    </w:p>
    <w:p w:rsidR="00C10558" w:rsidRPr="00C10558" w:rsidRDefault="00C10558" w:rsidP="00C10558">
      <w:pPr>
        <w:spacing w:after="0" w:line="240" w:lineRule="auto"/>
        <w:rPr>
          <w:rFonts w:ascii="Times New Roman" w:eastAsia="Times New Roman" w:hAnsi="Times New Roman" w:cs="Times New Roman"/>
          <w:sz w:val="18"/>
          <w:szCs w:val="18"/>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C10558" w:rsidRPr="00C10558" w:rsidTr="00C10558">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sz w:val="21"/>
                <w:szCs w:val="21"/>
                <w:lang w:eastAsia="tr-TR"/>
              </w:rPr>
            </w:pPr>
            <w:r w:rsidRPr="00C10558">
              <w:rPr>
                <w:rFonts w:ascii="Times New Roman" w:eastAsia="Times New Roman" w:hAnsi="Times New Roman" w:cs="Times New Roman"/>
                <w:b/>
                <w:sz w:val="21"/>
                <w:szCs w:val="21"/>
                <w:lang w:eastAsia="tr-TR"/>
              </w:rPr>
              <w:t>COURSE SYLLABUS</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tcPr>
          <w:p w:rsidR="00C10558" w:rsidRPr="00C10558" w:rsidRDefault="00C10558" w:rsidP="00C10558">
            <w:pPr>
              <w:spacing w:after="0" w:line="240" w:lineRule="auto"/>
              <w:jc w:val="center"/>
              <w:rPr>
                <w:rFonts w:ascii="Times New Roman" w:eastAsia="Times New Roman" w:hAnsi="Times New Roman" w:cs="Times New Roman"/>
                <w:b/>
                <w:sz w:val="21"/>
                <w:szCs w:val="21"/>
                <w:lang w:eastAsia="tr-TR"/>
              </w:rPr>
            </w:pPr>
            <w:r w:rsidRPr="00C10558">
              <w:rPr>
                <w:rFonts w:ascii="Times New Roman" w:eastAsia="Times New Roman" w:hAnsi="Times New Roman" w:cs="Times New Roman"/>
                <w:b/>
                <w:sz w:val="21"/>
                <w:szCs w:val="21"/>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C10558" w:rsidRPr="00C10558" w:rsidRDefault="00C10558" w:rsidP="00C10558">
            <w:pPr>
              <w:spacing w:after="0" w:line="240" w:lineRule="auto"/>
              <w:rPr>
                <w:rFonts w:ascii="Times New Roman" w:eastAsia="Times New Roman" w:hAnsi="Times New Roman" w:cs="Times New Roman"/>
                <w:b/>
                <w:sz w:val="21"/>
                <w:szCs w:val="21"/>
                <w:lang w:eastAsia="tr-TR"/>
              </w:rPr>
            </w:pPr>
            <w:r w:rsidRPr="00C10558">
              <w:rPr>
                <w:rFonts w:ascii="Times New Roman" w:eastAsia="Times New Roman" w:hAnsi="Times New Roman" w:cs="Times New Roman"/>
                <w:b/>
                <w:sz w:val="21"/>
                <w:szCs w:val="21"/>
                <w:lang w:eastAsia="tr-TR"/>
              </w:rPr>
              <w:t xml:space="preserve">TOPICS </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Introduction to the Course</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Reading for scanning Listening &amp; practicing past simple forms of verbs Using past simple Expressing likes and dislikes Talking about lifeline and free time activities Writing about free time activities</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Using present simple &amp; present continuous Using possesive `s, possessive adjectives/pronouns Listening &amp; reading for details Listening for details Talking about a tv programme Using vocabulary on weather</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Using vocabulary on marriage -Reading for scanning -Listening for details Talking about an imaginary holiday Writing a letter to give advice Using `should? to give advice Using future tense</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Reading for skimming Reading for specific information Using adjectives to describe character Using comparative adjectives Listening for specific information Using present perfect &amp; past simple Speaking about past experiences Writing a paragraph abo</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1st MIDTERM</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Reading and speaking about jobs Listening for specific information Making offers and requests Speaking by role playing to make requests Using verbs to complete sentences Speaking to a partner about each other?s characters Using zero conditionals</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lastRenderedPageBreak/>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Using verbs to complete sentences Reading by scanning Using past simple &amp; used to Speaking about changing customs Listening for specific information Using because, for and infinitive of purpose Speaking by role playing</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Listening for specific information Reading for specific information Using have got &amp; have to talk about possession Reading for the main idea Listening for details Using quantifiers `some, any, much, many, a lot of? Talking about typical diet</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Using vocabulary about clothes Listening for specific information Using ` have to- had to? Talking about the necessities at school or workplace Writing a letter to a friend about work life in Turkey Talking about soap operas Reading for specific info</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Using correct adjectives to complete a text Reading for specific information Using superlative adjectives Talking a bout a favourite tourist area Writing an advert about a tourist area Listening to understand details Using yet, not yet and already Ta</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Asking and answering about abilities to play sport Reading for specific information Using could and be good at to talk about past ability Talking to apartner about past abilities</w:t>
            </w:r>
          </w:p>
        </w:tc>
      </w:tr>
      <w:tr w:rsidR="00C10558" w:rsidRPr="00C10558" w:rsidTr="00C10558">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Using correct adjectives to complete sentences Listening for specific information Using first conditional Writing conditional sentences based on pictures</w:t>
            </w:r>
          </w:p>
        </w:tc>
      </w:tr>
      <w:tr w:rsidR="00C10558" w:rsidRPr="00C10558" w:rsidTr="00C10558">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C10558" w:rsidRPr="00C10558" w:rsidRDefault="00C10558" w:rsidP="00C10558">
            <w:pPr>
              <w:spacing w:after="0" w:line="240" w:lineRule="auto"/>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Week 14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C10558" w:rsidRPr="00C10558" w:rsidRDefault="00C10558" w:rsidP="00C10558">
            <w:pPr>
              <w:spacing w:after="0" w:line="240" w:lineRule="auto"/>
              <w:jc w:val="both"/>
              <w:rPr>
                <w:rFonts w:ascii="Times New Roman" w:eastAsia="Times New Roman" w:hAnsi="Times New Roman" w:cs="Times New Roman"/>
                <w:color w:val="000000"/>
                <w:sz w:val="21"/>
                <w:szCs w:val="21"/>
                <w:lang w:eastAsia="tr-TR"/>
              </w:rPr>
            </w:pPr>
            <w:r w:rsidRPr="00C10558">
              <w:rPr>
                <w:rFonts w:ascii="Times New Roman" w:eastAsia="Times New Roman" w:hAnsi="Times New Roman" w:cs="Times New Roman"/>
                <w:color w:val="000000"/>
                <w:sz w:val="21"/>
                <w:szCs w:val="21"/>
                <w:lang w:eastAsia="tr-TR"/>
              </w:rPr>
              <w:t>Final exam</w:t>
            </w:r>
          </w:p>
        </w:tc>
      </w:tr>
    </w:tbl>
    <w:p w:rsidR="00C10558" w:rsidRPr="00C10558" w:rsidRDefault="00C10558" w:rsidP="00C10558">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C10558" w:rsidRPr="00C10558" w:rsidTr="00C10558">
        <w:tc>
          <w:tcPr>
            <w:tcW w:w="603" w:type="dxa"/>
            <w:tcBorders>
              <w:top w:val="single" w:sz="12"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C10558" w:rsidRPr="00C10558" w:rsidRDefault="00C10558" w:rsidP="00C10558">
            <w:pPr>
              <w:spacing w:after="0" w:line="240" w:lineRule="auto"/>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1</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 xml:space="preserve">Get a recognition of basis principles in </w:t>
            </w:r>
            <w:r w:rsidRPr="00C10558">
              <w:rPr>
                <w:rFonts w:ascii="Times New Roman" w:eastAsia="Times New Roman" w:hAnsi="Times New Roman" w:cs="Times New Roman"/>
                <w:color w:val="000000"/>
                <w:lang w:eastAsia="tr-TR"/>
              </w:rPr>
              <w:t>Nursing/Midwifery/Management of healthcare institutions</w:t>
            </w:r>
            <w:r w:rsidRPr="00C10558">
              <w:rPr>
                <w:rFonts w:ascii="Times New Roman" w:eastAsia="Times New Roman" w:hAnsi="Times New Roman" w:cs="Times New Roman"/>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color w:val="000000"/>
                <w:lang w:eastAsia="tr-TR"/>
              </w:rPr>
              <w:t>Nursing/Midwifery/Management of healthcare institutions</w:t>
            </w:r>
            <w:r w:rsidRPr="00C10558">
              <w:rPr>
                <w:rFonts w:ascii="Times New Roman" w:eastAsia="Times New Roman" w:hAnsi="Times New Roman" w:cs="Times New Roman"/>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Identify, formulate, and solve medical and</w:t>
            </w:r>
            <w:r w:rsidRPr="00C10558">
              <w:rPr>
                <w:rFonts w:ascii="Times New Roman" w:eastAsia="Times New Roman" w:hAnsi="Times New Roman" w:cs="Times New Roman"/>
                <w:color w:val="000000"/>
                <w:lang w:eastAsia="tr-TR"/>
              </w:rPr>
              <w:t xml:space="preserve"> Nursing/Midwifery/Management of healthcare institutions</w:t>
            </w:r>
            <w:r w:rsidRPr="00C10558">
              <w:rPr>
                <w:rFonts w:ascii="Times New Roman" w:eastAsia="Times New Roman" w:hAnsi="Times New Roman" w:cs="Times New Roman"/>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X</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 xml:space="preserve">X </w:t>
            </w:r>
          </w:p>
        </w:tc>
      </w:tr>
      <w:tr w:rsidR="00C10558" w:rsidRPr="00C10558" w:rsidTr="00C10558">
        <w:tc>
          <w:tcPr>
            <w:tcW w:w="603" w:type="dxa"/>
            <w:tcBorders>
              <w:top w:val="single" w:sz="6" w:space="0" w:color="auto"/>
              <w:left w:val="single" w:sz="12"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rPr>
                <w:rFonts w:ascii="Times New Roman" w:eastAsia="Times New Roman" w:hAnsi="Times New Roman" w:cs="Times New Roman"/>
                <w:lang w:eastAsia="tr-TR"/>
              </w:rPr>
            </w:pPr>
            <w:r w:rsidRPr="00C10558">
              <w:rPr>
                <w:rFonts w:ascii="Times New Roman" w:eastAsia="Times New Roman" w:hAnsi="Times New Roman" w:cs="Times New Roman"/>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r w:rsidRPr="00C10558">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10558" w:rsidRPr="00C10558" w:rsidRDefault="00C10558" w:rsidP="00C10558">
            <w:pPr>
              <w:spacing w:after="0" w:line="240" w:lineRule="auto"/>
              <w:jc w:val="center"/>
              <w:rPr>
                <w:rFonts w:ascii="Times New Roman" w:eastAsia="Times New Roman" w:hAnsi="Times New Roman" w:cs="Times New Roman"/>
                <w:b/>
                <w:lang w:eastAsia="tr-TR"/>
              </w:rPr>
            </w:pPr>
          </w:p>
        </w:tc>
      </w:tr>
      <w:tr w:rsidR="00C10558" w:rsidRPr="00C10558" w:rsidTr="00C10558">
        <w:tc>
          <w:tcPr>
            <w:tcW w:w="9889" w:type="dxa"/>
            <w:gridSpan w:val="5"/>
            <w:tcBorders>
              <w:top w:val="single" w:sz="6" w:space="0" w:color="auto"/>
              <w:left w:val="single" w:sz="12" w:space="0" w:color="auto"/>
              <w:bottom w:val="single" w:sz="12" w:space="0" w:color="auto"/>
              <w:right w:val="single" w:sz="12" w:space="0" w:color="auto"/>
            </w:tcBorders>
            <w:vAlign w:val="center"/>
          </w:tcPr>
          <w:p w:rsidR="00C10558" w:rsidRPr="00C10558" w:rsidRDefault="00C10558" w:rsidP="00C10558">
            <w:pPr>
              <w:spacing w:after="0" w:line="240" w:lineRule="auto"/>
              <w:jc w:val="both"/>
              <w:rPr>
                <w:rFonts w:ascii="Times New Roman" w:eastAsia="Times New Roman" w:hAnsi="Times New Roman" w:cs="Times New Roman"/>
                <w:lang w:eastAsia="tr-TR"/>
              </w:rPr>
            </w:pPr>
            <w:r w:rsidRPr="00C10558">
              <w:rPr>
                <w:rFonts w:ascii="Times New Roman" w:eastAsia="Times New Roman" w:hAnsi="Times New Roman" w:cs="Times New Roman"/>
                <w:b/>
                <w:lang w:eastAsia="tr-TR"/>
              </w:rPr>
              <w:t>1</w:t>
            </w:r>
            <w:r w:rsidRPr="00C10558">
              <w:rPr>
                <w:rFonts w:ascii="Times New Roman" w:eastAsia="Times New Roman" w:hAnsi="Times New Roman" w:cs="Times New Roman"/>
                <w:lang w:eastAsia="tr-TR"/>
              </w:rPr>
              <w:t xml:space="preserve">:None. </w:t>
            </w:r>
            <w:r w:rsidRPr="00C10558">
              <w:rPr>
                <w:rFonts w:ascii="Times New Roman" w:eastAsia="Times New Roman" w:hAnsi="Times New Roman" w:cs="Times New Roman"/>
                <w:b/>
                <w:lang w:eastAsia="tr-TR"/>
              </w:rPr>
              <w:t>2</w:t>
            </w:r>
            <w:r w:rsidRPr="00C10558">
              <w:rPr>
                <w:rFonts w:ascii="Times New Roman" w:eastAsia="Times New Roman" w:hAnsi="Times New Roman" w:cs="Times New Roman"/>
                <w:lang w:eastAsia="tr-TR"/>
              </w:rPr>
              <w:t xml:space="preserve">:Partially contribution. </w:t>
            </w:r>
            <w:r w:rsidRPr="00C10558">
              <w:rPr>
                <w:rFonts w:ascii="Times New Roman" w:eastAsia="Times New Roman" w:hAnsi="Times New Roman" w:cs="Times New Roman"/>
                <w:b/>
                <w:lang w:eastAsia="tr-TR"/>
              </w:rPr>
              <w:t>3</w:t>
            </w:r>
            <w:r w:rsidRPr="00C10558">
              <w:rPr>
                <w:rFonts w:ascii="Times New Roman" w:eastAsia="Times New Roman" w:hAnsi="Times New Roman" w:cs="Times New Roman"/>
                <w:lang w:eastAsia="tr-TR"/>
              </w:rPr>
              <w:t>: Completely contribution.</w:t>
            </w:r>
          </w:p>
        </w:tc>
      </w:tr>
    </w:tbl>
    <w:p w:rsidR="00C10558" w:rsidRPr="00C10558" w:rsidRDefault="00C10558" w:rsidP="00C10558">
      <w:pPr>
        <w:spacing w:after="0" w:line="360" w:lineRule="auto"/>
        <w:rPr>
          <w:rFonts w:ascii="Times New Roman" w:eastAsia="Times New Roman" w:hAnsi="Times New Roman" w:cs="Times New Roman"/>
          <w:b/>
          <w:sz w:val="24"/>
          <w:szCs w:val="24"/>
          <w:lang w:eastAsia="tr-TR"/>
        </w:rPr>
      </w:pPr>
    </w:p>
    <w:p w:rsidR="00C10558" w:rsidRPr="00C10558" w:rsidRDefault="00C10558" w:rsidP="00C10558">
      <w:pPr>
        <w:spacing w:after="0" w:line="360" w:lineRule="auto"/>
        <w:rPr>
          <w:rFonts w:ascii="Times New Roman" w:eastAsia="Times New Roman" w:hAnsi="Times New Roman" w:cs="Times New Roman"/>
          <w:sz w:val="24"/>
          <w:szCs w:val="24"/>
          <w:lang w:eastAsia="tr-TR"/>
        </w:rPr>
      </w:pPr>
      <w:r w:rsidRPr="00C10558">
        <w:rPr>
          <w:rFonts w:ascii="Times New Roman" w:eastAsia="Times New Roman" w:hAnsi="Times New Roman" w:cs="Times New Roman"/>
          <w:b/>
          <w:sz w:val="24"/>
          <w:szCs w:val="24"/>
          <w:lang w:eastAsia="tr-TR"/>
        </w:rPr>
        <w:t>Instructor(s):</w:t>
      </w:r>
      <w:r w:rsidRPr="00C10558">
        <w:rPr>
          <w:rFonts w:ascii="Times New Roman" w:eastAsia="Times New Roman" w:hAnsi="Times New Roman" w:cs="Times New Roman"/>
          <w:sz w:val="24"/>
          <w:szCs w:val="24"/>
          <w:lang w:eastAsia="tr-TR"/>
        </w:rPr>
        <w:t xml:space="preserve">   Okt. Nurcan PARLAKYILDIZ </w:t>
      </w:r>
    </w:p>
    <w:p w:rsidR="00C10558" w:rsidRPr="00C10558" w:rsidRDefault="00C10558" w:rsidP="00C10558">
      <w:pPr>
        <w:tabs>
          <w:tab w:val="left" w:pos="7800"/>
        </w:tabs>
        <w:spacing w:after="0" w:line="240" w:lineRule="auto"/>
        <w:rPr>
          <w:rFonts w:ascii="Times New Roman" w:eastAsia="Times New Roman" w:hAnsi="Times New Roman" w:cs="Times New Roman"/>
          <w:b/>
          <w:sz w:val="24"/>
          <w:szCs w:val="24"/>
          <w:lang w:eastAsia="tr-TR"/>
        </w:rPr>
      </w:pPr>
      <w:r w:rsidRPr="00C10558">
        <w:rPr>
          <w:rFonts w:ascii="Times New Roman" w:eastAsia="Times New Roman" w:hAnsi="Times New Roman" w:cs="Times New Roman"/>
          <w:b/>
          <w:sz w:val="24"/>
          <w:szCs w:val="24"/>
          <w:lang w:eastAsia="tr-TR"/>
        </w:rPr>
        <w:t>Signature</w:t>
      </w:r>
      <w:r w:rsidRPr="00C10558">
        <w:rPr>
          <w:rFonts w:ascii="Times New Roman" w:eastAsia="Times New Roman" w:hAnsi="Times New Roman" w:cs="Times New Roman"/>
          <w:sz w:val="24"/>
          <w:szCs w:val="24"/>
          <w:lang w:eastAsia="tr-TR"/>
        </w:rPr>
        <w:t xml:space="preserve">: </w:t>
      </w:r>
      <w:r w:rsidRPr="00C10558">
        <w:rPr>
          <w:rFonts w:ascii="Times New Roman" w:eastAsia="Times New Roman" w:hAnsi="Times New Roman" w:cs="Times New Roman"/>
          <w:sz w:val="24"/>
          <w:szCs w:val="24"/>
          <w:lang w:eastAsia="tr-TR"/>
        </w:rPr>
        <w:tab/>
        <w:t xml:space="preserve">       </w:t>
      </w:r>
      <w:r w:rsidRPr="00C10558">
        <w:rPr>
          <w:rFonts w:ascii="Times New Roman" w:eastAsia="Times New Roman" w:hAnsi="Times New Roman" w:cs="Times New Roman"/>
          <w:b/>
          <w:sz w:val="24"/>
          <w:szCs w:val="24"/>
          <w:lang w:eastAsia="tr-TR"/>
        </w:rPr>
        <w:t>Date:</w:t>
      </w:r>
    </w:p>
    <w:p w:rsidR="00C10558" w:rsidRPr="00C10558" w:rsidRDefault="00C10558" w:rsidP="00C10558">
      <w:pPr>
        <w:tabs>
          <w:tab w:val="left" w:pos="7800"/>
        </w:tabs>
        <w:spacing w:after="0" w:line="240" w:lineRule="auto"/>
        <w:rPr>
          <w:rFonts w:ascii="Times New Roman" w:eastAsia="Times New Roman" w:hAnsi="Times New Roman" w:cs="Times New Roman"/>
          <w:b/>
          <w:sz w:val="24"/>
          <w:szCs w:val="24"/>
          <w:lang w:eastAsia="tr-TR"/>
        </w:rPr>
      </w:pPr>
    </w:p>
    <w:p w:rsidR="00C10558" w:rsidRPr="00C10558" w:rsidRDefault="00C10558" w:rsidP="00C10558">
      <w:pPr>
        <w:tabs>
          <w:tab w:val="left" w:pos="7800"/>
        </w:tabs>
        <w:spacing w:after="0" w:line="240" w:lineRule="auto"/>
        <w:rPr>
          <w:rFonts w:ascii="Times New Roman" w:eastAsia="Times New Roman" w:hAnsi="Times New Roman" w:cs="Times New Roman"/>
          <w:b/>
          <w:sz w:val="24"/>
          <w:szCs w:val="24"/>
          <w:lang w:eastAsia="tr-TR"/>
        </w:rPr>
      </w:pPr>
    </w:p>
    <w:p w:rsidR="00C10558" w:rsidRPr="00C10558" w:rsidRDefault="00C10558" w:rsidP="00C10558">
      <w:pPr>
        <w:tabs>
          <w:tab w:val="left" w:pos="7800"/>
        </w:tabs>
        <w:spacing w:after="0" w:line="240" w:lineRule="auto"/>
        <w:rPr>
          <w:rFonts w:ascii="Times New Roman" w:eastAsia="Times New Roman" w:hAnsi="Times New Roman" w:cs="Times New Roman"/>
          <w:b/>
          <w:sz w:val="24"/>
          <w:szCs w:val="24"/>
          <w:lang w:eastAsia="tr-TR"/>
        </w:rPr>
      </w:pPr>
    </w:p>
    <w:p w:rsidR="00C10558" w:rsidRPr="00C10558" w:rsidRDefault="00C10558" w:rsidP="00C10558">
      <w:pPr>
        <w:tabs>
          <w:tab w:val="left" w:pos="7800"/>
        </w:tabs>
        <w:spacing w:after="0" w:line="240" w:lineRule="auto"/>
        <w:rPr>
          <w:rFonts w:ascii="Times New Roman" w:eastAsia="Times New Roman" w:hAnsi="Times New Roman" w:cs="Times New Roman"/>
          <w:b/>
          <w:sz w:val="24"/>
          <w:szCs w:val="24"/>
          <w:lang w:eastAsia="tr-TR"/>
        </w:rPr>
      </w:pPr>
    </w:p>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35" name="Resim 13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SPRING</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281414002</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p w:rsidR="003079FB" w:rsidRPr="003079FB" w:rsidRDefault="003079FB" w:rsidP="003079FB">
            <w:pPr>
              <w:spacing w:after="0" w:line="240" w:lineRule="auto"/>
              <w:jc w:val="center"/>
              <w:outlineLvl w:val="0"/>
              <w:rPr>
                <w:rFonts w:ascii="Times New Roman" w:eastAsia="Times New Roman" w:hAnsi="Times New Roman" w:cs="Times New Roman"/>
                <w:b/>
                <w:szCs w:val="20"/>
                <w:lang w:eastAsia="tr-TR"/>
              </w:rPr>
            </w:pPr>
            <w:r w:rsidRPr="003079FB">
              <w:rPr>
                <w:rFonts w:ascii="Times New Roman" w:eastAsia="Times New Roman" w:hAnsi="Times New Roman" w:cs="Times New Roman"/>
                <w:b/>
                <w:sz w:val="24"/>
                <w:szCs w:val="24"/>
                <w:lang w:eastAsia="tr-TR"/>
              </w:rPr>
              <w:t>ACCOUNTING  II</w:t>
            </w:r>
          </w:p>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1"/>
        <w:gridCol w:w="543"/>
        <w:gridCol w:w="306"/>
        <w:gridCol w:w="1042"/>
        <w:gridCol w:w="730"/>
        <w:gridCol w:w="55"/>
        <w:gridCol w:w="618"/>
        <w:gridCol w:w="808"/>
        <w:gridCol w:w="632"/>
        <w:gridCol w:w="96"/>
        <w:gridCol w:w="2438"/>
        <w:gridCol w:w="1308"/>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5 </w:t>
            </w:r>
          </w:p>
        </w:tc>
        <w:tc>
          <w:tcPr>
            <w:tcW w:w="1291"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lastRenderedPageBreak/>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Cash, Banks, Receivables, Payables, Securities, Income and Expenditure Account and Final Operations</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Teaching students about general accounting principles and applications</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Student learns basic accounting rules and applications.</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At the end of this course, students will be able to Understand the main concepts about accounting</w:t>
            </w:r>
          </w:p>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Determine the accounting balance, revenues and expenses.</w:t>
            </w:r>
          </w:p>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Complete the accounting cycle.</w:t>
            </w:r>
          </w:p>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Understand the main financial tables and use them correctly.</w:t>
            </w:r>
          </w:p>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Record necessary entries to the related documents.</w:t>
            </w:r>
          </w:p>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Prepare main financial tables.</w:t>
            </w:r>
          </w:p>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Interpret financial tables.</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Prof. Dr. Ercan Bayazıtlı; “Genel Muhasebe Problemleri”; Siyasal Kitabevi.</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Prof. Dr. Yüksel Koç Yalkın; “Genel Muhasebe-İlkeler ve Uygulamalar”; Nobel Yayınevi.</w:t>
            </w: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Inventories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Construction and maintanance costs, prepaid expenses and income accruals.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lastRenderedPageBreak/>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Other current assets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Fixed assets, trade receivables, other receivables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Intangible fixed assets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Mid term exam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Other fixed assets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Short term liabilities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Long term liabilities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Equity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Revenue as a concept and its characteristics, functioning of income accounts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Gross sales, sales discounts, other revenues and expenses, extraordinary revenues and expenses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Functioning of expense accounts, accounts about inventory</w:t>
            </w:r>
          </w:p>
        </w:tc>
      </w:tr>
      <w:tr w:rsidR="003079FB" w:rsidRPr="003079FB" w:rsidTr="003079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color w:val="000000"/>
                <w:sz w:val="24"/>
                <w:szCs w:val="24"/>
                <w:lang w:eastAsia="tr-TR"/>
              </w:rPr>
            </w:pPr>
            <w:r w:rsidRPr="003079FB">
              <w:rPr>
                <w:rFonts w:ascii="Times New Roman" w:eastAsia="Times New Roman" w:hAnsi="Times New Roman" w:cs="Times New Roman"/>
                <w:color w:val="000000"/>
                <w:sz w:val="24"/>
                <w:szCs w:val="24"/>
                <w:lang w:eastAsia="tr-TR"/>
              </w:rPr>
              <w:t>Week 14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both"/>
              <w:rPr>
                <w:rFonts w:ascii="Times New Roman" w:eastAsia="Times New Roman" w:hAnsi="Times New Roman" w:cs="Times New Roman"/>
                <w:color w:val="000000"/>
                <w:sz w:val="21"/>
                <w:szCs w:val="21"/>
                <w:lang w:eastAsia="tr-TR"/>
              </w:rPr>
            </w:pPr>
            <w:r w:rsidRPr="003079FB">
              <w:rPr>
                <w:rFonts w:ascii="Times New Roman" w:eastAsia="Times New Roman" w:hAnsi="Times New Roman" w:cs="Times New Roman"/>
                <w:color w:val="000000"/>
                <w:sz w:val="21"/>
                <w:szCs w:val="21"/>
                <w:lang w:eastAsia="tr-TR"/>
              </w:rPr>
              <w:t>Final exam</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Get a recognition of basis principles in </w:t>
            </w:r>
            <w:r w:rsidRPr="003079FB">
              <w:rPr>
                <w:rFonts w:ascii="Times New Roman" w:eastAsia="Times New Roman" w:hAnsi="Times New Roman" w:cs="Times New Roman"/>
                <w:color w:val="000000"/>
                <w:lang w:eastAsia="tr-TR"/>
              </w:rPr>
              <w:t>Nursing/Midwifery/Management of healthcare institutions</w:t>
            </w:r>
            <w:r w:rsidRPr="003079FB">
              <w:rPr>
                <w:rFonts w:ascii="Times New Roman" w:eastAsia="Times New Roman" w:hAnsi="Times New Roman" w:cs="Times New Roman"/>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color w:val="000000"/>
                <w:lang w:eastAsia="tr-TR"/>
              </w:rPr>
              <w:t>Nursing/Midwifery/Management of healthcare institutions</w:t>
            </w:r>
            <w:r w:rsidRPr="003079FB">
              <w:rPr>
                <w:rFonts w:ascii="Times New Roman" w:eastAsia="Times New Roman" w:hAnsi="Times New Roman" w:cs="Times New Roman"/>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Identify, formulate, and solve medical and</w:t>
            </w:r>
            <w:r w:rsidRPr="003079FB">
              <w:rPr>
                <w:rFonts w:ascii="Times New Roman" w:eastAsia="Times New Roman" w:hAnsi="Times New Roman" w:cs="Times New Roman"/>
                <w:color w:val="000000"/>
                <w:lang w:eastAsia="tr-TR"/>
              </w:rPr>
              <w:t xml:space="preserve"> Nursing/Midwifery/Management of healthcare institutions</w:t>
            </w:r>
            <w:r w:rsidRPr="003079FB">
              <w:rPr>
                <w:rFonts w:ascii="Times New Roman" w:eastAsia="Times New Roman" w:hAnsi="Times New Roman" w:cs="Times New Roman"/>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b/>
                <w:lang w:eastAsia="tr-TR"/>
              </w:rPr>
              <w:t>1</w:t>
            </w:r>
            <w:r w:rsidRPr="003079FB">
              <w:rPr>
                <w:rFonts w:ascii="Times New Roman" w:eastAsia="Times New Roman" w:hAnsi="Times New Roman" w:cs="Times New Roman"/>
                <w:lang w:eastAsia="tr-TR"/>
              </w:rPr>
              <w:t xml:space="preserve">:None. </w:t>
            </w:r>
            <w:r w:rsidRPr="003079FB">
              <w:rPr>
                <w:rFonts w:ascii="Times New Roman" w:eastAsia="Times New Roman" w:hAnsi="Times New Roman" w:cs="Times New Roman"/>
                <w:b/>
                <w:lang w:eastAsia="tr-TR"/>
              </w:rPr>
              <w:t>2</w:t>
            </w:r>
            <w:r w:rsidRPr="003079FB">
              <w:rPr>
                <w:rFonts w:ascii="Times New Roman" w:eastAsia="Times New Roman" w:hAnsi="Times New Roman" w:cs="Times New Roman"/>
                <w:lang w:eastAsia="tr-TR"/>
              </w:rPr>
              <w:t xml:space="preserve">:Partially contribution. </w:t>
            </w:r>
            <w:r w:rsidRPr="003079FB">
              <w:rPr>
                <w:rFonts w:ascii="Times New Roman" w:eastAsia="Times New Roman" w:hAnsi="Times New Roman" w:cs="Times New Roman"/>
                <w:b/>
                <w:lang w:eastAsia="tr-TR"/>
              </w:rPr>
              <w:t>3</w:t>
            </w:r>
            <w:r w:rsidRPr="003079FB">
              <w:rPr>
                <w:rFonts w:ascii="Times New Roman" w:eastAsia="Times New Roman" w:hAnsi="Times New Roman" w:cs="Times New Roman"/>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b/>
          <w:sz w:val="24"/>
          <w:szCs w:val="24"/>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Yrd. Doç. Dr. Hasan BAKIR </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C10558" w:rsidRDefault="00C10558"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36" name="Resim 13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SPRING</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281414003</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jc w:val="center"/>
              <w:rPr>
                <w:rFonts w:ascii="Times New Roman" w:eastAsia="Times New Roman" w:hAnsi="Times New Roman" w:cs="Times New Roman"/>
                <w:b/>
                <w:sz w:val="28"/>
                <w:szCs w:val="28"/>
                <w:lang w:eastAsia="tr-TR"/>
              </w:rPr>
            </w:pPr>
            <w:r w:rsidRPr="003079FB">
              <w:rPr>
                <w:rFonts w:ascii="Times New Roman" w:eastAsia="Times New Roman" w:hAnsi="Times New Roman" w:cs="Times New Roman"/>
                <w:b/>
                <w:szCs w:val="28"/>
                <w:lang w:eastAsia="tr-TR"/>
              </w:rPr>
              <w:t>BUSINESS STATISTICS II</w:t>
            </w: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1"/>
        <w:gridCol w:w="543"/>
        <w:gridCol w:w="306"/>
        <w:gridCol w:w="1042"/>
        <w:gridCol w:w="730"/>
        <w:gridCol w:w="55"/>
        <w:gridCol w:w="618"/>
        <w:gridCol w:w="808"/>
        <w:gridCol w:w="632"/>
        <w:gridCol w:w="96"/>
        <w:gridCol w:w="2438"/>
        <w:gridCol w:w="1308"/>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lastRenderedPageBreak/>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2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1291"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Cs w:val="24"/>
                <w:lang w:val="en-US" w:eastAsia="tr-TR"/>
              </w:rPr>
            </w:pP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4"/>
                <w:lang w:val="en-US" w:eastAsia="tr-TR"/>
              </w:rPr>
            </w:pPr>
            <w:r w:rsidRPr="003079FB">
              <w:rPr>
                <w:rFonts w:ascii="Times New Roman" w:eastAsia="Times New Roman" w:hAnsi="Times New Roman" w:cs="Times New Roman"/>
                <w:szCs w:val="24"/>
                <w:lang w:val="en-US" w:eastAsia="tr-TR"/>
              </w:rPr>
              <w:t>General Informations About Hypothesis (Significance) Testing , Hypothesis Testing of a Population Mean, Hypothesis Testing of a Population Proportion, Paired sample t-Test, Hypothesis Testing of the Difference between the Means of Two Populations, Hypothesis Testing of the Difference between the Proportions of Two Populations, Ki-square Test, Analysis of Variance, correlation analysis, regression analysis, Mann-Whitney U Test, Wilcoxon t-Test, The use and application of SPSS</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4"/>
                <w:lang w:val="en-US" w:eastAsia="tr-TR"/>
              </w:rPr>
            </w:pPr>
            <w:r w:rsidRPr="003079FB">
              <w:rPr>
                <w:rFonts w:ascii="Times New Roman" w:eastAsia="Times New Roman" w:hAnsi="Times New Roman" w:cs="Times New Roman"/>
                <w:szCs w:val="24"/>
                <w:lang w:val="en-US" w:eastAsia="tr-TR"/>
              </w:rPr>
              <w:t>SPSS statistical test and analysis methods by implementing spss methods provide to teach, To teach interpret the results correctly and choose the correct statistical methods.In other words, what methods which can be applied to the problem, which can be applied in situations to teach.</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The main outcome of this course is develop students understanding of statistical research methods and improve their evidence based management skills with using statistical research techniques in management decisions via planning, organizing, leading and controlling processes.</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1) It describes that general information about Hypothesis (significance) the test. </w:t>
            </w:r>
            <w:r w:rsidRPr="003079FB">
              <w:rPr>
                <w:rFonts w:ascii="Times New Roman" w:eastAsia="Times New Roman" w:hAnsi="Times New Roman" w:cs="Times New Roman"/>
                <w:lang w:val="en-US" w:eastAsia="tr-TR"/>
              </w:rPr>
              <w:br/>
              <w:t>2)Hypothesis testing is applied. </w:t>
            </w:r>
            <w:r w:rsidRPr="003079FB">
              <w:rPr>
                <w:rFonts w:ascii="Times New Roman" w:eastAsia="Times New Roman" w:hAnsi="Times New Roman" w:cs="Times New Roman"/>
                <w:lang w:val="en-US" w:eastAsia="tr-TR"/>
              </w:rPr>
              <w:br/>
              <w:t>3) Given the research hypothesis is tested using appropriate statistical hypothesis testing. </w:t>
            </w:r>
            <w:r w:rsidRPr="003079FB">
              <w:rPr>
                <w:rFonts w:ascii="Times New Roman" w:eastAsia="Times New Roman" w:hAnsi="Times New Roman" w:cs="Times New Roman"/>
                <w:lang w:val="en-US" w:eastAsia="tr-TR"/>
              </w:rPr>
              <w:br/>
              <w:t>4)Compares the difference between two or more variables </w:t>
            </w:r>
            <w:r w:rsidRPr="003079FB">
              <w:rPr>
                <w:rFonts w:ascii="Times New Roman" w:eastAsia="Times New Roman" w:hAnsi="Times New Roman" w:cs="Times New Roman"/>
                <w:lang w:val="en-US" w:eastAsia="tr-TR"/>
              </w:rPr>
              <w:br/>
              <w:t>5)Parametric and non-parametric tests are explained. </w:t>
            </w:r>
            <w:r w:rsidRPr="003079FB">
              <w:rPr>
                <w:rFonts w:ascii="Times New Roman" w:eastAsia="Times New Roman" w:hAnsi="Times New Roman" w:cs="Times New Roman"/>
                <w:lang w:val="en-US" w:eastAsia="tr-TR"/>
              </w:rPr>
              <w:br/>
            </w:r>
            <w:r w:rsidRPr="003079FB">
              <w:rPr>
                <w:rFonts w:ascii="Times New Roman" w:eastAsia="Times New Roman" w:hAnsi="Times New Roman" w:cs="Times New Roman"/>
                <w:lang w:val="en-US" w:eastAsia="tr-TR"/>
              </w:rPr>
              <w:lastRenderedPageBreak/>
              <w:t>6) Relationship between two variables determine the direction and degree. </w:t>
            </w:r>
            <w:r w:rsidRPr="003079FB">
              <w:rPr>
                <w:rFonts w:ascii="Times New Roman" w:eastAsia="Times New Roman" w:hAnsi="Times New Roman" w:cs="Times New Roman"/>
                <w:lang w:val="en-US" w:eastAsia="tr-TR"/>
              </w:rPr>
              <w:br/>
              <w:t>7)Examines the structure of the relationship between variables. </w:t>
            </w:r>
            <w:r w:rsidRPr="003079FB">
              <w:rPr>
                <w:rFonts w:ascii="Times New Roman" w:eastAsia="Times New Roman" w:hAnsi="Times New Roman" w:cs="Times New Roman"/>
                <w:lang w:val="en-US" w:eastAsia="tr-TR"/>
              </w:rPr>
              <w:br/>
              <w:t>8) Statistical methods can be applied to distinguish which situations and which the problem. </w:t>
            </w:r>
            <w:r w:rsidRPr="003079FB">
              <w:rPr>
                <w:rFonts w:ascii="Times New Roman" w:eastAsia="Times New Roman" w:hAnsi="Times New Roman" w:cs="Times New Roman"/>
                <w:lang w:val="en-US" w:eastAsia="tr-TR"/>
              </w:rPr>
              <w:br/>
              <w:t>9)SPSS statistical software for data analysis uses. </w:t>
            </w:r>
            <w:r w:rsidRPr="003079FB">
              <w:rPr>
                <w:rFonts w:ascii="Times New Roman" w:eastAsia="Times New Roman" w:hAnsi="Times New Roman" w:cs="Times New Roman"/>
                <w:lang w:val="en-US" w:eastAsia="tr-TR"/>
              </w:rPr>
              <w:br/>
              <w:t>10) Makes statistical analysis of data and interpret.</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tbl>
            <w:tblPr>
              <w:tblW w:w="10170" w:type="dxa"/>
              <w:tblCellSpacing w:w="0" w:type="dxa"/>
              <w:tblBorders>
                <w:top w:val="single" w:sz="6" w:space="0" w:color="EEEEEE"/>
                <w:left w:val="single" w:sz="6" w:space="0" w:color="EEEEEE"/>
                <w:right w:val="single" w:sz="6" w:space="0" w:color="EEEEEE"/>
              </w:tblBorders>
              <w:shd w:val="clear" w:color="auto" w:fill="FFFFFF"/>
              <w:tblLayout w:type="fixed"/>
              <w:tblCellMar>
                <w:left w:w="0" w:type="dxa"/>
                <w:right w:w="0" w:type="dxa"/>
              </w:tblCellMar>
              <w:tblLook w:val="04A0" w:firstRow="1" w:lastRow="0" w:firstColumn="1" w:lastColumn="0" w:noHBand="0" w:noVBand="1"/>
            </w:tblPr>
            <w:tblGrid>
              <w:gridCol w:w="10170"/>
            </w:tblGrid>
            <w:tr w:rsidR="003079FB" w:rsidRPr="003079FB" w:rsidTr="003079FB">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3079FB" w:rsidRPr="003079FB" w:rsidRDefault="003079FB" w:rsidP="003079FB">
                  <w:pPr>
                    <w:spacing w:after="0" w:line="240" w:lineRule="auto"/>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Akgül A., Tıbbi Araştırmalarda</w:t>
                  </w:r>
                  <w:r w:rsidRPr="003079FB">
                    <w:rPr>
                      <w:rFonts w:ascii="Times New Roman" w:eastAsia="Times New Roman" w:hAnsi="Times New Roman" w:cs="Times New Roman"/>
                      <w:szCs w:val="20"/>
                      <w:lang w:val="en-US" w:eastAsia="tr-TR"/>
                    </w:rPr>
                    <w:cr/>
                    <w:t>İstatistiksel Analiz Teknikleri, 1997.</w:t>
                  </w:r>
                </w:p>
              </w:tc>
            </w:tr>
            <w:tr w:rsidR="003079FB" w:rsidRPr="003079FB" w:rsidTr="003079FB">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3079FB" w:rsidRPr="003079FB" w:rsidRDefault="003079FB" w:rsidP="003079FB">
                  <w:pPr>
                    <w:spacing w:after="0" w:line="240" w:lineRule="auto"/>
                    <w:rPr>
                      <w:rFonts w:ascii="Times New Roman" w:eastAsia="Times New Roman" w:hAnsi="Times New Roman" w:cs="Times New Roman"/>
                      <w:szCs w:val="20"/>
                      <w:lang w:val="en-US" w:eastAsia="tr-TR"/>
                    </w:rPr>
                  </w:pPr>
                </w:p>
              </w:tc>
            </w:tr>
          </w:tbl>
          <w:p w:rsidR="003079FB" w:rsidRPr="003079FB" w:rsidRDefault="003079FB" w:rsidP="003079FB">
            <w:pPr>
              <w:spacing w:after="0" w:line="240" w:lineRule="auto"/>
              <w:jc w:val="both"/>
              <w:outlineLvl w:val="3"/>
              <w:rPr>
                <w:rFonts w:ascii="Times New Roman" w:eastAsia="Times New Roman" w:hAnsi="Times New Roman" w:cs="Times New Roman"/>
                <w:szCs w:val="20"/>
                <w:lang w:val="en-US" w:eastAsia="tr-TR"/>
              </w:rPr>
            </w:pP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outlineLvl w:val="3"/>
              <w:rPr>
                <w:rFonts w:ascii="Times New Roman" w:eastAsia="Times New Roman" w:hAnsi="Times New Roman" w:cs="Times New Roman"/>
                <w:bCs/>
                <w:szCs w:val="20"/>
                <w:lang w:val="en-US" w:eastAsia="tr-TR"/>
              </w:rPr>
            </w:pPr>
            <w:r w:rsidRPr="003079FB">
              <w:rPr>
                <w:rFonts w:ascii="Times New Roman" w:eastAsia="Times New Roman" w:hAnsi="Times New Roman" w:cs="Times New Roman"/>
                <w:bCs/>
                <w:szCs w:val="20"/>
                <w:lang w:val="en-US" w:eastAsia="tr-TR"/>
              </w:rPr>
              <w:t xml:space="preserve"> Akgül A., Çevik, O., İstatistiksel Analiz Teknikleri, Emek Ofset, 2003.</w:t>
            </w: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3079FB" w:rsidRPr="003079FB" w:rsidTr="003079F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1.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General Information About Hypothesis (Significance) Testing , Hypothesis Testing of a Population Mean</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2.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Hypothesis Testing of a Population Proportion, Paired sample t-Test</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3.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Hypothesis Testing of the Difference between the Means of Two Populations</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4.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Hypothesis Testing of the Difference between the Proportions of Two Populations</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5.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Ki-square Test ( Fisher’s Exact Ki-square Test)</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6.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1st Mid-Term</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7.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Analysis of Variance</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8.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Correlation analysis</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9.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regression analysis</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10.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Mann-Whitney U Test, Wilcoxon t-Test</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11.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Presentation of SPSS Statistical Package Program for Data Analysis (data input, classification of data, graph drawing)</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12.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The use and application of Hypothesis tests in SPSS.</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13.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The use and application of Ki-square Test and Analysis of Variance in SPSS</w:t>
            </w:r>
          </w:p>
        </w:tc>
      </w:tr>
      <w:tr w:rsidR="003079FB" w:rsidRPr="003079FB" w:rsidTr="003079FB">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14. 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The use and application of Correlation and regression analysis in SPSS</w:t>
            </w:r>
          </w:p>
        </w:tc>
      </w:tr>
      <w:tr w:rsidR="003079FB" w:rsidRPr="003079FB" w:rsidTr="003079FB">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both"/>
              <w:rPr>
                <w:rFonts w:ascii="Times New Roman" w:eastAsia="Times New Roman" w:hAnsi="Times New Roman" w:cs="Times New Roman"/>
                <w:sz w:val="24"/>
                <w:szCs w:val="24"/>
                <w:lang w:val="en-US" w:eastAsia="tr-TR"/>
              </w:rPr>
            </w:pPr>
            <w:r w:rsidRPr="003079FB">
              <w:rPr>
                <w:rFonts w:ascii="Times New Roman" w:eastAsia="Times New Roman" w:hAnsi="Times New Roman" w:cs="Times New Roman"/>
                <w:sz w:val="24"/>
                <w:szCs w:val="24"/>
                <w:lang w:val="en-US" w:eastAsia="tr-TR"/>
              </w:rPr>
              <w:t xml:space="preserve"> Final Exam</w:t>
            </w:r>
          </w:p>
        </w:tc>
      </w:tr>
    </w:tbl>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lastRenderedPageBreak/>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76" w:lineRule="auto"/>
        <w:rPr>
          <w:rFonts w:ascii="Times New Roman" w:eastAsia="Times New Roman" w:hAnsi="Times New Roman" w:cs="Times New Roman"/>
          <w:b/>
          <w:sz w:val="24"/>
          <w:szCs w:val="24"/>
          <w:lang w:eastAsia="tr-TR"/>
        </w:rPr>
      </w:pPr>
    </w:p>
    <w:p w:rsidR="003079FB" w:rsidRPr="003079FB" w:rsidRDefault="003079FB" w:rsidP="003079FB">
      <w:pPr>
        <w:spacing w:after="0" w:line="276"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Yrd. Doç. Dr. Hüseyin GÜRBÜZ</w:t>
      </w:r>
    </w:p>
    <w:p w:rsidR="003079FB" w:rsidRPr="003079FB" w:rsidRDefault="003079FB" w:rsidP="003079FB">
      <w:pPr>
        <w:tabs>
          <w:tab w:val="left" w:pos="7800"/>
        </w:tabs>
        <w:spacing w:after="0" w:line="276" w:lineRule="auto"/>
        <w:rPr>
          <w:rFonts w:ascii="Times New Roman" w:eastAsia="Times New Roman" w:hAnsi="Times New Roman" w:cs="Times New Roman"/>
          <w:b/>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p>
    <w:p w:rsidR="003079FB" w:rsidRPr="003079FB" w:rsidRDefault="003079FB" w:rsidP="003079FB">
      <w:pPr>
        <w:tabs>
          <w:tab w:val="left" w:pos="7800"/>
        </w:tabs>
        <w:spacing w:after="0" w:line="276" w:lineRule="auto"/>
        <w:rPr>
          <w:rFonts w:ascii="Times New Roman" w:eastAsia="Times New Roman" w:hAnsi="Times New Roman" w:cs="Times New Roman"/>
          <w:b/>
          <w:sz w:val="24"/>
          <w:szCs w:val="24"/>
          <w:lang w:eastAsia="tr-TR"/>
        </w:rPr>
      </w:pPr>
    </w:p>
    <w:p w:rsidR="003079FB" w:rsidRPr="003079FB" w:rsidRDefault="003079FB" w:rsidP="003079FB">
      <w:pPr>
        <w:tabs>
          <w:tab w:val="left" w:pos="7800"/>
        </w:tabs>
        <w:spacing w:after="0" w:line="276" w:lineRule="auto"/>
        <w:rPr>
          <w:rFonts w:ascii="Times New Roman" w:eastAsia="Times New Roman" w:hAnsi="Times New Roman" w:cs="Times New Roman"/>
          <w:b/>
          <w:sz w:val="24"/>
          <w:szCs w:val="24"/>
          <w:lang w:eastAsia="tr-TR"/>
        </w:rPr>
      </w:pPr>
    </w:p>
    <w:p w:rsidR="003079FB" w:rsidRPr="003079FB" w:rsidRDefault="003079FB" w:rsidP="003079FB">
      <w:pPr>
        <w:tabs>
          <w:tab w:val="left" w:pos="7800"/>
        </w:tabs>
        <w:spacing w:after="0" w:line="276" w:lineRule="auto"/>
        <w:rPr>
          <w:rFonts w:ascii="Times New Roman" w:eastAsia="Times New Roman" w:hAnsi="Times New Roman" w:cs="Times New Roman"/>
          <w:b/>
          <w:sz w:val="24"/>
          <w:szCs w:val="24"/>
          <w:lang w:eastAsia="tr-TR"/>
        </w:rPr>
      </w:pPr>
    </w:p>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3079FB">
      <w:pPr>
        <w:tabs>
          <w:tab w:val="left" w:pos="7800"/>
        </w:tabs>
        <w:rPr>
          <w:lang w:val="en-US"/>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37" name="Resim 13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Default="003079FB" w:rsidP="003079FB">
      <w:pPr>
        <w:jc w:val="center"/>
        <w:outlineLvl w:val="0"/>
        <w:rPr>
          <w:b/>
          <w:sz w:val="28"/>
          <w:szCs w:val="28"/>
        </w:rPr>
      </w:pPr>
    </w:p>
    <w:p w:rsidR="003079FB" w:rsidRDefault="003079FB" w:rsidP="003079FB">
      <w:pPr>
        <w:jc w:val="center"/>
        <w:outlineLvl w:val="0"/>
        <w:rPr>
          <w:b/>
          <w:sz w:val="28"/>
          <w:szCs w:val="2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079FB" w:rsidRPr="00D170B3" w:rsidTr="003079FB">
        <w:tc>
          <w:tcPr>
            <w:tcW w:w="1167" w:type="dxa"/>
            <w:vAlign w:val="center"/>
          </w:tcPr>
          <w:p w:rsidR="003079FB" w:rsidRPr="00D170B3" w:rsidRDefault="003079FB" w:rsidP="003079FB">
            <w:pPr>
              <w:outlineLvl w:val="0"/>
              <w:rPr>
                <w:b/>
                <w:sz w:val="20"/>
                <w:szCs w:val="20"/>
                <w:lang w:val="en-US"/>
              </w:rPr>
            </w:pPr>
            <w:r w:rsidRPr="00D170B3">
              <w:rPr>
                <w:b/>
                <w:sz w:val="20"/>
                <w:szCs w:val="20"/>
                <w:lang w:val="en-US"/>
              </w:rPr>
              <w:t>TERM</w:t>
            </w:r>
          </w:p>
        </w:tc>
        <w:tc>
          <w:tcPr>
            <w:tcW w:w="1527" w:type="dxa"/>
            <w:vAlign w:val="center"/>
          </w:tcPr>
          <w:p w:rsidR="003079FB" w:rsidRPr="00D170B3" w:rsidRDefault="003079FB" w:rsidP="003079FB">
            <w:pPr>
              <w:outlineLvl w:val="0"/>
              <w:rPr>
                <w:sz w:val="20"/>
                <w:szCs w:val="20"/>
                <w:lang w:val="en-US"/>
              </w:rPr>
            </w:pPr>
            <w:r>
              <w:rPr>
                <w:sz w:val="20"/>
                <w:szCs w:val="20"/>
              </w:rPr>
              <w:t>SPRING</w:t>
            </w:r>
          </w:p>
        </w:tc>
      </w:tr>
    </w:tbl>
    <w:p w:rsidR="003079FB" w:rsidRPr="00D170B3" w:rsidRDefault="003079FB" w:rsidP="003079FB">
      <w:pPr>
        <w:jc w:val="right"/>
        <w:outlineLvl w:val="0"/>
        <w:rPr>
          <w:b/>
          <w:sz w:val="20"/>
          <w:szCs w:val="20"/>
          <w:lang w:val="en-US"/>
        </w:rPr>
      </w:pPr>
    </w:p>
    <w:tbl>
      <w:tblPr>
        <w:tblW w:w="10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11"/>
        <w:gridCol w:w="2125"/>
        <w:gridCol w:w="1842"/>
        <w:gridCol w:w="4538"/>
      </w:tblGrid>
      <w:tr w:rsidR="003079FB" w:rsidRPr="00D170B3" w:rsidTr="003079FB">
        <w:tc>
          <w:tcPr>
            <w:tcW w:w="1811" w:type="dxa"/>
            <w:vAlign w:val="center"/>
          </w:tcPr>
          <w:p w:rsidR="003079FB" w:rsidRPr="00D170B3" w:rsidRDefault="003079FB" w:rsidP="003079FB">
            <w:pPr>
              <w:jc w:val="center"/>
              <w:outlineLvl w:val="0"/>
              <w:rPr>
                <w:b/>
                <w:sz w:val="20"/>
                <w:szCs w:val="20"/>
                <w:lang w:val="en-US"/>
              </w:rPr>
            </w:pPr>
            <w:r>
              <w:rPr>
                <w:b/>
                <w:sz w:val="20"/>
                <w:szCs w:val="20"/>
                <w:lang w:val="en-US"/>
              </w:rPr>
              <w:t>COURSE CODE</w:t>
            </w:r>
          </w:p>
        </w:tc>
        <w:tc>
          <w:tcPr>
            <w:tcW w:w="2125" w:type="dxa"/>
            <w:vAlign w:val="center"/>
          </w:tcPr>
          <w:p w:rsidR="003079FB" w:rsidRPr="00D170B3" w:rsidRDefault="003079FB" w:rsidP="003079FB">
            <w:pPr>
              <w:outlineLvl w:val="0"/>
              <w:rPr>
                <w:lang w:val="en-US"/>
              </w:rPr>
            </w:pPr>
            <w:r>
              <w:rPr>
                <w:lang w:val="en-US"/>
              </w:rPr>
              <w:t>281414004</w:t>
            </w:r>
          </w:p>
        </w:tc>
        <w:tc>
          <w:tcPr>
            <w:tcW w:w="1842" w:type="dxa"/>
            <w:vAlign w:val="center"/>
          </w:tcPr>
          <w:p w:rsidR="003079FB" w:rsidRPr="00D170B3" w:rsidRDefault="003079FB" w:rsidP="003079FB">
            <w:pPr>
              <w:jc w:val="center"/>
              <w:outlineLvl w:val="0"/>
              <w:rPr>
                <w:b/>
                <w:sz w:val="20"/>
                <w:szCs w:val="20"/>
                <w:lang w:val="en-US"/>
              </w:rPr>
            </w:pPr>
            <w:r w:rsidRPr="00D170B3">
              <w:rPr>
                <w:b/>
                <w:sz w:val="20"/>
                <w:szCs w:val="20"/>
                <w:lang w:val="en-US"/>
              </w:rPr>
              <w:t xml:space="preserve">COURSE </w:t>
            </w:r>
            <w:r>
              <w:rPr>
                <w:b/>
                <w:sz w:val="20"/>
                <w:szCs w:val="20"/>
                <w:lang w:val="en-US"/>
              </w:rPr>
              <w:t xml:space="preserve">NAME </w:t>
            </w:r>
          </w:p>
        </w:tc>
        <w:tc>
          <w:tcPr>
            <w:tcW w:w="4538" w:type="dxa"/>
          </w:tcPr>
          <w:p w:rsidR="003079FB" w:rsidRPr="00870199" w:rsidRDefault="003079FB" w:rsidP="003079FB">
            <w:pPr>
              <w:jc w:val="center"/>
              <w:outlineLvl w:val="0"/>
              <w:rPr>
                <w:lang w:val="en-US"/>
              </w:rPr>
            </w:pPr>
            <w:r w:rsidRPr="00870199">
              <w:rPr>
                <w:sz w:val="20"/>
                <w:szCs w:val="20"/>
                <w:lang w:val="en-US"/>
              </w:rPr>
              <w:t xml:space="preserve">HEALTH CARE MANAGEMENT </w:t>
            </w:r>
            <w:r>
              <w:rPr>
                <w:sz w:val="20"/>
                <w:szCs w:val="20"/>
                <w:lang w:val="en-US"/>
              </w:rPr>
              <w:t>II</w:t>
            </w:r>
          </w:p>
        </w:tc>
      </w:tr>
    </w:tbl>
    <w:p w:rsidR="003079FB" w:rsidRPr="00D170B3" w:rsidRDefault="003079FB" w:rsidP="003079FB">
      <w:pPr>
        <w:outlineLvl w:val="0"/>
        <w:rPr>
          <w:b/>
          <w:sz w:val="20"/>
          <w:szCs w:val="20"/>
          <w:lang w:val="en-US"/>
        </w:rPr>
      </w:pPr>
      <w:r w:rsidRPr="00D170B3">
        <w:rPr>
          <w:b/>
          <w:sz w:val="20"/>
          <w:szCs w:val="20"/>
          <w:lang w:val="en-US"/>
        </w:rPr>
        <w:t xml:space="preserve">       </w:t>
      </w:r>
    </w:p>
    <w:p w:rsidR="003079FB" w:rsidRPr="00D170B3" w:rsidRDefault="003079FB" w:rsidP="003079FB">
      <w:pPr>
        <w:outlineLvl w:val="0"/>
        <w:rPr>
          <w:sz w:val="20"/>
          <w:szCs w:val="20"/>
          <w:lang w:val="en-US"/>
        </w:rPr>
      </w:pPr>
      <w:r w:rsidRPr="00D170B3">
        <w:rPr>
          <w:b/>
          <w:sz w:val="20"/>
          <w:szCs w:val="20"/>
          <w:lang w:val="en-US"/>
        </w:rPr>
        <w:t xml:space="preserve">                                            </w:t>
      </w:r>
      <w:r w:rsidRPr="00D170B3">
        <w:rPr>
          <w:b/>
          <w:sz w:val="20"/>
          <w:szCs w:val="20"/>
          <w:lang w:val="en-US"/>
        </w:rPr>
        <w:tab/>
      </w:r>
      <w:r w:rsidRPr="00D170B3">
        <w:rPr>
          <w:b/>
          <w:sz w:val="20"/>
          <w:szCs w:val="20"/>
          <w:lang w:val="en-US"/>
        </w:rPr>
        <w:tab/>
      </w:r>
      <w:r w:rsidRPr="00D170B3">
        <w:rPr>
          <w:b/>
          <w:sz w:val="20"/>
          <w:szCs w:val="20"/>
          <w:lang w:val="en-US"/>
        </w:rPr>
        <w:tab/>
      </w:r>
      <w:r w:rsidRPr="00D170B3">
        <w:rPr>
          <w:b/>
          <w:sz w:val="20"/>
          <w:szCs w:val="20"/>
          <w:lang w:val="en-US"/>
        </w:rPr>
        <w:tab/>
      </w:r>
      <w:r w:rsidRPr="00D170B3">
        <w:rPr>
          <w:b/>
          <w:sz w:val="20"/>
          <w:szCs w:val="20"/>
          <w:lang w:val="en-US"/>
        </w:rPr>
        <w:tab/>
        <w:t xml:space="preserve">      </w:t>
      </w:r>
    </w:p>
    <w:tbl>
      <w:tblPr>
        <w:tblW w:w="53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4"/>
        <w:gridCol w:w="850"/>
        <w:gridCol w:w="1042"/>
        <w:gridCol w:w="720"/>
        <w:gridCol w:w="684"/>
        <w:gridCol w:w="810"/>
        <w:gridCol w:w="632"/>
        <w:gridCol w:w="46"/>
        <w:gridCol w:w="2428"/>
        <w:gridCol w:w="52"/>
        <w:gridCol w:w="1482"/>
      </w:tblGrid>
      <w:tr w:rsidR="003079FB" w:rsidRPr="00D170B3" w:rsidTr="003079FB">
        <w:trPr>
          <w:trHeight w:val="383"/>
        </w:trPr>
        <w:tc>
          <w:tcPr>
            <w:tcW w:w="627" w:type="pct"/>
            <w:vMerge w:val="restart"/>
            <w:tcBorders>
              <w:top w:val="single" w:sz="12" w:space="0" w:color="auto"/>
              <w:right w:val="single" w:sz="12" w:space="0" w:color="auto"/>
            </w:tcBorders>
            <w:vAlign w:val="center"/>
          </w:tcPr>
          <w:p w:rsidR="003079FB" w:rsidRPr="00D170B3" w:rsidRDefault="003079FB" w:rsidP="003079FB">
            <w:pPr>
              <w:rPr>
                <w:b/>
                <w:sz w:val="18"/>
                <w:szCs w:val="20"/>
                <w:lang w:val="en-US"/>
              </w:rPr>
            </w:pPr>
            <w:r w:rsidRPr="00D170B3">
              <w:rPr>
                <w:b/>
                <w:sz w:val="18"/>
                <w:szCs w:val="20"/>
                <w:lang w:val="en-US"/>
              </w:rPr>
              <w:t>SEMESTER</w:t>
            </w:r>
          </w:p>
          <w:p w:rsidR="003079FB" w:rsidRPr="00D170B3" w:rsidRDefault="003079FB" w:rsidP="003079FB">
            <w:pPr>
              <w:rPr>
                <w:sz w:val="20"/>
                <w:szCs w:val="20"/>
                <w:lang w:val="en-US"/>
              </w:rPr>
            </w:pPr>
          </w:p>
        </w:tc>
        <w:tc>
          <w:tcPr>
            <w:tcW w:w="1648" w:type="pct"/>
            <w:gridSpan w:val="4"/>
            <w:tcBorders>
              <w:top w:val="single" w:sz="12" w:space="0" w:color="auto"/>
              <w:left w:val="single" w:sz="12" w:space="0" w:color="auto"/>
              <w:right w:val="single" w:sz="12" w:space="0" w:color="auto"/>
            </w:tcBorders>
            <w:vAlign w:val="center"/>
          </w:tcPr>
          <w:p w:rsidR="003079FB" w:rsidRPr="00D170B3" w:rsidRDefault="003079FB" w:rsidP="003079FB">
            <w:pPr>
              <w:jc w:val="center"/>
              <w:rPr>
                <w:b/>
                <w:sz w:val="20"/>
                <w:szCs w:val="20"/>
                <w:lang w:val="en-US"/>
              </w:rPr>
            </w:pPr>
            <w:r>
              <w:rPr>
                <w:b/>
                <w:sz w:val="20"/>
                <w:szCs w:val="20"/>
                <w:lang w:val="en-US"/>
              </w:rPr>
              <w:t>WEEKLY COURSE PERIOD</w:t>
            </w:r>
            <w:r w:rsidRPr="00D170B3">
              <w:rPr>
                <w:b/>
                <w:sz w:val="20"/>
                <w:szCs w:val="20"/>
                <w:lang w:val="en-US"/>
              </w:rPr>
              <w:t xml:space="preserve"> </w:t>
            </w:r>
          </w:p>
        </w:tc>
        <w:tc>
          <w:tcPr>
            <w:tcW w:w="2725" w:type="pct"/>
            <w:gridSpan w:val="6"/>
            <w:tcBorders>
              <w:top w:val="single" w:sz="12" w:space="0" w:color="auto"/>
              <w:left w:val="single" w:sz="12" w:space="0" w:color="auto"/>
            </w:tcBorders>
            <w:vAlign w:val="center"/>
          </w:tcPr>
          <w:p w:rsidR="003079FB" w:rsidRPr="00D170B3" w:rsidRDefault="003079FB" w:rsidP="003079FB">
            <w:pPr>
              <w:jc w:val="center"/>
              <w:rPr>
                <w:b/>
                <w:sz w:val="20"/>
                <w:szCs w:val="20"/>
                <w:lang w:val="en-US"/>
              </w:rPr>
            </w:pPr>
            <w:r>
              <w:rPr>
                <w:b/>
                <w:sz w:val="20"/>
                <w:szCs w:val="20"/>
                <w:lang w:val="en-US"/>
              </w:rPr>
              <w:t xml:space="preserve">COURSE OF </w:t>
            </w:r>
          </w:p>
        </w:tc>
      </w:tr>
      <w:tr w:rsidR="003079FB" w:rsidRPr="00D170B3" w:rsidTr="003079FB">
        <w:trPr>
          <w:trHeight w:val="382"/>
        </w:trPr>
        <w:tc>
          <w:tcPr>
            <w:tcW w:w="627" w:type="pct"/>
            <w:vMerge/>
            <w:tcBorders>
              <w:right w:val="single" w:sz="12" w:space="0" w:color="auto"/>
            </w:tcBorders>
          </w:tcPr>
          <w:p w:rsidR="003079FB" w:rsidRPr="00D170B3" w:rsidRDefault="003079FB" w:rsidP="003079FB">
            <w:pPr>
              <w:rPr>
                <w:b/>
                <w:sz w:val="20"/>
                <w:szCs w:val="20"/>
                <w:lang w:val="en-US"/>
              </w:rPr>
            </w:pPr>
          </w:p>
        </w:tc>
        <w:tc>
          <w:tcPr>
            <w:tcW w:w="425" w:type="pct"/>
            <w:tcBorders>
              <w:left w:val="single" w:sz="12" w:space="0" w:color="auto"/>
            </w:tcBorders>
            <w:vAlign w:val="center"/>
          </w:tcPr>
          <w:p w:rsidR="003079FB" w:rsidRPr="00D170B3" w:rsidRDefault="003079FB" w:rsidP="003079FB">
            <w:pPr>
              <w:jc w:val="center"/>
              <w:rPr>
                <w:b/>
                <w:sz w:val="20"/>
                <w:szCs w:val="20"/>
                <w:lang w:val="en-US"/>
              </w:rPr>
            </w:pPr>
            <w:r w:rsidRPr="00D170B3">
              <w:rPr>
                <w:b/>
                <w:sz w:val="20"/>
                <w:szCs w:val="20"/>
                <w:lang w:val="en-US"/>
              </w:rPr>
              <w:t>Theory</w:t>
            </w:r>
          </w:p>
        </w:tc>
        <w:tc>
          <w:tcPr>
            <w:tcW w:w="521" w:type="pct"/>
            <w:vAlign w:val="center"/>
          </w:tcPr>
          <w:p w:rsidR="003079FB" w:rsidRPr="00D170B3" w:rsidRDefault="003079FB" w:rsidP="003079FB">
            <w:pPr>
              <w:jc w:val="center"/>
              <w:rPr>
                <w:b/>
                <w:sz w:val="20"/>
                <w:szCs w:val="20"/>
                <w:lang w:val="en-US"/>
              </w:rPr>
            </w:pPr>
            <w:r w:rsidRPr="00D170B3">
              <w:rPr>
                <w:b/>
                <w:sz w:val="20"/>
                <w:szCs w:val="20"/>
                <w:lang w:val="en-US"/>
              </w:rPr>
              <w:t>Practice</w:t>
            </w:r>
          </w:p>
        </w:tc>
        <w:tc>
          <w:tcPr>
            <w:tcW w:w="702" w:type="pct"/>
            <w:gridSpan w:val="2"/>
            <w:tcBorders>
              <w:right w:val="single" w:sz="12" w:space="0" w:color="auto"/>
            </w:tcBorders>
            <w:vAlign w:val="center"/>
          </w:tcPr>
          <w:p w:rsidR="003079FB" w:rsidRPr="00D170B3" w:rsidRDefault="003079FB" w:rsidP="003079FB">
            <w:pPr>
              <w:ind w:left="-111" w:right="-108"/>
              <w:jc w:val="center"/>
              <w:rPr>
                <w:b/>
                <w:sz w:val="20"/>
                <w:szCs w:val="20"/>
                <w:lang w:val="en-US"/>
              </w:rPr>
            </w:pPr>
            <w:r w:rsidRPr="00D170B3">
              <w:rPr>
                <w:b/>
                <w:sz w:val="20"/>
                <w:szCs w:val="20"/>
                <w:lang w:val="en-US"/>
              </w:rPr>
              <w:t>Laboratory</w:t>
            </w:r>
          </w:p>
        </w:tc>
        <w:tc>
          <w:tcPr>
            <w:tcW w:w="405" w:type="pct"/>
            <w:vAlign w:val="center"/>
          </w:tcPr>
          <w:p w:rsidR="003079FB" w:rsidRPr="00D170B3" w:rsidRDefault="003079FB" w:rsidP="003079FB">
            <w:pPr>
              <w:jc w:val="center"/>
              <w:rPr>
                <w:b/>
                <w:sz w:val="20"/>
                <w:szCs w:val="20"/>
                <w:lang w:val="en-US"/>
              </w:rPr>
            </w:pPr>
            <w:r w:rsidRPr="00D170B3">
              <w:rPr>
                <w:b/>
                <w:sz w:val="20"/>
                <w:szCs w:val="20"/>
                <w:lang w:val="en-US"/>
              </w:rPr>
              <w:t>Credit</w:t>
            </w:r>
          </w:p>
        </w:tc>
        <w:tc>
          <w:tcPr>
            <w:tcW w:w="316" w:type="pct"/>
            <w:vAlign w:val="center"/>
          </w:tcPr>
          <w:p w:rsidR="003079FB" w:rsidRPr="00D170B3" w:rsidRDefault="003079FB" w:rsidP="003079FB">
            <w:pPr>
              <w:ind w:left="-111" w:right="-108"/>
              <w:jc w:val="center"/>
              <w:rPr>
                <w:b/>
                <w:sz w:val="20"/>
                <w:szCs w:val="20"/>
                <w:lang w:val="en-US"/>
              </w:rPr>
            </w:pPr>
            <w:r w:rsidRPr="00D170B3">
              <w:rPr>
                <w:b/>
                <w:sz w:val="20"/>
                <w:szCs w:val="20"/>
                <w:lang w:val="en-US"/>
              </w:rPr>
              <w:t>AKTS</w:t>
            </w:r>
          </w:p>
        </w:tc>
        <w:tc>
          <w:tcPr>
            <w:tcW w:w="1263" w:type="pct"/>
            <w:gridSpan w:val="3"/>
            <w:vAlign w:val="center"/>
          </w:tcPr>
          <w:p w:rsidR="003079FB" w:rsidRPr="00D170B3" w:rsidRDefault="003079FB" w:rsidP="003079FB">
            <w:pPr>
              <w:jc w:val="center"/>
              <w:rPr>
                <w:b/>
                <w:sz w:val="20"/>
                <w:szCs w:val="20"/>
                <w:lang w:val="en-US"/>
              </w:rPr>
            </w:pPr>
            <w:r w:rsidRPr="00D170B3">
              <w:rPr>
                <w:b/>
                <w:sz w:val="20"/>
                <w:szCs w:val="20"/>
                <w:lang w:val="en-US"/>
              </w:rPr>
              <w:t>TYPE</w:t>
            </w:r>
          </w:p>
        </w:tc>
        <w:tc>
          <w:tcPr>
            <w:tcW w:w="741" w:type="pct"/>
            <w:vAlign w:val="center"/>
          </w:tcPr>
          <w:p w:rsidR="003079FB" w:rsidRPr="00D170B3" w:rsidRDefault="003079FB" w:rsidP="003079FB">
            <w:pPr>
              <w:jc w:val="center"/>
              <w:rPr>
                <w:b/>
                <w:sz w:val="20"/>
                <w:szCs w:val="20"/>
                <w:lang w:val="en-US"/>
              </w:rPr>
            </w:pPr>
            <w:r w:rsidRPr="00D170B3">
              <w:rPr>
                <w:b/>
                <w:sz w:val="20"/>
                <w:szCs w:val="20"/>
                <w:lang w:val="en-US"/>
              </w:rPr>
              <w:t>LANGUAGE</w:t>
            </w:r>
          </w:p>
        </w:tc>
      </w:tr>
      <w:tr w:rsidR="003079FB" w:rsidRPr="00D170B3" w:rsidTr="003079FB">
        <w:trPr>
          <w:trHeight w:val="367"/>
        </w:trPr>
        <w:tc>
          <w:tcPr>
            <w:tcW w:w="627" w:type="pct"/>
            <w:tcBorders>
              <w:bottom w:val="single" w:sz="12" w:space="0" w:color="auto"/>
              <w:right w:val="single" w:sz="12" w:space="0" w:color="auto"/>
            </w:tcBorders>
            <w:vAlign w:val="center"/>
          </w:tcPr>
          <w:p w:rsidR="003079FB" w:rsidRPr="00D170B3" w:rsidRDefault="003079FB" w:rsidP="003079FB">
            <w:pPr>
              <w:jc w:val="center"/>
              <w:rPr>
                <w:lang w:val="en-US"/>
              </w:rPr>
            </w:pPr>
            <w:r>
              <w:rPr>
                <w:lang w:val="en-US"/>
              </w:rPr>
              <w:t>4</w:t>
            </w:r>
            <w:r w:rsidRPr="00D170B3">
              <w:rPr>
                <w:lang w:val="en-US"/>
              </w:rPr>
              <w:t xml:space="preserve"> </w:t>
            </w:r>
          </w:p>
        </w:tc>
        <w:tc>
          <w:tcPr>
            <w:tcW w:w="425" w:type="pct"/>
            <w:tcBorders>
              <w:left w:val="single" w:sz="12" w:space="0" w:color="auto"/>
              <w:bottom w:val="single" w:sz="12" w:space="0" w:color="auto"/>
            </w:tcBorders>
            <w:vAlign w:val="center"/>
          </w:tcPr>
          <w:p w:rsidR="003079FB" w:rsidRPr="00D170B3" w:rsidRDefault="003079FB" w:rsidP="003079FB">
            <w:pPr>
              <w:jc w:val="center"/>
              <w:rPr>
                <w:lang w:val="en-US"/>
              </w:rPr>
            </w:pPr>
            <w:r w:rsidRPr="00D170B3">
              <w:rPr>
                <w:lang w:val="en-US"/>
              </w:rPr>
              <w:t xml:space="preserve"> </w:t>
            </w:r>
            <w:r>
              <w:rPr>
                <w:lang w:val="en-US"/>
              </w:rPr>
              <w:t>3</w:t>
            </w:r>
          </w:p>
        </w:tc>
        <w:tc>
          <w:tcPr>
            <w:tcW w:w="521" w:type="pct"/>
            <w:tcBorders>
              <w:bottom w:val="single" w:sz="12" w:space="0" w:color="auto"/>
            </w:tcBorders>
            <w:vAlign w:val="center"/>
          </w:tcPr>
          <w:p w:rsidR="003079FB" w:rsidRPr="00D170B3" w:rsidRDefault="003079FB" w:rsidP="003079FB">
            <w:pPr>
              <w:jc w:val="center"/>
              <w:rPr>
                <w:lang w:val="en-US"/>
              </w:rPr>
            </w:pPr>
            <w:r>
              <w:rPr>
                <w:lang w:val="en-US"/>
              </w:rPr>
              <w:t>0</w:t>
            </w:r>
            <w:r w:rsidRPr="00D170B3">
              <w:rPr>
                <w:lang w:val="en-US"/>
              </w:rPr>
              <w:t xml:space="preserve"> </w:t>
            </w:r>
          </w:p>
        </w:tc>
        <w:tc>
          <w:tcPr>
            <w:tcW w:w="702" w:type="pct"/>
            <w:gridSpan w:val="2"/>
            <w:tcBorders>
              <w:bottom w:val="single" w:sz="12" w:space="0" w:color="auto"/>
              <w:right w:val="single" w:sz="12" w:space="0" w:color="auto"/>
            </w:tcBorders>
            <w:vAlign w:val="center"/>
          </w:tcPr>
          <w:p w:rsidR="003079FB" w:rsidRPr="00D170B3" w:rsidRDefault="003079FB" w:rsidP="003079FB">
            <w:pPr>
              <w:jc w:val="center"/>
              <w:rPr>
                <w:lang w:val="en-US"/>
              </w:rPr>
            </w:pPr>
            <w:r>
              <w:rPr>
                <w:lang w:val="en-US"/>
              </w:rPr>
              <w:t>0</w:t>
            </w:r>
            <w:r w:rsidRPr="00D170B3">
              <w:rPr>
                <w:lang w:val="en-US"/>
              </w:rPr>
              <w:t xml:space="preserve"> </w:t>
            </w:r>
          </w:p>
        </w:tc>
        <w:tc>
          <w:tcPr>
            <w:tcW w:w="405" w:type="pct"/>
            <w:tcBorders>
              <w:bottom w:val="single" w:sz="12" w:space="0" w:color="auto"/>
            </w:tcBorders>
            <w:vAlign w:val="center"/>
          </w:tcPr>
          <w:p w:rsidR="003079FB" w:rsidRPr="00D170B3" w:rsidRDefault="003079FB" w:rsidP="003079FB">
            <w:pPr>
              <w:jc w:val="center"/>
              <w:rPr>
                <w:lang w:val="en-US"/>
              </w:rPr>
            </w:pPr>
            <w:r>
              <w:rPr>
                <w:lang w:val="en-US"/>
              </w:rPr>
              <w:t>3</w:t>
            </w:r>
            <w:r w:rsidRPr="00D170B3">
              <w:rPr>
                <w:lang w:val="en-US"/>
              </w:rPr>
              <w:t xml:space="preserve"> </w:t>
            </w:r>
          </w:p>
        </w:tc>
        <w:tc>
          <w:tcPr>
            <w:tcW w:w="316" w:type="pct"/>
            <w:tcBorders>
              <w:bottom w:val="single" w:sz="12" w:space="0" w:color="auto"/>
            </w:tcBorders>
            <w:vAlign w:val="center"/>
          </w:tcPr>
          <w:p w:rsidR="003079FB" w:rsidRPr="00D170B3" w:rsidRDefault="003079FB" w:rsidP="003079FB">
            <w:pPr>
              <w:jc w:val="center"/>
              <w:rPr>
                <w:lang w:val="en-US"/>
              </w:rPr>
            </w:pPr>
            <w:r>
              <w:rPr>
                <w:lang w:val="en-US"/>
              </w:rPr>
              <w:t>3</w:t>
            </w:r>
            <w:r w:rsidRPr="00D170B3">
              <w:rPr>
                <w:lang w:val="en-US"/>
              </w:rPr>
              <w:t xml:space="preserve"> </w:t>
            </w:r>
          </w:p>
        </w:tc>
        <w:tc>
          <w:tcPr>
            <w:tcW w:w="1263" w:type="pct"/>
            <w:gridSpan w:val="3"/>
            <w:tcBorders>
              <w:bottom w:val="single" w:sz="12" w:space="0" w:color="auto"/>
            </w:tcBorders>
            <w:vAlign w:val="center"/>
          </w:tcPr>
          <w:p w:rsidR="003079FB" w:rsidRPr="00D170B3" w:rsidRDefault="003079FB" w:rsidP="003079FB">
            <w:pPr>
              <w:jc w:val="center"/>
              <w:rPr>
                <w:vertAlign w:val="superscript"/>
                <w:lang w:val="en-US"/>
              </w:rPr>
            </w:pPr>
            <w:r w:rsidRPr="00D170B3">
              <w:rPr>
                <w:vertAlign w:val="superscript"/>
                <w:lang w:val="en-US"/>
              </w:rPr>
              <w:t>COMPULSORY (</w:t>
            </w:r>
            <w:r>
              <w:rPr>
                <w:vertAlign w:val="superscript"/>
                <w:lang w:val="en-US"/>
              </w:rPr>
              <w:t xml:space="preserve">X )  ELECTIVE ( </w:t>
            </w:r>
            <w:r w:rsidRPr="00D170B3">
              <w:rPr>
                <w:vertAlign w:val="superscript"/>
                <w:lang w:val="en-US"/>
              </w:rPr>
              <w:t>)</w:t>
            </w:r>
          </w:p>
        </w:tc>
        <w:tc>
          <w:tcPr>
            <w:tcW w:w="741" w:type="pct"/>
            <w:tcBorders>
              <w:bottom w:val="single" w:sz="12" w:space="0" w:color="auto"/>
            </w:tcBorders>
          </w:tcPr>
          <w:p w:rsidR="003079FB" w:rsidRPr="00D170B3" w:rsidRDefault="003079FB" w:rsidP="003079FB">
            <w:pPr>
              <w:jc w:val="center"/>
              <w:rPr>
                <w:vertAlign w:val="superscript"/>
                <w:lang w:val="en-US"/>
              </w:rPr>
            </w:pPr>
            <w:r w:rsidRPr="00D170B3">
              <w:rPr>
                <w:vertAlign w:val="superscript"/>
                <w:lang w:val="en-US"/>
              </w:rPr>
              <w:t>TURKİSH</w:t>
            </w:r>
          </w:p>
        </w:tc>
      </w:tr>
      <w:tr w:rsidR="003079FB" w:rsidRPr="00D170B3" w:rsidTr="003079FB">
        <w:trPr>
          <w:trHeight w:val="367"/>
        </w:trPr>
        <w:tc>
          <w:tcPr>
            <w:tcW w:w="5000" w:type="pct"/>
            <w:gridSpan w:val="11"/>
            <w:tcBorders>
              <w:bottom w:val="single" w:sz="12" w:space="0" w:color="auto"/>
            </w:tcBorders>
            <w:vAlign w:val="center"/>
          </w:tcPr>
          <w:p w:rsidR="003079FB" w:rsidRPr="00D170B3" w:rsidRDefault="003079FB" w:rsidP="003079FB">
            <w:pPr>
              <w:jc w:val="center"/>
              <w:rPr>
                <w:vertAlign w:val="superscript"/>
                <w:lang w:val="en-US"/>
              </w:rPr>
            </w:pPr>
            <w:r>
              <w:rPr>
                <w:b/>
                <w:sz w:val="20"/>
                <w:szCs w:val="20"/>
              </w:rPr>
              <w:t>COURSE CATAGORY</w:t>
            </w:r>
          </w:p>
        </w:tc>
      </w:tr>
      <w:tr w:rsidR="003079FB" w:rsidRPr="00D170B3" w:rsidTr="003079FB">
        <w:trPr>
          <w:trHeight w:val="367"/>
        </w:trPr>
        <w:tc>
          <w:tcPr>
            <w:tcW w:w="1052" w:type="pct"/>
            <w:gridSpan w:val="2"/>
            <w:tcBorders>
              <w:bottom w:val="single" w:sz="12" w:space="0" w:color="auto"/>
            </w:tcBorders>
            <w:vAlign w:val="center"/>
          </w:tcPr>
          <w:p w:rsidR="003079FB" w:rsidRPr="00D62B39" w:rsidRDefault="003079FB" w:rsidP="003079FB">
            <w:pPr>
              <w:jc w:val="center"/>
              <w:rPr>
                <w:b/>
                <w:sz w:val="20"/>
                <w:szCs w:val="20"/>
              </w:rPr>
            </w:pPr>
            <w:r>
              <w:rPr>
                <w:b/>
                <w:sz w:val="20"/>
                <w:szCs w:val="20"/>
              </w:rPr>
              <w:t>Basic Science</w:t>
            </w:r>
          </w:p>
        </w:tc>
        <w:tc>
          <w:tcPr>
            <w:tcW w:w="1223" w:type="pct"/>
            <w:gridSpan w:val="3"/>
            <w:tcBorders>
              <w:bottom w:val="single" w:sz="12" w:space="0" w:color="auto"/>
              <w:right w:val="single" w:sz="12" w:space="0" w:color="auto"/>
            </w:tcBorders>
            <w:vAlign w:val="center"/>
          </w:tcPr>
          <w:p w:rsidR="003079FB" w:rsidRPr="00D62B39" w:rsidRDefault="003079FB" w:rsidP="003079FB">
            <w:pPr>
              <w:jc w:val="center"/>
              <w:rPr>
                <w:b/>
                <w:sz w:val="20"/>
                <w:szCs w:val="20"/>
              </w:rPr>
            </w:pPr>
            <w:r>
              <w:rPr>
                <w:b/>
                <w:sz w:val="20"/>
                <w:szCs w:val="20"/>
              </w:rPr>
              <w:t>Basic Engineering</w:t>
            </w:r>
          </w:p>
        </w:tc>
        <w:tc>
          <w:tcPr>
            <w:tcW w:w="1984" w:type="pct"/>
            <w:gridSpan w:val="5"/>
            <w:tcBorders>
              <w:bottom w:val="single" w:sz="12" w:space="0" w:color="auto"/>
            </w:tcBorders>
            <w:vAlign w:val="center"/>
          </w:tcPr>
          <w:p w:rsidR="003079FB" w:rsidRDefault="003079FB" w:rsidP="003079FB">
            <w:pPr>
              <w:jc w:val="center"/>
              <w:rPr>
                <w:b/>
                <w:sz w:val="20"/>
                <w:szCs w:val="20"/>
              </w:rPr>
            </w:pPr>
            <w:r>
              <w:rPr>
                <w:b/>
                <w:sz w:val="20"/>
                <w:szCs w:val="20"/>
              </w:rPr>
              <w:t>Mechanical Engineering Profession</w:t>
            </w:r>
          </w:p>
          <w:p w:rsidR="003079FB" w:rsidRPr="00D62B39" w:rsidRDefault="003079FB" w:rsidP="003079FB">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741" w:type="pct"/>
            <w:tcBorders>
              <w:bottom w:val="single" w:sz="12" w:space="0" w:color="auto"/>
            </w:tcBorders>
            <w:vAlign w:val="center"/>
          </w:tcPr>
          <w:p w:rsidR="003079FB" w:rsidRDefault="003079FB" w:rsidP="003079FB">
            <w:pPr>
              <w:jc w:val="center"/>
              <w:rPr>
                <w:b/>
                <w:sz w:val="20"/>
                <w:szCs w:val="20"/>
              </w:rPr>
            </w:pPr>
            <w:r>
              <w:rPr>
                <w:b/>
                <w:sz w:val="20"/>
                <w:szCs w:val="20"/>
              </w:rPr>
              <w:t>Social Science</w:t>
            </w:r>
          </w:p>
        </w:tc>
      </w:tr>
      <w:tr w:rsidR="003079FB" w:rsidRPr="00D170B3" w:rsidTr="003079FB">
        <w:trPr>
          <w:trHeight w:val="367"/>
        </w:trPr>
        <w:tc>
          <w:tcPr>
            <w:tcW w:w="1052" w:type="pct"/>
            <w:gridSpan w:val="2"/>
            <w:tcBorders>
              <w:bottom w:val="single" w:sz="12" w:space="0" w:color="auto"/>
            </w:tcBorders>
            <w:vAlign w:val="center"/>
          </w:tcPr>
          <w:p w:rsidR="003079FB" w:rsidRPr="00D170B3" w:rsidRDefault="003079FB" w:rsidP="003079FB">
            <w:pPr>
              <w:jc w:val="center"/>
              <w:rPr>
                <w:lang w:val="en-US"/>
              </w:rPr>
            </w:pPr>
          </w:p>
        </w:tc>
        <w:tc>
          <w:tcPr>
            <w:tcW w:w="1223" w:type="pct"/>
            <w:gridSpan w:val="3"/>
            <w:tcBorders>
              <w:bottom w:val="single" w:sz="12" w:space="0" w:color="auto"/>
              <w:right w:val="single" w:sz="12" w:space="0" w:color="auto"/>
            </w:tcBorders>
            <w:vAlign w:val="center"/>
          </w:tcPr>
          <w:p w:rsidR="003079FB" w:rsidRDefault="003079FB" w:rsidP="003079FB">
            <w:pPr>
              <w:jc w:val="center"/>
              <w:rPr>
                <w:lang w:val="en-US"/>
              </w:rPr>
            </w:pPr>
          </w:p>
        </w:tc>
        <w:tc>
          <w:tcPr>
            <w:tcW w:w="1984" w:type="pct"/>
            <w:gridSpan w:val="5"/>
            <w:tcBorders>
              <w:bottom w:val="single" w:sz="12" w:space="0" w:color="auto"/>
            </w:tcBorders>
            <w:vAlign w:val="center"/>
          </w:tcPr>
          <w:p w:rsidR="003079FB" w:rsidRPr="00D170B3" w:rsidRDefault="003079FB" w:rsidP="003079FB">
            <w:pPr>
              <w:jc w:val="center"/>
              <w:rPr>
                <w:vertAlign w:val="superscript"/>
                <w:lang w:val="en-US"/>
              </w:rPr>
            </w:pPr>
          </w:p>
        </w:tc>
        <w:tc>
          <w:tcPr>
            <w:tcW w:w="741" w:type="pct"/>
            <w:tcBorders>
              <w:bottom w:val="single" w:sz="12" w:space="0" w:color="auto"/>
            </w:tcBorders>
          </w:tcPr>
          <w:p w:rsidR="003079FB" w:rsidRPr="009E688A" w:rsidRDefault="003079FB" w:rsidP="003079FB">
            <w:pPr>
              <w:jc w:val="center"/>
              <w:rPr>
                <w:lang w:val="en-US"/>
              </w:rPr>
            </w:pPr>
            <w:r w:rsidRPr="009E688A">
              <w:rPr>
                <w:lang w:val="en-US"/>
              </w:rPr>
              <w:t>X</w:t>
            </w:r>
          </w:p>
        </w:tc>
      </w:tr>
      <w:tr w:rsidR="003079FB" w:rsidRPr="00D170B3" w:rsidTr="003079FB">
        <w:trPr>
          <w:trHeight w:val="324"/>
        </w:trPr>
        <w:tc>
          <w:tcPr>
            <w:tcW w:w="5000" w:type="pct"/>
            <w:gridSpan w:val="11"/>
            <w:tcBorders>
              <w:top w:val="single" w:sz="12" w:space="0" w:color="auto"/>
              <w:bottom w:val="single" w:sz="12" w:space="0" w:color="auto"/>
            </w:tcBorders>
            <w:vAlign w:val="center"/>
          </w:tcPr>
          <w:p w:rsidR="003079FB" w:rsidRPr="00D170B3" w:rsidRDefault="003079FB" w:rsidP="003079FB">
            <w:pPr>
              <w:jc w:val="center"/>
              <w:rPr>
                <w:b/>
                <w:sz w:val="20"/>
                <w:szCs w:val="20"/>
                <w:lang w:val="en-US"/>
              </w:rPr>
            </w:pPr>
            <w:r w:rsidRPr="00D170B3">
              <w:rPr>
                <w:b/>
                <w:sz w:val="20"/>
                <w:szCs w:val="20"/>
                <w:lang w:val="en-US"/>
              </w:rPr>
              <w:t>ASSES</w:t>
            </w:r>
            <w:r>
              <w:rPr>
                <w:b/>
                <w:sz w:val="20"/>
                <w:szCs w:val="20"/>
                <w:lang w:val="en-US"/>
              </w:rPr>
              <w:t>S</w:t>
            </w:r>
            <w:r w:rsidRPr="00D170B3">
              <w:rPr>
                <w:b/>
                <w:sz w:val="20"/>
                <w:szCs w:val="20"/>
                <w:lang w:val="en-US"/>
              </w:rPr>
              <w:t xml:space="preserve">MENT </w:t>
            </w:r>
            <w:r>
              <w:rPr>
                <w:b/>
                <w:sz w:val="20"/>
                <w:szCs w:val="20"/>
                <w:lang w:val="en-US"/>
              </w:rPr>
              <w:t>CRITERIA</w:t>
            </w:r>
          </w:p>
        </w:tc>
      </w:tr>
      <w:tr w:rsidR="003079FB" w:rsidRPr="00D170B3" w:rsidTr="003079FB">
        <w:tc>
          <w:tcPr>
            <w:tcW w:w="1933" w:type="pct"/>
            <w:gridSpan w:val="4"/>
            <w:vMerge w:val="restart"/>
            <w:tcBorders>
              <w:top w:val="single" w:sz="12" w:space="0" w:color="auto"/>
              <w:right w:val="single" w:sz="12" w:space="0" w:color="auto"/>
            </w:tcBorders>
            <w:vAlign w:val="center"/>
          </w:tcPr>
          <w:p w:rsidR="003079FB" w:rsidRPr="00D170B3" w:rsidRDefault="003079FB" w:rsidP="003079FB">
            <w:pPr>
              <w:jc w:val="center"/>
              <w:rPr>
                <w:b/>
                <w:sz w:val="20"/>
                <w:szCs w:val="20"/>
                <w:lang w:val="en-US"/>
              </w:rPr>
            </w:pPr>
            <w:r>
              <w:rPr>
                <w:b/>
                <w:sz w:val="20"/>
                <w:szCs w:val="20"/>
                <w:lang w:val="en-US"/>
              </w:rPr>
              <w:t>MID</w:t>
            </w:r>
            <w:r w:rsidRPr="00D170B3">
              <w:rPr>
                <w:b/>
                <w:sz w:val="20"/>
                <w:szCs w:val="20"/>
                <w:lang w:val="en-US"/>
              </w:rPr>
              <w:t xml:space="preserve">-TERM </w:t>
            </w:r>
          </w:p>
        </w:tc>
        <w:tc>
          <w:tcPr>
            <w:tcW w:w="1086" w:type="pct"/>
            <w:gridSpan w:val="4"/>
            <w:tcBorders>
              <w:top w:val="single" w:sz="12" w:space="0" w:color="auto"/>
              <w:left w:val="single" w:sz="12" w:space="0" w:color="auto"/>
              <w:bottom w:val="single" w:sz="8" w:space="0" w:color="auto"/>
            </w:tcBorders>
            <w:vAlign w:val="center"/>
          </w:tcPr>
          <w:p w:rsidR="003079FB" w:rsidRPr="00D170B3" w:rsidRDefault="003079FB" w:rsidP="003079FB">
            <w:pPr>
              <w:jc w:val="center"/>
              <w:rPr>
                <w:b/>
                <w:sz w:val="20"/>
                <w:szCs w:val="20"/>
                <w:lang w:val="en-US"/>
              </w:rPr>
            </w:pPr>
            <w:r>
              <w:rPr>
                <w:b/>
                <w:sz w:val="20"/>
                <w:szCs w:val="20"/>
                <w:lang w:val="en-US"/>
              </w:rPr>
              <w:t>Evaluation Type</w:t>
            </w:r>
          </w:p>
        </w:tc>
        <w:tc>
          <w:tcPr>
            <w:tcW w:w="1214" w:type="pct"/>
            <w:tcBorders>
              <w:top w:val="single" w:sz="12" w:space="0" w:color="auto"/>
              <w:bottom w:val="single" w:sz="8" w:space="0" w:color="auto"/>
              <w:right w:val="single" w:sz="8" w:space="0" w:color="auto"/>
            </w:tcBorders>
            <w:vAlign w:val="center"/>
          </w:tcPr>
          <w:p w:rsidR="003079FB" w:rsidRPr="00D170B3" w:rsidRDefault="003079FB" w:rsidP="003079FB">
            <w:pPr>
              <w:jc w:val="center"/>
              <w:rPr>
                <w:b/>
                <w:sz w:val="20"/>
                <w:szCs w:val="20"/>
                <w:lang w:val="en-US"/>
              </w:rPr>
            </w:pPr>
            <w:r w:rsidRPr="00D170B3">
              <w:rPr>
                <w:b/>
                <w:sz w:val="20"/>
                <w:szCs w:val="20"/>
                <w:lang w:val="en-US"/>
              </w:rPr>
              <w:t>Quantity</w:t>
            </w:r>
          </w:p>
        </w:tc>
        <w:tc>
          <w:tcPr>
            <w:tcW w:w="767" w:type="pct"/>
            <w:gridSpan w:val="2"/>
            <w:tcBorders>
              <w:top w:val="single" w:sz="12" w:space="0" w:color="auto"/>
              <w:left w:val="single" w:sz="8" w:space="0" w:color="auto"/>
              <w:bottom w:val="single" w:sz="8" w:space="0" w:color="auto"/>
            </w:tcBorders>
            <w:vAlign w:val="center"/>
          </w:tcPr>
          <w:p w:rsidR="003079FB" w:rsidRPr="00D170B3" w:rsidRDefault="003079FB" w:rsidP="003079FB">
            <w:pPr>
              <w:jc w:val="center"/>
              <w:rPr>
                <w:b/>
                <w:sz w:val="20"/>
                <w:szCs w:val="20"/>
                <w:lang w:val="en-US"/>
              </w:rPr>
            </w:pPr>
            <w:r>
              <w:rPr>
                <w:b/>
                <w:sz w:val="20"/>
                <w:szCs w:val="20"/>
                <w:lang w:val="en-US"/>
              </w:rPr>
              <w:t>%</w:t>
            </w:r>
          </w:p>
        </w:tc>
      </w:tr>
      <w:tr w:rsidR="003079FB" w:rsidRPr="00D170B3" w:rsidTr="003079FB">
        <w:tc>
          <w:tcPr>
            <w:tcW w:w="1933" w:type="pct"/>
            <w:gridSpan w:val="4"/>
            <w:vMerge/>
            <w:tcBorders>
              <w:right w:val="single" w:sz="12" w:space="0" w:color="auto"/>
            </w:tcBorders>
            <w:vAlign w:val="center"/>
          </w:tcPr>
          <w:p w:rsidR="003079FB" w:rsidRPr="00D170B3" w:rsidRDefault="003079FB" w:rsidP="003079FB">
            <w:pPr>
              <w:rPr>
                <w:b/>
                <w:sz w:val="20"/>
                <w:szCs w:val="20"/>
                <w:lang w:val="en-US"/>
              </w:rPr>
            </w:pPr>
          </w:p>
        </w:tc>
        <w:tc>
          <w:tcPr>
            <w:tcW w:w="1086" w:type="pct"/>
            <w:gridSpan w:val="4"/>
            <w:tcBorders>
              <w:top w:val="single" w:sz="8" w:space="0" w:color="auto"/>
              <w:left w:val="single" w:sz="12" w:space="0" w:color="auto"/>
            </w:tcBorders>
            <w:vAlign w:val="center"/>
          </w:tcPr>
          <w:p w:rsidR="003079FB" w:rsidRDefault="003079FB" w:rsidP="003079FB">
            <w:pPr>
              <w:rPr>
                <w:sz w:val="20"/>
                <w:szCs w:val="20"/>
              </w:rPr>
            </w:pPr>
            <w:r>
              <w:rPr>
                <w:sz w:val="20"/>
                <w:szCs w:val="20"/>
              </w:rPr>
              <w:t>1st Mid-Term</w:t>
            </w:r>
          </w:p>
        </w:tc>
        <w:tc>
          <w:tcPr>
            <w:tcW w:w="1214" w:type="pct"/>
            <w:tcBorders>
              <w:top w:val="single" w:sz="8" w:space="0" w:color="auto"/>
              <w:right w:val="single" w:sz="8" w:space="0" w:color="auto"/>
            </w:tcBorders>
          </w:tcPr>
          <w:p w:rsidR="003079FB" w:rsidRPr="00D170B3" w:rsidRDefault="003079FB" w:rsidP="003079FB">
            <w:pPr>
              <w:jc w:val="center"/>
              <w:rPr>
                <w:sz w:val="20"/>
                <w:szCs w:val="20"/>
                <w:lang w:val="en-US"/>
              </w:rPr>
            </w:pPr>
            <w:r>
              <w:rPr>
                <w:sz w:val="20"/>
                <w:szCs w:val="20"/>
                <w:lang w:val="en-US"/>
              </w:rPr>
              <w:t>1</w:t>
            </w:r>
          </w:p>
        </w:tc>
        <w:tc>
          <w:tcPr>
            <w:tcW w:w="767" w:type="pct"/>
            <w:gridSpan w:val="2"/>
            <w:tcBorders>
              <w:top w:val="single" w:sz="8" w:space="0" w:color="auto"/>
              <w:left w:val="single" w:sz="8" w:space="0" w:color="auto"/>
            </w:tcBorders>
          </w:tcPr>
          <w:p w:rsidR="003079FB" w:rsidRPr="00D170B3" w:rsidRDefault="003079FB" w:rsidP="003079FB">
            <w:pPr>
              <w:jc w:val="center"/>
              <w:rPr>
                <w:sz w:val="20"/>
                <w:szCs w:val="20"/>
                <w:lang w:val="en-US"/>
              </w:rPr>
            </w:pPr>
            <w:r>
              <w:rPr>
                <w:sz w:val="20"/>
                <w:szCs w:val="20"/>
                <w:lang w:val="en-US"/>
              </w:rPr>
              <w:t>40</w:t>
            </w:r>
          </w:p>
        </w:tc>
      </w:tr>
      <w:tr w:rsidR="003079FB" w:rsidRPr="00D170B3" w:rsidTr="003079FB">
        <w:tc>
          <w:tcPr>
            <w:tcW w:w="1933" w:type="pct"/>
            <w:gridSpan w:val="4"/>
            <w:vMerge/>
            <w:tcBorders>
              <w:right w:val="single" w:sz="12" w:space="0" w:color="auto"/>
            </w:tcBorders>
            <w:vAlign w:val="center"/>
          </w:tcPr>
          <w:p w:rsidR="003079FB" w:rsidRPr="00D170B3" w:rsidRDefault="003079FB" w:rsidP="003079FB">
            <w:pPr>
              <w:rPr>
                <w:b/>
                <w:sz w:val="20"/>
                <w:szCs w:val="20"/>
                <w:lang w:val="en-US"/>
              </w:rPr>
            </w:pPr>
          </w:p>
        </w:tc>
        <w:tc>
          <w:tcPr>
            <w:tcW w:w="1086" w:type="pct"/>
            <w:gridSpan w:val="4"/>
            <w:tcBorders>
              <w:left w:val="single" w:sz="12" w:space="0" w:color="auto"/>
            </w:tcBorders>
            <w:vAlign w:val="center"/>
          </w:tcPr>
          <w:p w:rsidR="003079FB" w:rsidRDefault="003079FB" w:rsidP="003079FB">
            <w:pPr>
              <w:rPr>
                <w:sz w:val="20"/>
                <w:szCs w:val="20"/>
              </w:rPr>
            </w:pPr>
            <w:r>
              <w:rPr>
                <w:sz w:val="20"/>
                <w:szCs w:val="20"/>
              </w:rPr>
              <w:t>2nd Mid-Term</w:t>
            </w:r>
          </w:p>
        </w:tc>
        <w:tc>
          <w:tcPr>
            <w:tcW w:w="1214" w:type="pct"/>
            <w:tcBorders>
              <w:right w:val="single" w:sz="8" w:space="0" w:color="auto"/>
            </w:tcBorders>
          </w:tcPr>
          <w:p w:rsidR="003079FB" w:rsidRPr="00D170B3" w:rsidRDefault="003079FB" w:rsidP="003079FB">
            <w:pPr>
              <w:jc w:val="center"/>
              <w:rPr>
                <w:sz w:val="20"/>
                <w:szCs w:val="20"/>
                <w:lang w:val="en-US"/>
              </w:rPr>
            </w:pPr>
          </w:p>
        </w:tc>
        <w:tc>
          <w:tcPr>
            <w:tcW w:w="767" w:type="pct"/>
            <w:gridSpan w:val="2"/>
            <w:tcBorders>
              <w:left w:val="single" w:sz="8" w:space="0" w:color="auto"/>
            </w:tcBorders>
          </w:tcPr>
          <w:p w:rsidR="003079FB" w:rsidRPr="00D170B3" w:rsidRDefault="003079FB" w:rsidP="003079FB">
            <w:pPr>
              <w:jc w:val="center"/>
              <w:rPr>
                <w:sz w:val="20"/>
                <w:szCs w:val="20"/>
                <w:lang w:val="en-US"/>
              </w:rPr>
            </w:pPr>
          </w:p>
        </w:tc>
      </w:tr>
      <w:tr w:rsidR="003079FB" w:rsidRPr="00D170B3" w:rsidTr="003079FB">
        <w:tc>
          <w:tcPr>
            <w:tcW w:w="1933" w:type="pct"/>
            <w:gridSpan w:val="4"/>
            <w:vMerge/>
            <w:tcBorders>
              <w:right w:val="single" w:sz="12" w:space="0" w:color="auto"/>
            </w:tcBorders>
            <w:vAlign w:val="center"/>
          </w:tcPr>
          <w:p w:rsidR="003079FB" w:rsidRPr="00D170B3" w:rsidRDefault="003079FB" w:rsidP="003079FB">
            <w:pPr>
              <w:rPr>
                <w:b/>
                <w:sz w:val="20"/>
                <w:szCs w:val="20"/>
                <w:lang w:val="en-US"/>
              </w:rPr>
            </w:pPr>
          </w:p>
        </w:tc>
        <w:tc>
          <w:tcPr>
            <w:tcW w:w="1086" w:type="pct"/>
            <w:gridSpan w:val="4"/>
            <w:tcBorders>
              <w:left w:val="single" w:sz="12" w:space="0" w:color="auto"/>
            </w:tcBorders>
            <w:vAlign w:val="center"/>
          </w:tcPr>
          <w:p w:rsidR="003079FB" w:rsidRDefault="003079FB" w:rsidP="003079FB">
            <w:pPr>
              <w:rPr>
                <w:sz w:val="20"/>
                <w:szCs w:val="20"/>
              </w:rPr>
            </w:pPr>
            <w:r>
              <w:rPr>
                <w:sz w:val="20"/>
                <w:szCs w:val="20"/>
              </w:rPr>
              <w:t>Quiz</w:t>
            </w:r>
          </w:p>
        </w:tc>
        <w:tc>
          <w:tcPr>
            <w:tcW w:w="1214" w:type="pct"/>
            <w:tcBorders>
              <w:right w:val="single" w:sz="8" w:space="0" w:color="auto"/>
            </w:tcBorders>
          </w:tcPr>
          <w:p w:rsidR="003079FB" w:rsidRPr="00D170B3" w:rsidRDefault="003079FB" w:rsidP="003079FB">
            <w:pPr>
              <w:jc w:val="center"/>
              <w:rPr>
                <w:sz w:val="20"/>
                <w:szCs w:val="20"/>
                <w:lang w:val="en-US"/>
              </w:rPr>
            </w:pPr>
          </w:p>
        </w:tc>
        <w:tc>
          <w:tcPr>
            <w:tcW w:w="767" w:type="pct"/>
            <w:gridSpan w:val="2"/>
            <w:tcBorders>
              <w:left w:val="single" w:sz="8" w:space="0" w:color="auto"/>
            </w:tcBorders>
          </w:tcPr>
          <w:p w:rsidR="003079FB" w:rsidRPr="00D170B3" w:rsidRDefault="003079FB" w:rsidP="003079FB">
            <w:pPr>
              <w:jc w:val="center"/>
              <w:rPr>
                <w:sz w:val="20"/>
                <w:szCs w:val="20"/>
                <w:lang w:val="en-US"/>
              </w:rPr>
            </w:pPr>
          </w:p>
        </w:tc>
      </w:tr>
      <w:tr w:rsidR="003079FB" w:rsidRPr="00D170B3" w:rsidTr="003079FB">
        <w:tc>
          <w:tcPr>
            <w:tcW w:w="1933" w:type="pct"/>
            <w:gridSpan w:val="4"/>
            <w:vMerge/>
            <w:tcBorders>
              <w:right w:val="single" w:sz="12" w:space="0" w:color="auto"/>
            </w:tcBorders>
            <w:vAlign w:val="center"/>
          </w:tcPr>
          <w:p w:rsidR="003079FB" w:rsidRPr="00D170B3" w:rsidRDefault="003079FB" w:rsidP="003079FB">
            <w:pPr>
              <w:rPr>
                <w:b/>
                <w:sz w:val="20"/>
                <w:szCs w:val="20"/>
                <w:lang w:val="en-US"/>
              </w:rPr>
            </w:pPr>
          </w:p>
        </w:tc>
        <w:tc>
          <w:tcPr>
            <w:tcW w:w="1086" w:type="pct"/>
            <w:gridSpan w:val="4"/>
            <w:tcBorders>
              <w:left w:val="single" w:sz="12" w:space="0" w:color="auto"/>
            </w:tcBorders>
            <w:vAlign w:val="center"/>
          </w:tcPr>
          <w:p w:rsidR="003079FB" w:rsidRDefault="003079FB" w:rsidP="003079FB">
            <w:pPr>
              <w:rPr>
                <w:sz w:val="20"/>
                <w:szCs w:val="20"/>
              </w:rPr>
            </w:pPr>
            <w:r>
              <w:rPr>
                <w:sz w:val="20"/>
                <w:szCs w:val="20"/>
              </w:rPr>
              <w:t>Homework</w:t>
            </w:r>
          </w:p>
        </w:tc>
        <w:tc>
          <w:tcPr>
            <w:tcW w:w="1214" w:type="pct"/>
            <w:tcBorders>
              <w:right w:val="single" w:sz="8" w:space="0" w:color="auto"/>
            </w:tcBorders>
          </w:tcPr>
          <w:p w:rsidR="003079FB" w:rsidRPr="00D170B3" w:rsidRDefault="003079FB" w:rsidP="003079FB">
            <w:pPr>
              <w:jc w:val="center"/>
              <w:rPr>
                <w:sz w:val="20"/>
                <w:szCs w:val="20"/>
                <w:lang w:val="en-US"/>
              </w:rPr>
            </w:pPr>
            <w:r>
              <w:rPr>
                <w:sz w:val="20"/>
                <w:szCs w:val="20"/>
                <w:lang w:val="en-US"/>
              </w:rPr>
              <w:t>1</w:t>
            </w:r>
          </w:p>
        </w:tc>
        <w:tc>
          <w:tcPr>
            <w:tcW w:w="767" w:type="pct"/>
            <w:gridSpan w:val="2"/>
            <w:tcBorders>
              <w:left w:val="single" w:sz="8" w:space="0" w:color="auto"/>
            </w:tcBorders>
          </w:tcPr>
          <w:p w:rsidR="003079FB" w:rsidRPr="00D170B3" w:rsidRDefault="003079FB" w:rsidP="003079FB">
            <w:pPr>
              <w:jc w:val="center"/>
              <w:rPr>
                <w:sz w:val="20"/>
                <w:szCs w:val="20"/>
                <w:lang w:val="en-US"/>
              </w:rPr>
            </w:pPr>
            <w:r>
              <w:rPr>
                <w:sz w:val="20"/>
                <w:szCs w:val="20"/>
                <w:lang w:val="en-US"/>
              </w:rPr>
              <w:t>20</w:t>
            </w:r>
          </w:p>
        </w:tc>
      </w:tr>
      <w:tr w:rsidR="003079FB" w:rsidRPr="00D170B3" w:rsidTr="003079FB">
        <w:tc>
          <w:tcPr>
            <w:tcW w:w="1933" w:type="pct"/>
            <w:gridSpan w:val="4"/>
            <w:vMerge/>
            <w:tcBorders>
              <w:right w:val="single" w:sz="12" w:space="0" w:color="auto"/>
            </w:tcBorders>
            <w:vAlign w:val="center"/>
          </w:tcPr>
          <w:p w:rsidR="003079FB" w:rsidRPr="00D170B3" w:rsidRDefault="003079FB" w:rsidP="003079FB">
            <w:pPr>
              <w:rPr>
                <w:b/>
                <w:sz w:val="20"/>
                <w:szCs w:val="20"/>
                <w:lang w:val="en-US"/>
              </w:rPr>
            </w:pPr>
          </w:p>
        </w:tc>
        <w:tc>
          <w:tcPr>
            <w:tcW w:w="1086" w:type="pct"/>
            <w:gridSpan w:val="4"/>
            <w:tcBorders>
              <w:left w:val="single" w:sz="12" w:space="0" w:color="auto"/>
              <w:bottom w:val="single" w:sz="8" w:space="0" w:color="auto"/>
            </w:tcBorders>
            <w:vAlign w:val="center"/>
          </w:tcPr>
          <w:p w:rsidR="003079FB" w:rsidRDefault="003079FB" w:rsidP="003079FB">
            <w:pPr>
              <w:rPr>
                <w:sz w:val="20"/>
                <w:szCs w:val="20"/>
              </w:rPr>
            </w:pPr>
            <w:r>
              <w:rPr>
                <w:sz w:val="20"/>
                <w:szCs w:val="20"/>
              </w:rPr>
              <w:t>Project</w:t>
            </w:r>
          </w:p>
        </w:tc>
        <w:tc>
          <w:tcPr>
            <w:tcW w:w="1214" w:type="pct"/>
            <w:tcBorders>
              <w:bottom w:val="single" w:sz="8" w:space="0" w:color="auto"/>
              <w:right w:val="single" w:sz="8" w:space="0" w:color="auto"/>
            </w:tcBorders>
          </w:tcPr>
          <w:p w:rsidR="003079FB" w:rsidRPr="00D170B3" w:rsidRDefault="003079FB" w:rsidP="003079FB">
            <w:pPr>
              <w:jc w:val="center"/>
              <w:rPr>
                <w:sz w:val="20"/>
                <w:szCs w:val="20"/>
                <w:lang w:val="en-US"/>
              </w:rPr>
            </w:pPr>
          </w:p>
        </w:tc>
        <w:tc>
          <w:tcPr>
            <w:tcW w:w="767" w:type="pct"/>
            <w:gridSpan w:val="2"/>
            <w:tcBorders>
              <w:left w:val="single" w:sz="8" w:space="0" w:color="auto"/>
              <w:bottom w:val="single" w:sz="8" w:space="0" w:color="auto"/>
            </w:tcBorders>
          </w:tcPr>
          <w:p w:rsidR="003079FB" w:rsidRPr="00D170B3" w:rsidRDefault="003079FB" w:rsidP="003079FB">
            <w:pPr>
              <w:jc w:val="center"/>
              <w:rPr>
                <w:sz w:val="20"/>
                <w:szCs w:val="20"/>
                <w:lang w:val="en-US"/>
              </w:rPr>
            </w:pPr>
          </w:p>
        </w:tc>
      </w:tr>
      <w:tr w:rsidR="003079FB" w:rsidRPr="00D170B3" w:rsidTr="003079FB">
        <w:tc>
          <w:tcPr>
            <w:tcW w:w="1933" w:type="pct"/>
            <w:gridSpan w:val="4"/>
            <w:vMerge/>
            <w:tcBorders>
              <w:right w:val="single" w:sz="12" w:space="0" w:color="auto"/>
            </w:tcBorders>
            <w:vAlign w:val="center"/>
          </w:tcPr>
          <w:p w:rsidR="003079FB" w:rsidRPr="00D170B3" w:rsidRDefault="003079FB" w:rsidP="003079FB">
            <w:pPr>
              <w:rPr>
                <w:b/>
                <w:sz w:val="20"/>
                <w:szCs w:val="20"/>
                <w:lang w:val="en-US"/>
              </w:rPr>
            </w:pPr>
          </w:p>
        </w:tc>
        <w:tc>
          <w:tcPr>
            <w:tcW w:w="1086" w:type="pct"/>
            <w:gridSpan w:val="4"/>
            <w:tcBorders>
              <w:top w:val="single" w:sz="8" w:space="0" w:color="auto"/>
              <w:left w:val="single" w:sz="12" w:space="0" w:color="auto"/>
              <w:bottom w:val="single" w:sz="12" w:space="0" w:color="auto"/>
            </w:tcBorders>
            <w:vAlign w:val="center"/>
          </w:tcPr>
          <w:p w:rsidR="003079FB" w:rsidRDefault="003079FB" w:rsidP="003079FB">
            <w:pPr>
              <w:rPr>
                <w:sz w:val="20"/>
                <w:szCs w:val="20"/>
              </w:rPr>
            </w:pPr>
            <w:r>
              <w:rPr>
                <w:sz w:val="20"/>
                <w:szCs w:val="20"/>
              </w:rPr>
              <w:t>Report</w:t>
            </w:r>
          </w:p>
        </w:tc>
        <w:tc>
          <w:tcPr>
            <w:tcW w:w="1214" w:type="pct"/>
            <w:tcBorders>
              <w:top w:val="single" w:sz="8" w:space="0" w:color="auto"/>
              <w:bottom w:val="single" w:sz="12" w:space="0" w:color="auto"/>
              <w:right w:val="single" w:sz="8" w:space="0" w:color="auto"/>
            </w:tcBorders>
          </w:tcPr>
          <w:p w:rsidR="003079FB" w:rsidRPr="00D170B3" w:rsidRDefault="003079FB" w:rsidP="003079FB">
            <w:pPr>
              <w:jc w:val="center"/>
              <w:rPr>
                <w:sz w:val="20"/>
                <w:szCs w:val="20"/>
                <w:lang w:val="en-US"/>
              </w:rPr>
            </w:pPr>
          </w:p>
        </w:tc>
        <w:tc>
          <w:tcPr>
            <w:tcW w:w="767" w:type="pct"/>
            <w:gridSpan w:val="2"/>
            <w:tcBorders>
              <w:top w:val="single" w:sz="8" w:space="0" w:color="auto"/>
              <w:left w:val="single" w:sz="8" w:space="0" w:color="auto"/>
              <w:bottom w:val="single" w:sz="12" w:space="0" w:color="auto"/>
            </w:tcBorders>
          </w:tcPr>
          <w:p w:rsidR="003079FB" w:rsidRPr="00D170B3" w:rsidRDefault="003079FB" w:rsidP="003079FB">
            <w:pPr>
              <w:jc w:val="center"/>
              <w:rPr>
                <w:sz w:val="20"/>
                <w:szCs w:val="20"/>
                <w:lang w:val="en-US"/>
              </w:rPr>
            </w:pPr>
          </w:p>
        </w:tc>
      </w:tr>
      <w:tr w:rsidR="003079FB" w:rsidRPr="00D170B3" w:rsidTr="003079FB">
        <w:tc>
          <w:tcPr>
            <w:tcW w:w="1933" w:type="pct"/>
            <w:gridSpan w:val="4"/>
            <w:vMerge/>
            <w:tcBorders>
              <w:bottom w:val="single" w:sz="12" w:space="0" w:color="auto"/>
              <w:right w:val="single" w:sz="12" w:space="0" w:color="auto"/>
            </w:tcBorders>
            <w:vAlign w:val="center"/>
          </w:tcPr>
          <w:p w:rsidR="003079FB" w:rsidRPr="00D170B3" w:rsidRDefault="003079FB" w:rsidP="003079FB">
            <w:pPr>
              <w:rPr>
                <w:b/>
                <w:sz w:val="20"/>
                <w:szCs w:val="20"/>
                <w:lang w:val="en-US"/>
              </w:rPr>
            </w:pPr>
          </w:p>
        </w:tc>
        <w:tc>
          <w:tcPr>
            <w:tcW w:w="1086" w:type="pct"/>
            <w:gridSpan w:val="4"/>
            <w:tcBorders>
              <w:top w:val="single" w:sz="8" w:space="0" w:color="auto"/>
              <w:left w:val="single" w:sz="12" w:space="0" w:color="auto"/>
              <w:bottom w:val="single" w:sz="12" w:space="0" w:color="auto"/>
            </w:tcBorders>
            <w:vAlign w:val="center"/>
          </w:tcPr>
          <w:p w:rsidR="003079FB" w:rsidRDefault="003079FB" w:rsidP="003079FB">
            <w:pPr>
              <w:rPr>
                <w:sz w:val="20"/>
                <w:szCs w:val="20"/>
              </w:rPr>
            </w:pPr>
            <w:r>
              <w:rPr>
                <w:sz w:val="20"/>
                <w:szCs w:val="20"/>
              </w:rPr>
              <w:t>Others (………)</w:t>
            </w:r>
          </w:p>
        </w:tc>
        <w:tc>
          <w:tcPr>
            <w:tcW w:w="1214" w:type="pct"/>
            <w:tcBorders>
              <w:top w:val="single" w:sz="8" w:space="0" w:color="auto"/>
              <w:bottom w:val="single" w:sz="12" w:space="0" w:color="auto"/>
              <w:right w:val="single" w:sz="8" w:space="0" w:color="auto"/>
            </w:tcBorders>
          </w:tcPr>
          <w:p w:rsidR="003079FB" w:rsidRPr="00D170B3" w:rsidRDefault="003079FB" w:rsidP="003079FB">
            <w:pPr>
              <w:jc w:val="center"/>
              <w:rPr>
                <w:sz w:val="20"/>
                <w:szCs w:val="20"/>
                <w:lang w:val="en-US"/>
              </w:rPr>
            </w:pPr>
          </w:p>
        </w:tc>
        <w:tc>
          <w:tcPr>
            <w:tcW w:w="767" w:type="pct"/>
            <w:gridSpan w:val="2"/>
            <w:tcBorders>
              <w:top w:val="single" w:sz="8" w:space="0" w:color="auto"/>
              <w:left w:val="single" w:sz="8" w:space="0" w:color="auto"/>
              <w:bottom w:val="single" w:sz="12" w:space="0" w:color="auto"/>
            </w:tcBorders>
          </w:tcPr>
          <w:p w:rsidR="003079FB" w:rsidRPr="00D170B3" w:rsidRDefault="003079FB" w:rsidP="003079FB">
            <w:pPr>
              <w:jc w:val="center"/>
              <w:rPr>
                <w:sz w:val="20"/>
                <w:szCs w:val="20"/>
                <w:lang w:val="en-US"/>
              </w:rPr>
            </w:pPr>
          </w:p>
        </w:tc>
      </w:tr>
      <w:tr w:rsidR="003079FB" w:rsidRPr="00D170B3" w:rsidTr="003079FB">
        <w:trPr>
          <w:trHeight w:val="447"/>
        </w:trPr>
        <w:tc>
          <w:tcPr>
            <w:tcW w:w="1933" w:type="pct"/>
            <w:gridSpan w:val="4"/>
            <w:tcBorders>
              <w:top w:val="single" w:sz="12" w:space="0" w:color="auto"/>
              <w:bottom w:val="single" w:sz="12" w:space="0" w:color="auto"/>
              <w:right w:val="single" w:sz="12" w:space="0" w:color="auto"/>
            </w:tcBorders>
            <w:vAlign w:val="center"/>
          </w:tcPr>
          <w:p w:rsidR="003079FB" w:rsidRPr="00D170B3" w:rsidRDefault="003079FB" w:rsidP="003079FB">
            <w:pPr>
              <w:jc w:val="center"/>
              <w:rPr>
                <w:b/>
                <w:sz w:val="20"/>
                <w:szCs w:val="20"/>
                <w:lang w:val="en-US"/>
              </w:rPr>
            </w:pPr>
            <w:r>
              <w:rPr>
                <w:b/>
                <w:sz w:val="20"/>
                <w:szCs w:val="20"/>
                <w:lang w:val="en-US"/>
              </w:rPr>
              <w:lastRenderedPageBreak/>
              <w:t>FINAL EXAM</w:t>
            </w:r>
          </w:p>
        </w:tc>
        <w:tc>
          <w:tcPr>
            <w:tcW w:w="1086" w:type="pct"/>
            <w:gridSpan w:val="4"/>
            <w:tcBorders>
              <w:top w:val="single" w:sz="12" w:space="0" w:color="auto"/>
              <w:left w:val="single" w:sz="12" w:space="0" w:color="auto"/>
              <w:bottom w:val="single" w:sz="12" w:space="0" w:color="auto"/>
            </w:tcBorders>
            <w:vAlign w:val="center"/>
          </w:tcPr>
          <w:p w:rsidR="003079FB" w:rsidRPr="00D170B3" w:rsidRDefault="003079FB" w:rsidP="003079FB">
            <w:pPr>
              <w:jc w:val="both"/>
              <w:rPr>
                <w:sz w:val="20"/>
                <w:szCs w:val="20"/>
                <w:lang w:val="en-US"/>
              </w:rPr>
            </w:pPr>
            <w:r>
              <w:rPr>
                <w:sz w:val="20"/>
                <w:szCs w:val="20"/>
                <w:lang w:val="en-US"/>
              </w:rPr>
              <w:t xml:space="preserve">                                                           </w:t>
            </w:r>
          </w:p>
        </w:tc>
        <w:tc>
          <w:tcPr>
            <w:tcW w:w="1214" w:type="pct"/>
            <w:tcBorders>
              <w:top w:val="single" w:sz="12" w:space="0" w:color="auto"/>
              <w:left w:val="single" w:sz="12" w:space="0" w:color="auto"/>
              <w:bottom w:val="single" w:sz="12" w:space="0" w:color="auto"/>
            </w:tcBorders>
            <w:vAlign w:val="center"/>
          </w:tcPr>
          <w:p w:rsidR="003079FB" w:rsidRPr="00D170B3" w:rsidRDefault="003079FB" w:rsidP="003079FB">
            <w:pPr>
              <w:jc w:val="center"/>
              <w:rPr>
                <w:sz w:val="20"/>
                <w:szCs w:val="20"/>
                <w:lang w:val="en-US"/>
              </w:rPr>
            </w:pPr>
            <w:r>
              <w:rPr>
                <w:sz w:val="20"/>
                <w:szCs w:val="20"/>
                <w:lang w:val="en-US"/>
              </w:rPr>
              <w:t>1</w:t>
            </w:r>
          </w:p>
        </w:tc>
        <w:tc>
          <w:tcPr>
            <w:tcW w:w="767" w:type="pct"/>
            <w:gridSpan w:val="2"/>
            <w:tcBorders>
              <w:top w:val="single" w:sz="12" w:space="0" w:color="auto"/>
              <w:left w:val="single" w:sz="12" w:space="0" w:color="auto"/>
              <w:bottom w:val="single" w:sz="12" w:space="0" w:color="auto"/>
            </w:tcBorders>
            <w:vAlign w:val="center"/>
          </w:tcPr>
          <w:p w:rsidR="003079FB" w:rsidRPr="00D170B3" w:rsidRDefault="003079FB" w:rsidP="003079FB">
            <w:pPr>
              <w:jc w:val="center"/>
              <w:rPr>
                <w:sz w:val="20"/>
                <w:szCs w:val="20"/>
                <w:lang w:val="en-US"/>
              </w:rPr>
            </w:pPr>
            <w:r>
              <w:rPr>
                <w:sz w:val="20"/>
                <w:szCs w:val="20"/>
                <w:lang w:val="en-US"/>
              </w:rPr>
              <w:t>40</w:t>
            </w:r>
          </w:p>
        </w:tc>
      </w:tr>
      <w:tr w:rsidR="003079FB" w:rsidRPr="00D170B3" w:rsidTr="003079FB">
        <w:trPr>
          <w:trHeight w:val="447"/>
        </w:trPr>
        <w:tc>
          <w:tcPr>
            <w:tcW w:w="1933" w:type="pct"/>
            <w:gridSpan w:val="4"/>
            <w:tcBorders>
              <w:top w:val="single" w:sz="12" w:space="0" w:color="auto"/>
              <w:bottom w:val="single" w:sz="12" w:space="0" w:color="auto"/>
              <w:right w:val="single" w:sz="12" w:space="0" w:color="auto"/>
            </w:tcBorders>
            <w:vAlign w:val="center"/>
          </w:tcPr>
          <w:p w:rsidR="003079FB" w:rsidRPr="002548F1" w:rsidRDefault="003079FB" w:rsidP="003079FB">
            <w:pPr>
              <w:jc w:val="center"/>
              <w:rPr>
                <w:b/>
                <w:sz w:val="20"/>
                <w:szCs w:val="20"/>
                <w:lang w:val="en-US"/>
              </w:rPr>
            </w:pPr>
            <w:r w:rsidRPr="002548F1">
              <w:rPr>
                <w:b/>
                <w:sz w:val="20"/>
                <w:szCs w:val="20"/>
                <w:lang w:val="en-US"/>
              </w:rPr>
              <w:t>PREREQUISITE(S)</w:t>
            </w:r>
          </w:p>
        </w:tc>
        <w:tc>
          <w:tcPr>
            <w:tcW w:w="3067" w:type="pct"/>
            <w:gridSpan w:val="7"/>
            <w:tcBorders>
              <w:top w:val="single" w:sz="12" w:space="0" w:color="auto"/>
              <w:left w:val="single" w:sz="12" w:space="0" w:color="auto"/>
              <w:bottom w:val="single" w:sz="12" w:space="0" w:color="auto"/>
            </w:tcBorders>
            <w:vAlign w:val="center"/>
          </w:tcPr>
          <w:p w:rsidR="003079FB" w:rsidRPr="002548F1" w:rsidRDefault="003079FB" w:rsidP="003079FB">
            <w:pPr>
              <w:tabs>
                <w:tab w:val="left" w:pos="930"/>
              </w:tabs>
              <w:jc w:val="both"/>
              <w:rPr>
                <w:sz w:val="20"/>
                <w:szCs w:val="20"/>
                <w:lang w:val="en-US"/>
              </w:rPr>
            </w:pPr>
          </w:p>
        </w:tc>
      </w:tr>
      <w:tr w:rsidR="003079FB" w:rsidRPr="00D170B3" w:rsidTr="003079FB">
        <w:trPr>
          <w:trHeight w:val="447"/>
        </w:trPr>
        <w:tc>
          <w:tcPr>
            <w:tcW w:w="1933" w:type="pct"/>
            <w:gridSpan w:val="4"/>
            <w:tcBorders>
              <w:top w:val="single" w:sz="12" w:space="0" w:color="auto"/>
              <w:bottom w:val="single" w:sz="12" w:space="0" w:color="auto"/>
              <w:right w:val="single" w:sz="12" w:space="0" w:color="auto"/>
            </w:tcBorders>
            <w:vAlign w:val="center"/>
          </w:tcPr>
          <w:p w:rsidR="003079FB" w:rsidRPr="002548F1" w:rsidRDefault="003079FB" w:rsidP="003079FB">
            <w:pPr>
              <w:jc w:val="center"/>
              <w:rPr>
                <w:b/>
                <w:sz w:val="20"/>
                <w:szCs w:val="20"/>
                <w:lang w:val="en-US"/>
              </w:rPr>
            </w:pPr>
            <w:r w:rsidRPr="002548F1">
              <w:rPr>
                <w:b/>
                <w:sz w:val="20"/>
                <w:szCs w:val="20"/>
                <w:lang w:val="en-US"/>
              </w:rPr>
              <w:t>COURSE DESCRIPTION</w:t>
            </w:r>
          </w:p>
        </w:tc>
        <w:tc>
          <w:tcPr>
            <w:tcW w:w="3067" w:type="pct"/>
            <w:gridSpan w:val="7"/>
            <w:tcBorders>
              <w:top w:val="single" w:sz="12" w:space="0" w:color="auto"/>
              <w:left w:val="single" w:sz="12" w:space="0" w:color="auto"/>
              <w:bottom w:val="single" w:sz="12" w:space="0" w:color="auto"/>
            </w:tcBorders>
          </w:tcPr>
          <w:p w:rsidR="003079FB" w:rsidRPr="002548F1" w:rsidRDefault="003079FB" w:rsidP="003079FB">
            <w:pPr>
              <w:tabs>
                <w:tab w:val="left" w:pos="930"/>
              </w:tabs>
              <w:jc w:val="both"/>
              <w:rPr>
                <w:sz w:val="20"/>
                <w:szCs w:val="20"/>
              </w:rPr>
            </w:pPr>
            <w:r w:rsidRPr="002548F1">
              <w:rPr>
                <w:sz w:val="20"/>
                <w:szCs w:val="20"/>
              </w:rPr>
              <w:t>In this course, dwells upon development and functions of hospitals, characteristics of hospitals in terms of organization, organizational structure of hospitals in Turkey, organizational structure of hospitals in various countries, committees operating in hospitals, establishment stages and architecture characteristics of hospitals, hospitalmanagement regulations and related legal sources. </w:t>
            </w:r>
          </w:p>
        </w:tc>
      </w:tr>
      <w:tr w:rsidR="003079FB" w:rsidRPr="00D170B3" w:rsidTr="003079FB">
        <w:trPr>
          <w:trHeight w:val="426"/>
        </w:trPr>
        <w:tc>
          <w:tcPr>
            <w:tcW w:w="1933" w:type="pct"/>
            <w:gridSpan w:val="4"/>
            <w:tcBorders>
              <w:top w:val="single" w:sz="12" w:space="0" w:color="auto"/>
              <w:bottom w:val="single" w:sz="12" w:space="0" w:color="auto"/>
              <w:right w:val="single" w:sz="12" w:space="0" w:color="auto"/>
            </w:tcBorders>
            <w:vAlign w:val="center"/>
          </w:tcPr>
          <w:p w:rsidR="003079FB" w:rsidRPr="002548F1" w:rsidRDefault="003079FB" w:rsidP="003079FB">
            <w:pPr>
              <w:jc w:val="center"/>
              <w:rPr>
                <w:b/>
                <w:sz w:val="20"/>
                <w:szCs w:val="20"/>
                <w:lang w:val="en-US"/>
              </w:rPr>
            </w:pPr>
            <w:r w:rsidRPr="002548F1">
              <w:rPr>
                <w:b/>
                <w:sz w:val="20"/>
                <w:szCs w:val="20"/>
                <w:lang w:val="en-US"/>
              </w:rPr>
              <w:t>COURSE OBJECTIVES</w:t>
            </w:r>
          </w:p>
        </w:tc>
        <w:tc>
          <w:tcPr>
            <w:tcW w:w="3067" w:type="pct"/>
            <w:gridSpan w:val="7"/>
            <w:tcBorders>
              <w:top w:val="single" w:sz="12" w:space="0" w:color="auto"/>
              <w:left w:val="single" w:sz="12" w:space="0" w:color="auto"/>
              <w:bottom w:val="single" w:sz="12" w:space="0" w:color="auto"/>
            </w:tcBorders>
          </w:tcPr>
          <w:p w:rsidR="003079FB" w:rsidRPr="002548F1" w:rsidRDefault="003079FB" w:rsidP="003079FB">
            <w:pPr>
              <w:tabs>
                <w:tab w:val="left" w:pos="930"/>
              </w:tabs>
              <w:jc w:val="both"/>
              <w:rPr>
                <w:sz w:val="20"/>
                <w:szCs w:val="20"/>
              </w:rPr>
            </w:pPr>
            <w:r w:rsidRPr="002548F1">
              <w:rPr>
                <w:sz w:val="20"/>
                <w:szCs w:val="20"/>
              </w:rPr>
              <w:t>The aim of this course is to development, classification and features of hospitals, organizational structures of hospitals in Turkey and world, establishment stages and architectural features of hospitals, being knowledgeable about legal regulations, evaluation and being able to analyze. </w:t>
            </w:r>
          </w:p>
        </w:tc>
      </w:tr>
      <w:tr w:rsidR="003079FB" w:rsidRPr="00D170B3" w:rsidTr="003079FB">
        <w:trPr>
          <w:trHeight w:val="518"/>
        </w:trPr>
        <w:tc>
          <w:tcPr>
            <w:tcW w:w="1933" w:type="pct"/>
            <w:gridSpan w:val="4"/>
            <w:tcBorders>
              <w:top w:val="single" w:sz="12" w:space="0" w:color="auto"/>
              <w:bottom w:val="single" w:sz="12" w:space="0" w:color="auto"/>
              <w:right w:val="single" w:sz="12" w:space="0" w:color="auto"/>
            </w:tcBorders>
            <w:vAlign w:val="center"/>
          </w:tcPr>
          <w:p w:rsidR="003079FB" w:rsidRPr="002548F1" w:rsidRDefault="003079FB" w:rsidP="003079FB">
            <w:pPr>
              <w:jc w:val="center"/>
              <w:rPr>
                <w:b/>
                <w:sz w:val="20"/>
                <w:szCs w:val="20"/>
                <w:lang w:val="en-US"/>
              </w:rPr>
            </w:pPr>
            <w:r w:rsidRPr="002548F1">
              <w:rPr>
                <w:b/>
                <w:sz w:val="20"/>
                <w:szCs w:val="20"/>
              </w:rPr>
              <w:t>ADDITIVE OF COURSE TO APPLY PROFESSIONAL EDUATION</w:t>
            </w:r>
          </w:p>
        </w:tc>
        <w:tc>
          <w:tcPr>
            <w:tcW w:w="3067" w:type="pct"/>
            <w:gridSpan w:val="7"/>
            <w:tcBorders>
              <w:top w:val="single" w:sz="12" w:space="0" w:color="auto"/>
              <w:left w:val="single" w:sz="12" w:space="0" w:color="auto"/>
              <w:bottom w:val="single" w:sz="12" w:space="0" w:color="auto"/>
            </w:tcBorders>
            <w:vAlign w:val="center"/>
          </w:tcPr>
          <w:p w:rsidR="003079FB" w:rsidRPr="002548F1" w:rsidRDefault="003079FB" w:rsidP="003079FB">
            <w:pPr>
              <w:tabs>
                <w:tab w:val="left" w:pos="930"/>
              </w:tabs>
              <w:jc w:val="both"/>
              <w:rPr>
                <w:sz w:val="20"/>
                <w:szCs w:val="20"/>
              </w:rPr>
            </w:pPr>
            <w:r w:rsidRPr="002548F1">
              <w:rPr>
                <w:sz w:val="20"/>
                <w:szCs w:val="20"/>
              </w:rPr>
              <w:t>The student learns the concepts of health based on his / her profession, factors affecting health, health system, characteristics of effective health system, development and organization of health services in Turkey, international health institutions</w:t>
            </w:r>
          </w:p>
        </w:tc>
      </w:tr>
      <w:tr w:rsidR="003079FB" w:rsidRPr="00D170B3" w:rsidTr="003079FB">
        <w:trPr>
          <w:trHeight w:val="518"/>
        </w:trPr>
        <w:tc>
          <w:tcPr>
            <w:tcW w:w="1933" w:type="pct"/>
            <w:gridSpan w:val="4"/>
            <w:tcBorders>
              <w:top w:val="single" w:sz="12" w:space="0" w:color="auto"/>
              <w:bottom w:val="single" w:sz="12" w:space="0" w:color="auto"/>
              <w:right w:val="single" w:sz="12" w:space="0" w:color="auto"/>
            </w:tcBorders>
            <w:vAlign w:val="center"/>
          </w:tcPr>
          <w:p w:rsidR="003079FB" w:rsidRPr="002548F1" w:rsidRDefault="003079FB" w:rsidP="003079FB">
            <w:pPr>
              <w:jc w:val="center"/>
              <w:rPr>
                <w:b/>
                <w:sz w:val="20"/>
                <w:szCs w:val="20"/>
                <w:lang w:val="en-US"/>
              </w:rPr>
            </w:pPr>
            <w:r w:rsidRPr="002548F1">
              <w:rPr>
                <w:b/>
                <w:sz w:val="20"/>
                <w:szCs w:val="20"/>
                <w:lang w:val="en-US"/>
              </w:rPr>
              <w:t>COURSE OUTCOMES</w:t>
            </w:r>
          </w:p>
        </w:tc>
        <w:tc>
          <w:tcPr>
            <w:tcW w:w="3067" w:type="pct"/>
            <w:gridSpan w:val="7"/>
            <w:tcBorders>
              <w:top w:val="single" w:sz="12" w:space="0" w:color="auto"/>
              <w:left w:val="single" w:sz="12" w:space="0" w:color="auto"/>
              <w:bottom w:val="single" w:sz="12" w:space="0" w:color="auto"/>
            </w:tcBorders>
            <w:vAlign w:val="center"/>
          </w:tcPr>
          <w:p w:rsidR="003079FB" w:rsidRPr="002548F1" w:rsidRDefault="003079FB" w:rsidP="003079FB">
            <w:pPr>
              <w:tabs>
                <w:tab w:val="left" w:pos="930"/>
              </w:tabs>
              <w:jc w:val="both"/>
              <w:rPr>
                <w:sz w:val="20"/>
                <w:szCs w:val="20"/>
              </w:rPr>
            </w:pPr>
            <w:r w:rsidRPr="002548F1">
              <w:rPr>
                <w:sz w:val="20"/>
                <w:szCs w:val="20"/>
              </w:rPr>
              <w:t>Students will have basic knowledge about organizational theories, health institutions and changing environment, hospital management, decision making and problem solving process in health institutions, team work in health institutions, reimbursement methods, contemporary theories in the management of health institutions.</w:t>
            </w:r>
          </w:p>
        </w:tc>
      </w:tr>
      <w:tr w:rsidR="003079FB" w:rsidRPr="00D170B3" w:rsidTr="003079FB">
        <w:trPr>
          <w:trHeight w:val="540"/>
        </w:trPr>
        <w:tc>
          <w:tcPr>
            <w:tcW w:w="1933" w:type="pct"/>
            <w:gridSpan w:val="4"/>
            <w:tcBorders>
              <w:top w:val="single" w:sz="12" w:space="0" w:color="auto"/>
              <w:bottom w:val="single" w:sz="12" w:space="0" w:color="auto"/>
              <w:right w:val="single" w:sz="12" w:space="0" w:color="auto"/>
            </w:tcBorders>
            <w:vAlign w:val="center"/>
          </w:tcPr>
          <w:p w:rsidR="003079FB" w:rsidRPr="002548F1" w:rsidRDefault="003079FB" w:rsidP="003079FB">
            <w:pPr>
              <w:jc w:val="center"/>
              <w:rPr>
                <w:b/>
                <w:sz w:val="20"/>
                <w:szCs w:val="20"/>
                <w:lang w:val="en-US"/>
              </w:rPr>
            </w:pPr>
            <w:r w:rsidRPr="002548F1">
              <w:rPr>
                <w:b/>
                <w:sz w:val="20"/>
                <w:szCs w:val="20"/>
                <w:lang w:val="en-US"/>
              </w:rPr>
              <w:t>TEXTBOOK</w:t>
            </w:r>
          </w:p>
        </w:tc>
        <w:tc>
          <w:tcPr>
            <w:tcW w:w="3067" w:type="pct"/>
            <w:gridSpan w:val="7"/>
            <w:tcBorders>
              <w:top w:val="single" w:sz="12" w:space="0" w:color="auto"/>
              <w:left w:val="single" w:sz="12" w:space="0" w:color="auto"/>
              <w:bottom w:val="single" w:sz="12" w:space="0" w:color="auto"/>
            </w:tcBorders>
          </w:tcPr>
          <w:p w:rsidR="003079FB" w:rsidRPr="002548F1" w:rsidRDefault="003079FB" w:rsidP="003079FB">
            <w:pPr>
              <w:tabs>
                <w:tab w:val="left" w:pos="930"/>
              </w:tabs>
              <w:jc w:val="both"/>
              <w:rPr>
                <w:color w:val="000000"/>
                <w:sz w:val="20"/>
                <w:szCs w:val="20"/>
                <w:lang w:val="en-US"/>
              </w:rPr>
            </w:pPr>
            <w:r w:rsidRPr="002548F1">
              <w:rPr>
                <w:sz w:val="20"/>
                <w:szCs w:val="20"/>
              </w:rPr>
              <w:t>1. Tengilimoğlu, D., Işık, O., Akbolat, M., , Sağlık işletmeleri Yönetimi (2. Bs.), Ankara : Nobel, 2011.</w:t>
            </w:r>
            <w:r w:rsidRPr="002548F1">
              <w:rPr>
                <w:sz w:val="20"/>
                <w:szCs w:val="20"/>
              </w:rPr>
              <w:br/>
              <w:t>2. Kavuncubaşı, Ş., Hastane ve Sağlık Kurumları Yönetimi, Siyasal Kitabevi,2010.</w:t>
            </w:r>
            <w:r w:rsidRPr="002548F1">
              <w:rPr>
                <w:sz w:val="20"/>
                <w:szCs w:val="20"/>
              </w:rPr>
              <w:br/>
              <w:t>3. Wolper, L.F. (ed.), (2011), Health care administration: managing organized delivery systems (5th ed.), Sudbury, Mass. : Jones &amp; Bartlett Publishers.</w:t>
            </w:r>
          </w:p>
        </w:tc>
      </w:tr>
      <w:tr w:rsidR="003079FB" w:rsidRPr="00D170B3" w:rsidTr="003079FB">
        <w:trPr>
          <w:trHeight w:val="520"/>
        </w:trPr>
        <w:tc>
          <w:tcPr>
            <w:tcW w:w="1933" w:type="pct"/>
            <w:gridSpan w:val="4"/>
            <w:tcBorders>
              <w:top w:val="single" w:sz="12" w:space="0" w:color="auto"/>
              <w:bottom w:val="single" w:sz="12" w:space="0" w:color="auto"/>
              <w:right w:val="single" w:sz="12" w:space="0" w:color="auto"/>
            </w:tcBorders>
            <w:vAlign w:val="center"/>
          </w:tcPr>
          <w:p w:rsidR="003079FB" w:rsidRPr="00D170B3" w:rsidRDefault="003079FB" w:rsidP="003079FB">
            <w:pPr>
              <w:jc w:val="center"/>
              <w:rPr>
                <w:b/>
                <w:sz w:val="20"/>
                <w:szCs w:val="20"/>
                <w:lang w:val="en-US"/>
              </w:rPr>
            </w:pPr>
            <w:r>
              <w:rPr>
                <w:b/>
                <w:sz w:val="20"/>
                <w:szCs w:val="20"/>
                <w:lang w:val="en-US"/>
              </w:rPr>
              <w:t>OTHER REFERENCES</w:t>
            </w:r>
          </w:p>
        </w:tc>
        <w:tc>
          <w:tcPr>
            <w:tcW w:w="3067" w:type="pct"/>
            <w:gridSpan w:val="7"/>
            <w:tcBorders>
              <w:top w:val="single" w:sz="12" w:space="0" w:color="auto"/>
              <w:left w:val="single" w:sz="12" w:space="0" w:color="auto"/>
              <w:bottom w:val="single" w:sz="12" w:space="0" w:color="auto"/>
            </w:tcBorders>
          </w:tcPr>
          <w:p w:rsidR="003079FB" w:rsidRPr="00D62E07" w:rsidRDefault="003079FB" w:rsidP="003079FB">
            <w:pPr>
              <w:jc w:val="both"/>
              <w:rPr>
                <w:sz w:val="20"/>
                <w:szCs w:val="20"/>
                <w:lang w:val="en-US"/>
              </w:rPr>
            </w:pPr>
            <w:r>
              <w:rPr>
                <w:sz w:val="20"/>
                <w:szCs w:val="20"/>
                <w:lang w:val="en-US"/>
              </w:rPr>
              <w:t>-</w:t>
            </w:r>
          </w:p>
        </w:tc>
      </w:tr>
      <w:tr w:rsidR="003079FB" w:rsidRPr="00D170B3" w:rsidTr="003079FB">
        <w:trPr>
          <w:trHeight w:val="520"/>
        </w:trPr>
        <w:tc>
          <w:tcPr>
            <w:tcW w:w="1933" w:type="pct"/>
            <w:gridSpan w:val="4"/>
            <w:tcBorders>
              <w:top w:val="single" w:sz="12" w:space="0" w:color="auto"/>
              <w:bottom w:val="single" w:sz="12" w:space="0" w:color="auto"/>
              <w:right w:val="single" w:sz="12" w:space="0" w:color="auto"/>
            </w:tcBorders>
            <w:vAlign w:val="center"/>
          </w:tcPr>
          <w:p w:rsidR="003079FB" w:rsidRDefault="003079FB" w:rsidP="003079FB">
            <w:pPr>
              <w:jc w:val="center"/>
              <w:rPr>
                <w:b/>
                <w:sz w:val="20"/>
                <w:szCs w:val="20"/>
                <w:lang w:val="en-US"/>
              </w:rPr>
            </w:pPr>
            <w:r>
              <w:rPr>
                <w:b/>
                <w:sz w:val="20"/>
                <w:szCs w:val="20"/>
                <w:lang w:val="en-US"/>
              </w:rPr>
              <w:t>TOOLS AND EQUIPMENTS REQUIRED</w:t>
            </w:r>
          </w:p>
        </w:tc>
        <w:tc>
          <w:tcPr>
            <w:tcW w:w="3067" w:type="pct"/>
            <w:gridSpan w:val="7"/>
            <w:tcBorders>
              <w:top w:val="single" w:sz="12" w:space="0" w:color="auto"/>
              <w:left w:val="single" w:sz="12" w:space="0" w:color="auto"/>
              <w:bottom w:val="single" w:sz="12" w:space="0" w:color="auto"/>
            </w:tcBorders>
          </w:tcPr>
          <w:p w:rsidR="003079FB" w:rsidRDefault="003079FB" w:rsidP="003079FB">
            <w:pPr>
              <w:jc w:val="both"/>
              <w:rPr>
                <w:sz w:val="20"/>
                <w:szCs w:val="20"/>
                <w:lang w:val="en-US"/>
              </w:rPr>
            </w:pPr>
          </w:p>
        </w:tc>
      </w:tr>
    </w:tbl>
    <w:p w:rsidR="003079FB" w:rsidRDefault="003079FB" w:rsidP="003079FB">
      <w:pPr>
        <w:rPr>
          <w:sz w:val="18"/>
          <w:szCs w:val="18"/>
          <w:lang w:val="en-US"/>
        </w:rPr>
      </w:pPr>
    </w:p>
    <w:p w:rsidR="003079FB" w:rsidRDefault="003079FB" w:rsidP="003079FB">
      <w:pPr>
        <w:rPr>
          <w:sz w:val="18"/>
          <w:szCs w:val="18"/>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3079FB" w:rsidRPr="00D170B3" w:rsidTr="003079FB">
        <w:trPr>
          <w:trHeight w:val="510"/>
          <w:jc w:val="center"/>
        </w:trPr>
        <w:tc>
          <w:tcPr>
            <w:tcW w:w="5000" w:type="pct"/>
            <w:gridSpan w:val="2"/>
            <w:tcBorders>
              <w:top w:val="single" w:sz="12" w:space="0" w:color="auto"/>
            </w:tcBorders>
            <w:vAlign w:val="center"/>
          </w:tcPr>
          <w:p w:rsidR="003079FB" w:rsidRPr="00D170B3" w:rsidRDefault="003079FB" w:rsidP="003079FB">
            <w:pPr>
              <w:jc w:val="center"/>
              <w:rPr>
                <w:b/>
                <w:lang w:val="en-US"/>
              </w:rPr>
            </w:pPr>
            <w:r w:rsidRPr="00D170B3">
              <w:rPr>
                <w:b/>
                <w:lang w:val="en-US"/>
              </w:rPr>
              <w:t xml:space="preserve">COURSE </w:t>
            </w:r>
            <w:r>
              <w:rPr>
                <w:b/>
                <w:lang w:val="en-US"/>
              </w:rPr>
              <w:t>SYLLABUS</w:t>
            </w:r>
          </w:p>
        </w:tc>
      </w:tr>
      <w:tr w:rsidR="003079FB" w:rsidRPr="00D170B3" w:rsidTr="003079FB">
        <w:trPr>
          <w:jc w:val="center"/>
        </w:trPr>
        <w:tc>
          <w:tcPr>
            <w:tcW w:w="593" w:type="pct"/>
          </w:tcPr>
          <w:p w:rsidR="003079FB" w:rsidRPr="00D170B3" w:rsidRDefault="003079FB" w:rsidP="003079FB">
            <w:pPr>
              <w:jc w:val="center"/>
              <w:rPr>
                <w:b/>
                <w:lang w:val="en-US"/>
              </w:rPr>
            </w:pPr>
            <w:r w:rsidRPr="00D170B3">
              <w:rPr>
                <w:b/>
                <w:lang w:val="en-US"/>
              </w:rPr>
              <w:t>WEEK</w:t>
            </w:r>
          </w:p>
        </w:tc>
        <w:tc>
          <w:tcPr>
            <w:tcW w:w="4407" w:type="pct"/>
          </w:tcPr>
          <w:p w:rsidR="003079FB" w:rsidRPr="00D170B3" w:rsidRDefault="003079FB" w:rsidP="003079FB">
            <w:pPr>
              <w:rPr>
                <w:b/>
                <w:lang w:val="en-US"/>
              </w:rPr>
            </w:pPr>
            <w:r w:rsidRPr="00D170B3">
              <w:rPr>
                <w:b/>
                <w:lang w:val="en-US"/>
              </w:rPr>
              <w:t>TOPICS</w:t>
            </w:r>
          </w:p>
        </w:tc>
      </w:tr>
      <w:tr w:rsidR="003079FB" w:rsidRPr="00D170B3" w:rsidTr="003079FB">
        <w:trPr>
          <w:jc w:val="center"/>
        </w:trPr>
        <w:tc>
          <w:tcPr>
            <w:tcW w:w="593" w:type="pct"/>
            <w:vAlign w:val="center"/>
          </w:tcPr>
          <w:p w:rsidR="003079FB" w:rsidRPr="00870199" w:rsidRDefault="003079FB" w:rsidP="003079FB">
            <w:pPr>
              <w:jc w:val="both"/>
            </w:pPr>
            <w:r w:rsidRPr="00870199">
              <w:t>Week 1</w:t>
            </w:r>
          </w:p>
        </w:tc>
        <w:tc>
          <w:tcPr>
            <w:tcW w:w="4407" w:type="pct"/>
            <w:vAlign w:val="center"/>
          </w:tcPr>
          <w:p w:rsidR="003079FB" w:rsidRPr="00870199" w:rsidRDefault="003079FB" w:rsidP="003079FB">
            <w:pPr>
              <w:jc w:val="both"/>
            </w:pPr>
            <w:r w:rsidRPr="00870199">
              <w:t>Health and Health Services</w:t>
            </w:r>
          </w:p>
        </w:tc>
      </w:tr>
      <w:tr w:rsidR="003079FB" w:rsidRPr="00D170B3" w:rsidTr="003079FB">
        <w:trPr>
          <w:jc w:val="center"/>
        </w:trPr>
        <w:tc>
          <w:tcPr>
            <w:tcW w:w="593" w:type="pct"/>
            <w:vAlign w:val="center"/>
          </w:tcPr>
          <w:p w:rsidR="003079FB" w:rsidRPr="00870199" w:rsidRDefault="003079FB" w:rsidP="003079FB">
            <w:pPr>
              <w:jc w:val="both"/>
            </w:pPr>
            <w:r w:rsidRPr="00870199">
              <w:lastRenderedPageBreak/>
              <w:t>Week 2</w:t>
            </w:r>
          </w:p>
        </w:tc>
        <w:tc>
          <w:tcPr>
            <w:tcW w:w="4407" w:type="pct"/>
            <w:vAlign w:val="center"/>
          </w:tcPr>
          <w:p w:rsidR="003079FB" w:rsidRPr="00870199" w:rsidRDefault="003079FB" w:rsidP="003079FB">
            <w:pPr>
              <w:jc w:val="both"/>
            </w:pPr>
            <w:r w:rsidRPr="00870199">
              <w:t>The Historical Development of Hospitals</w:t>
            </w:r>
          </w:p>
        </w:tc>
      </w:tr>
      <w:tr w:rsidR="003079FB" w:rsidRPr="00D170B3" w:rsidTr="003079FB">
        <w:trPr>
          <w:jc w:val="center"/>
        </w:trPr>
        <w:tc>
          <w:tcPr>
            <w:tcW w:w="593" w:type="pct"/>
            <w:vAlign w:val="center"/>
          </w:tcPr>
          <w:p w:rsidR="003079FB" w:rsidRPr="00870199" w:rsidRDefault="003079FB" w:rsidP="003079FB">
            <w:pPr>
              <w:jc w:val="both"/>
            </w:pPr>
            <w:r w:rsidRPr="00870199">
              <w:t>Week 3</w:t>
            </w:r>
          </w:p>
        </w:tc>
        <w:tc>
          <w:tcPr>
            <w:tcW w:w="4407" w:type="pct"/>
            <w:vAlign w:val="center"/>
          </w:tcPr>
          <w:p w:rsidR="003079FB" w:rsidRPr="00870199" w:rsidRDefault="003079FB" w:rsidP="003079FB">
            <w:pPr>
              <w:jc w:val="both"/>
            </w:pPr>
            <w:r w:rsidRPr="00870199">
              <w:t>Hospital Descriptionand Features</w:t>
            </w:r>
          </w:p>
        </w:tc>
      </w:tr>
      <w:tr w:rsidR="003079FB" w:rsidRPr="00D170B3" w:rsidTr="003079FB">
        <w:trPr>
          <w:jc w:val="center"/>
        </w:trPr>
        <w:tc>
          <w:tcPr>
            <w:tcW w:w="593" w:type="pct"/>
            <w:vAlign w:val="center"/>
          </w:tcPr>
          <w:p w:rsidR="003079FB" w:rsidRPr="00870199" w:rsidRDefault="003079FB" w:rsidP="003079FB">
            <w:pPr>
              <w:jc w:val="both"/>
            </w:pPr>
            <w:r w:rsidRPr="00870199">
              <w:t>Week 4</w:t>
            </w:r>
          </w:p>
        </w:tc>
        <w:tc>
          <w:tcPr>
            <w:tcW w:w="4407" w:type="pct"/>
            <w:vAlign w:val="center"/>
          </w:tcPr>
          <w:p w:rsidR="003079FB" w:rsidRPr="00870199" w:rsidRDefault="003079FB" w:rsidP="003079FB">
            <w:pPr>
              <w:jc w:val="both"/>
            </w:pPr>
            <w:r w:rsidRPr="00870199">
              <w:t>Basic Concepts of Hospital Management</w:t>
            </w:r>
          </w:p>
        </w:tc>
      </w:tr>
      <w:tr w:rsidR="003079FB" w:rsidRPr="00D170B3" w:rsidTr="003079FB">
        <w:trPr>
          <w:jc w:val="center"/>
        </w:trPr>
        <w:tc>
          <w:tcPr>
            <w:tcW w:w="593" w:type="pct"/>
            <w:vAlign w:val="center"/>
          </w:tcPr>
          <w:p w:rsidR="003079FB" w:rsidRPr="00870199" w:rsidRDefault="003079FB" w:rsidP="003079FB">
            <w:pPr>
              <w:jc w:val="both"/>
            </w:pPr>
            <w:r w:rsidRPr="00870199">
              <w:t>Week 5</w:t>
            </w:r>
          </w:p>
        </w:tc>
        <w:tc>
          <w:tcPr>
            <w:tcW w:w="4407" w:type="pct"/>
            <w:vAlign w:val="center"/>
          </w:tcPr>
          <w:p w:rsidR="003079FB" w:rsidRPr="00870199" w:rsidRDefault="003079FB" w:rsidP="003079FB">
            <w:pPr>
              <w:jc w:val="both"/>
            </w:pPr>
            <w:r w:rsidRPr="00870199">
              <w:t>Basic Concepts of Hospital Management</w:t>
            </w:r>
          </w:p>
        </w:tc>
      </w:tr>
      <w:tr w:rsidR="003079FB" w:rsidRPr="00D170B3" w:rsidTr="003079FB">
        <w:trPr>
          <w:jc w:val="center"/>
        </w:trPr>
        <w:tc>
          <w:tcPr>
            <w:tcW w:w="593" w:type="pct"/>
            <w:vAlign w:val="center"/>
          </w:tcPr>
          <w:p w:rsidR="003079FB" w:rsidRPr="00870199" w:rsidRDefault="003079FB" w:rsidP="003079FB">
            <w:pPr>
              <w:jc w:val="both"/>
            </w:pPr>
            <w:r w:rsidRPr="00870199">
              <w:t>Week 6</w:t>
            </w:r>
          </w:p>
        </w:tc>
        <w:tc>
          <w:tcPr>
            <w:tcW w:w="4407" w:type="pct"/>
            <w:vAlign w:val="center"/>
          </w:tcPr>
          <w:p w:rsidR="003079FB" w:rsidRPr="00870199" w:rsidRDefault="003079FB" w:rsidP="003079FB">
            <w:pPr>
              <w:jc w:val="both"/>
            </w:pPr>
            <w:r w:rsidRPr="00870199">
              <w:t>Hospitals in Turkey</w:t>
            </w:r>
          </w:p>
        </w:tc>
      </w:tr>
      <w:tr w:rsidR="003079FB" w:rsidRPr="00D170B3" w:rsidTr="003079FB">
        <w:trPr>
          <w:jc w:val="center"/>
        </w:trPr>
        <w:tc>
          <w:tcPr>
            <w:tcW w:w="593" w:type="pct"/>
            <w:vAlign w:val="center"/>
          </w:tcPr>
          <w:p w:rsidR="003079FB" w:rsidRPr="00870199" w:rsidRDefault="003079FB" w:rsidP="003079FB">
            <w:pPr>
              <w:jc w:val="both"/>
            </w:pPr>
            <w:r w:rsidRPr="00870199">
              <w:t>Week 7</w:t>
            </w:r>
          </w:p>
        </w:tc>
        <w:tc>
          <w:tcPr>
            <w:tcW w:w="4407" w:type="pct"/>
            <w:vAlign w:val="center"/>
          </w:tcPr>
          <w:p w:rsidR="003079FB" w:rsidRPr="00870199" w:rsidRDefault="003079FB" w:rsidP="003079FB">
            <w:pPr>
              <w:jc w:val="both"/>
            </w:pPr>
            <w:r w:rsidRPr="00870199">
              <w:t>Hospitals in Turkey and Determination of Hospital Roles</w:t>
            </w:r>
          </w:p>
        </w:tc>
      </w:tr>
      <w:tr w:rsidR="003079FB" w:rsidRPr="00D170B3" w:rsidTr="003079FB">
        <w:trPr>
          <w:jc w:val="center"/>
        </w:trPr>
        <w:tc>
          <w:tcPr>
            <w:tcW w:w="593" w:type="pct"/>
            <w:vAlign w:val="center"/>
          </w:tcPr>
          <w:p w:rsidR="003079FB" w:rsidRPr="00870199" w:rsidRDefault="003079FB" w:rsidP="003079FB">
            <w:pPr>
              <w:jc w:val="both"/>
            </w:pPr>
            <w:r w:rsidRPr="00870199">
              <w:t>Week 8</w:t>
            </w:r>
          </w:p>
        </w:tc>
        <w:tc>
          <w:tcPr>
            <w:tcW w:w="4407" w:type="pct"/>
            <w:vAlign w:val="center"/>
          </w:tcPr>
          <w:p w:rsidR="003079FB" w:rsidRPr="00870199" w:rsidRDefault="003079FB" w:rsidP="003079FB">
            <w:pPr>
              <w:jc w:val="both"/>
            </w:pPr>
            <w:r w:rsidRPr="00870199">
              <w:t>Midterm Exam</w:t>
            </w:r>
          </w:p>
        </w:tc>
      </w:tr>
      <w:tr w:rsidR="003079FB" w:rsidRPr="00D170B3" w:rsidTr="003079FB">
        <w:trPr>
          <w:jc w:val="center"/>
        </w:trPr>
        <w:tc>
          <w:tcPr>
            <w:tcW w:w="593" w:type="pct"/>
            <w:vAlign w:val="center"/>
          </w:tcPr>
          <w:p w:rsidR="003079FB" w:rsidRPr="00870199" w:rsidRDefault="003079FB" w:rsidP="003079FB">
            <w:pPr>
              <w:jc w:val="both"/>
            </w:pPr>
            <w:r w:rsidRPr="00870199">
              <w:t>Week 9</w:t>
            </w:r>
          </w:p>
        </w:tc>
        <w:tc>
          <w:tcPr>
            <w:tcW w:w="4407" w:type="pct"/>
            <w:vAlign w:val="center"/>
          </w:tcPr>
          <w:p w:rsidR="003079FB" w:rsidRPr="00870199" w:rsidRDefault="003079FB" w:rsidP="003079FB">
            <w:pPr>
              <w:jc w:val="both"/>
            </w:pPr>
            <w:r w:rsidRPr="00870199">
              <w:t>Organization of Health Services in Turkey</w:t>
            </w:r>
          </w:p>
        </w:tc>
      </w:tr>
      <w:tr w:rsidR="003079FB" w:rsidRPr="00D170B3" w:rsidTr="003079FB">
        <w:trPr>
          <w:jc w:val="center"/>
        </w:trPr>
        <w:tc>
          <w:tcPr>
            <w:tcW w:w="593" w:type="pct"/>
            <w:vAlign w:val="center"/>
          </w:tcPr>
          <w:p w:rsidR="003079FB" w:rsidRPr="00870199" w:rsidRDefault="003079FB" w:rsidP="003079FB">
            <w:pPr>
              <w:jc w:val="both"/>
            </w:pPr>
            <w:r w:rsidRPr="00870199">
              <w:t>Week 10</w:t>
            </w:r>
          </w:p>
        </w:tc>
        <w:tc>
          <w:tcPr>
            <w:tcW w:w="4407" w:type="pct"/>
            <w:vAlign w:val="center"/>
          </w:tcPr>
          <w:p w:rsidR="003079FB" w:rsidRPr="00870199" w:rsidRDefault="003079FB" w:rsidP="003079FB">
            <w:pPr>
              <w:jc w:val="both"/>
            </w:pPr>
            <w:r w:rsidRPr="00870199">
              <w:t>Location Selection in Health Institutions</w:t>
            </w:r>
          </w:p>
        </w:tc>
      </w:tr>
      <w:tr w:rsidR="003079FB" w:rsidRPr="00D170B3" w:rsidTr="003079FB">
        <w:trPr>
          <w:jc w:val="center"/>
        </w:trPr>
        <w:tc>
          <w:tcPr>
            <w:tcW w:w="593" w:type="pct"/>
            <w:vAlign w:val="center"/>
          </w:tcPr>
          <w:p w:rsidR="003079FB" w:rsidRPr="00870199" w:rsidRDefault="003079FB" w:rsidP="003079FB">
            <w:pPr>
              <w:jc w:val="both"/>
            </w:pPr>
            <w:r w:rsidRPr="00870199">
              <w:t>Week 11</w:t>
            </w:r>
          </w:p>
        </w:tc>
        <w:tc>
          <w:tcPr>
            <w:tcW w:w="4407" w:type="pct"/>
            <w:vAlign w:val="center"/>
          </w:tcPr>
          <w:p w:rsidR="003079FB" w:rsidRPr="00870199" w:rsidRDefault="003079FB" w:rsidP="003079FB">
            <w:pPr>
              <w:jc w:val="both"/>
            </w:pPr>
            <w:r w:rsidRPr="00870199">
              <w:t>Polyclinics and Clinical Services Administration</w:t>
            </w:r>
          </w:p>
        </w:tc>
      </w:tr>
      <w:tr w:rsidR="003079FB" w:rsidRPr="00D170B3" w:rsidTr="003079FB">
        <w:trPr>
          <w:jc w:val="center"/>
        </w:trPr>
        <w:tc>
          <w:tcPr>
            <w:tcW w:w="593" w:type="pct"/>
            <w:vAlign w:val="center"/>
          </w:tcPr>
          <w:p w:rsidR="003079FB" w:rsidRPr="00870199" w:rsidRDefault="003079FB" w:rsidP="003079FB">
            <w:pPr>
              <w:jc w:val="both"/>
            </w:pPr>
            <w:r w:rsidRPr="00870199">
              <w:t>Week 12</w:t>
            </w:r>
          </w:p>
        </w:tc>
        <w:tc>
          <w:tcPr>
            <w:tcW w:w="4407" w:type="pct"/>
            <w:vAlign w:val="center"/>
          </w:tcPr>
          <w:p w:rsidR="003079FB" w:rsidRPr="00870199" w:rsidRDefault="003079FB" w:rsidP="003079FB">
            <w:pPr>
              <w:jc w:val="both"/>
            </w:pPr>
            <w:r w:rsidRPr="00870199">
              <w:t>Clinical Support Services Management</w:t>
            </w:r>
          </w:p>
        </w:tc>
      </w:tr>
      <w:tr w:rsidR="003079FB" w:rsidRPr="00D170B3" w:rsidTr="003079FB">
        <w:trPr>
          <w:jc w:val="center"/>
        </w:trPr>
        <w:tc>
          <w:tcPr>
            <w:tcW w:w="593" w:type="pct"/>
            <w:vAlign w:val="center"/>
          </w:tcPr>
          <w:p w:rsidR="003079FB" w:rsidRPr="00870199" w:rsidRDefault="003079FB" w:rsidP="003079FB">
            <w:pPr>
              <w:jc w:val="both"/>
            </w:pPr>
            <w:r w:rsidRPr="00870199">
              <w:t>Week 13</w:t>
            </w:r>
          </w:p>
        </w:tc>
        <w:tc>
          <w:tcPr>
            <w:tcW w:w="4407" w:type="pct"/>
            <w:vAlign w:val="center"/>
          </w:tcPr>
          <w:p w:rsidR="003079FB" w:rsidRPr="00870199" w:rsidRDefault="003079FB" w:rsidP="003079FB">
            <w:pPr>
              <w:jc w:val="both"/>
            </w:pPr>
            <w:r w:rsidRPr="00870199">
              <w:t>Hospital Support Services Management</w:t>
            </w:r>
          </w:p>
        </w:tc>
      </w:tr>
      <w:tr w:rsidR="003079FB" w:rsidRPr="00D170B3" w:rsidTr="003079FB">
        <w:trPr>
          <w:jc w:val="center"/>
        </w:trPr>
        <w:tc>
          <w:tcPr>
            <w:tcW w:w="593" w:type="pct"/>
            <w:vAlign w:val="center"/>
          </w:tcPr>
          <w:p w:rsidR="003079FB" w:rsidRPr="00870199" w:rsidRDefault="003079FB" w:rsidP="003079FB">
            <w:pPr>
              <w:jc w:val="both"/>
            </w:pPr>
            <w:r w:rsidRPr="00870199">
              <w:t>Week 14</w:t>
            </w:r>
          </w:p>
        </w:tc>
        <w:tc>
          <w:tcPr>
            <w:tcW w:w="4407" w:type="pct"/>
            <w:vAlign w:val="center"/>
          </w:tcPr>
          <w:p w:rsidR="003079FB" w:rsidRPr="00870199" w:rsidRDefault="003079FB" w:rsidP="003079FB">
            <w:pPr>
              <w:jc w:val="both"/>
            </w:pPr>
            <w:r w:rsidRPr="00870199">
              <w:t>Preparation for the Final Exam</w:t>
            </w:r>
          </w:p>
        </w:tc>
      </w:tr>
      <w:tr w:rsidR="003079FB" w:rsidRPr="00D170B3" w:rsidTr="003079FB">
        <w:trPr>
          <w:jc w:val="center"/>
        </w:trPr>
        <w:tc>
          <w:tcPr>
            <w:tcW w:w="593" w:type="pct"/>
            <w:vAlign w:val="center"/>
          </w:tcPr>
          <w:p w:rsidR="003079FB" w:rsidRPr="00870199" w:rsidRDefault="003079FB" w:rsidP="003079FB">
            <w:pPr>
              <w:jc w:val="both"/>
            </w:pPr>
            <w:r w:rsidRPr="00870199">
              <w:t>Week 15,16</w:t>
            </w:r>
          </w:p>
        </w:tc>
        <w:tc>
          <w:tcPr>
            <w:tcW w:w="4407" w:type="pct"/>
            <w:vAlign w:val="center"/>
          </w:tcPr>
          <w:p w:rsidR="003079FB" w:rsidRPr="00870199" w:rsidRDefault="003079FB" w:rsidP="003079FB">
            <w:pPr>
              <w:jc w:val="both"/>
            </w:pPr>
            <w:r w:rsidRPr="00870199">
              <w:t>Final Exam</w:t>
            </w:r>
          </w:p>
        </w:tc>
      </w:tr>
    </w:tbl>
    <w:p w:rsidR="003079FB" w:rsidRDefault="003079FB" w:rsidP="003079FB">
      <w:pPr>
        <w:rPr>
          <w:sz w:val="18"/>
          <w:szCs w:val="18"/>
          <w:lang w:val="en-US"/>
        </w:rPr>
      </w:pPr>
    </w:p>
    <w:p w:rsidR="003079FB" w:rsidRDefault="003079FB" w:rsidP="003079FB">
      <w:pPr>
        <w:rPr>
          <w:sz w:val="18"/>
          <w:szCs w:val="18"/>
          <w:lang w:val="en-US"/>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5"/>
        <w:gridCol w:w="7053"/>
        <w:gridCol w:w="544"/>
        <w:gridCol w:w="544"/>
        <w:gridCol w:w="553"/>
      </w:tblGrid>
      <w:tr w:rsidR="003079FB" w:rsidRPr="008C3236" w:rsidTr="003079FB">
        <w:tc>
          <w:tcPr>
            <w:tcW w:w="1195" w:type="dxa"/>
            <w:tcBorders>
              <w:top w:val="single" w:sz="12" w:space="0" w:color="auto"/>
            </w:tcBorders>
            <w:vAlign w:val="center"/>
          </w:tcPr>
          <w:p w:rsidR="003079FB" w:rsidRPr="008C3236" w:rsidRDefault="003079FB" w:rsidP="003079FB">
            <w:pPr>
              <w:jc w:val="center"/>
              <w:rPr>
                <w:b/>
                <w:lang w:val="en-US"/>
              </w:rPr>
            </w:pPr>
            <w:r w:rsidRPr="008C3236">
              <w:rPr>
                <w:b/>
                <w:lang w:val="en-US"/>
              </w:rPr>
              <w:t>NUMBER</w:t>
            </w:r>
          </w:p>
        </w:tc>
        <w:tc>
          <w:tcPr>
            <w:tcW w:w="7053" w:type="dxa"/>
            <w:tcBorders>
              <w:top w:val="single" w:sz="12" w:space="0" w:color="auto"/>
            </w:tcBorders>
          </w:tcPr>
          <w:p w:rsidR="003079FB" w:rsidRPr="008C3236" w:rsidRDefault="003079FB" w:rsidP="003079FB">
            <w:pPr>
              <w:rPr>
                <w:b/>
                <w:lang w:val="en-US"/>
              </w:rPr>
            </w:pPr>
            <w:r w:rsidRPr="008C3236">
              <w:rPr>
                <w:b/>
                <w:lang w:val="en-US"/>
              </w:rPr>
              <w:t>PROGRAM OUTCOMES</w:t>
            </w:r>
          </w:p>
        </w:tc>
        <w:tc>
          <w:tcPr>
            <w:tcW w:w="544" w:type="dxa"/>
            <w:tcBorders>
              <w:top w:val="single" w:sz="12" w:space="0" w:color="auto"/>
            </w:tcBorders>
            <w:vAlign w:val="center"/>
          </w:tcPr>
          <w:p w:rsidR="003079FB" w:rsidRPr="008C3236" w:rsidRDefault="003079FB" w:rsidP="003079FB">
            <w:pPr>
              <w:jc w:val="center"/>
              <w:rPr>
                <w:b/>
                <w:lang w:val="en-US"/>
              </w:rPr>
            </w:pPr>
            <w:r w:rsidRPr="008C3236">
              <w:rPr>
                <w:b/>
                <w:lang w:val="en-US"/>
              </w:rPr>
              <w:t>3</w:t>
            </w:r>
          </w:p>
        </w:tc>
        <w:tc>
          <w:tcPr>
            <w:tcW w:w="544" w:type="dxa"/>
            <w:tcBorders>
              <w:top w:val="single" w:sz="12" w:space="0" w:color="auto"/>
            </w:tcBorders>
            <w:vAlign w:val="center"/>
          </w:tcPr>
          <w:p w:rsidR="003079FB" w:rsidRPr="008C3236" w:rsidRDefault="003079FB" w:rsidP="003079FB">
            <w:pPr>
              <w:jc w:val="center"/>
              <w:rPr>
                <w:b/>
                <w:lang w:val="en-US"/>
              </w:rPr>
            </w:pPr>
            <w:r w:rsidRPr="008C3236">
              <w:rPr>
                <w:b/>
                <w:lang w:val="en-US"/>
              </w:rPr>
              <w:t>2</w:t>
            </w:r>
          </w:p>
        </w:tc>
        <w:tc>
          <w:tcPr>
            <w:tcW w:w="553" w:type="dxa"/>
            <w:tcBorders>
              <w:top w:val="single" w:sz="12" w:space="0" w:color="auto"/>
            </w:tcBorders>
            <w:vAlign w:val="center"/>
          </w:tcPr>
          <w:p w:rsidR="003079FB" w:rsidRPr="008C3236" w:rsidRDefault="003079FB" w:rsidP="003079FB">
            <w:pPr>
              <w:jc w:val="center"/>
              <w:rPr>
                <w:b/>
                <w:lang w:val="en-US"/>
              </w:rPr>
            </w:pPr>
            <w:r w:rsidRPr="008C3236">
              <w:rPr>
                <w:b/>
                <w:lang w:val="en-US"/>
              </w:rPr>
              <w:t>1</w:t>
            </w:r>
          </w:p>
        </w:tc>
      </w:tr>
      <w:tr w:rsidR="003079FB" w:rsidRPr="008C3236" w:rsidTr="003079FB">
        <w:tc>
          <w:tcPr>
            <w:tcW w:w="1195" w:type="dxa"/>
            <w:vAlign w:val="center"/>
          </w:tcPr>
          <w:p w:rsidR="003079FB" w:rsidRPr="008C3236" w:rsidRDefault="003079FB" w:rsidP="003079FB">
            <w:pPr>
              <w:jc w:val="center"/>
              <w:rPr>
                <w:lang w:val="en-US"/>
              </w:rPr>
            </w:pPr>
            <w:r w:rsidRPr="008C3236">
              <w:rPr>
                <w:lang w:val="en-US"/>
              </w:rPr>
              <w:t>1</w:t>
            </w:r>
          </w:p>
        </w:tc>
        <w:tc>
          <w:tcPr>
            <w:tcW w:w="7053" w:type="dxa"/>
          </w:tcPr>
          <w:p w:rsidR="003079FB" w:rsidRPr="008C3236" w:rsidRDefault="003079FB" w:rsidP="003079FB">
            <w:pPr>
              <w:jc w:val="both"/>
            </w:pPr>
            <w:r w:rsidRPr="008C3236">
              <w:t xml:space="preserve">Get a recognition of basis principles in Nursing/Midwifery/Management of healthcare institutions education </w:t>
            </w:r>
          </w:p>
        </w:tc>
        <w:tc>
          <w:tcPr>
            <w:tcW w:w="544" w:type="dxa"/>
            <w:vAlign w:val="center"/>
          </w:tcPr>
          <w:p w:rsidR="003079FB" w:rsidRPr="000E3402" w:rsidRDefault="003079FB" w:rsidP="003079FB">
            <w:pPr>
              <w:jc w:val="center"/>
              <w:rPr>
                <w:b/>
                <w:sz w:val="20"/>
                <w:szCs w:val="20"/>
              </w:rPr>
            </w:pPr>
            <w:r>
              <w:rPr>
                <w:b/>
                <w:sz w:val="20"/>
                <w:szCs w:val="20"/>
              </w:rPr>
              <w:t>X</w:t>
            </w:r>
          </w:p>
        </w:tc>
        <w:tc>
          <w:tcPr>
            <w:tcW w:w="544" w:type="dxa"/>
            <w:vAlign w:val="center"/>
          </w:tcPr>
          <w:p w:rsidR="003079FB" w:rsidRPr="000E3402" w:rsidRDefault="003079FB" w:rsidP="003079FB">
            <w:pPr>
              <w:jc w:val="center"/>
              <w:rPr>
                <w:b/>
                <w:sz w:val="20"/>
                <w:szCs w:val="20"/>
              </w:rPr>
            </w:pPr>
          </w:p>
        </w:tc>
        <w:tc>
          <w:tcPr>
            <w:tcW w:w="553" w:type="dxa"/>
            <w:vAlign w:val="center"/>
          </w:tcPr>
          <w:p w:rsidR="003079FB" w:rsidRPr="000E3402" w:rsidRDefault="003079FB" w:rsidP="003079FB">
            <w:pPr>
              <w:jc w:val="center"/>
              <w:rPr>
                <w:b/>
                <w:sz w:val="20"/>
                <w:szCs w:val="20"/>
              </w:rPr>
            </w:pPr>
          </w:p>
        </w:tc>
      </w:tr>
      <w:tr w:rsidR="003079FB" w:rsidRPr="008C3236" w:rsidTr="003079FB">
        <w:tc>
          <w:tcPr>
            <w:tcW w:w="1195" w:type="dxa"/>
            <w:vAlign w:val="center"/>
          </w:tcPr>
          <w:p w:rsidR="003079FB" w:rsidRPr="008C3236" w:rsidRDefault="003079FB" w:rsidP="003079FB">
            <w:pPr>
              <w:jc w:val="center"/>
              <w:rPr>
                <w:lang w:val="en-US"/>
              </w:rPr>
            </w:pPr>
            <w:r w:rsidRPr="008C3236">
              <w:rPr>
                <w:lang w:val="en-US"/>
              </w:rPr>
              <w:t>2</w:t>
            </w:r>
          </w:p>
        </w:tc>
        <w:tc>
          <w:tcPr>
            <w:tcW w:w="7053" w:type="dxa"/>
          </w:tcPr>
          <w:p w:rsidR="003079FB" w:rsidRPr="008C3236" w:rsidRDefault="003079FB" w:rsidP="003079FB">
            <w:pPr>
              <w:jc w:val="both"/>
            </w:pPr>
            <w:r w:rsidRPr="008C3236">
              <w:t>Get an ability to solve ethical problems with basic principles</w:t>
            </w:r>
          </w:p>
        </w:tc>
        <w:tc>
          <w:tcPr>
            <w:tcW w:w="544" w:type="dxa"/>
            <w:vAlign w:val="center"/>
          </w:tcPr>
          <w:p w:rsidR="003079FB" w:rsidRPr="000E3402" w:rsidRDefault="003079FB" w:rsidP="003079FB">
            <w:pPr>
              <w:jc w:val="center"/>
              <w:rPr>
                <w:b/>
                <w:sz w:val="20"/>
                <w:szCs w:val="20"/>
              </w:rPr>
            </w:pPr>
            <w:r>
              <w:rPr>
                <w:b/>
                <w:sz w:val="20"/>
                <w:szCs w:val="20"/>
              </w:rPr>
              <w:t>X</w:t>
            </w:r>
          </w:p>
        </w:tc>
        <w:tc>
          <w:tcPr>
            <w:tcW w:w="544" w:type="dxa"/>
            <w:vAlign w:val="center"/>
          </w:tcPr>
          <w:p w:rsidR="003079FB" w:rsidRPr="000E3402" w:rsidRDefault="003079FB" w:rsidP="003079FB">
            <w:pPr>
              <w:jc w:val="center"/>
              <w:rPr>
                <w:b/>
                <w:sz w:val="20"/>
                <w:szCs w:val="20"/>
              </w:rPr>
            </w:pPr>
          </w:p>
        </w:tc>
        <w:tc>
          <w:tcPr>
            <w:tcW w:w="553" w:type="dxa"/>
            <w:vAlign w:val="center"/>
          </w:tcPr>
          <w:p w:rsidR="003079FB" w:rsidRPr="000E3402" w:rsidRDefault="003079FB" w:rsidP="003079FB">
            <w:pPr>
              <w:jc w:val="center"/>
              <w:rPr>
                <w:b/>
                <w:sz w:val="20"/>
                <w:szCs w:val="20"/>
              </w:rPr>
            </w:pPr>
          </w:p>
        </w:tc>
      </w:tr>
      <w:tr w:rsidR="003079FB" w:rsidRPr="008C3236" w:rsidTr="003079FB">
        <w:tc>
          <w:tcPr>
            <w:tcW w:w="1195" w:type="dxa"/>
            <w:vAlign w:val="center"/>
          </w:tcPr>
          <w:p w:rsidR="003079FB" w:rsidRPr="008C3236" w:rsidRDefault="003079FB" w:rsidP="003079FB">
            <w:pPr>
              <w:jc w:val="center"/>
              <w:rPr>
                <w:lang w:val="en-US"/>
              </w:rPr>
            </w:pPr>
            <w:r w:rsidRPr="008C3236">
              <w:rPr>
                <w:lang w:val="en-US"/>
              </w:rPr>
              <w:t>3</w:t>
            </w:r>
          </w:p>
        </w:tc>
        <w:tc>
          <w:tcPr>
            <w:tcW w:w="7053" w:type="dxa"/>
          </w:tcPr>
          <w:p w:rsidR="003079FB" w:rsidRPr="008C3236" w:rsidRDefault="003079FB" w:rsidP="003079FB">
            <w:pPr>
              <w:jc w:val="both"/>
            </w:pPr>
            <w:r w:rsidRPr="008C3236">
              <w:t>Nursing/Midwifery/Management of healthcare institutions education Gather as well as apply knowledge of health sciences</w:t>
            </w:r>
          </w:p>
        </w:tc>
        <w:tc>
          <w:tcPr>
            <w:tcW w:w="544" w:type="dxa"/>
            <w:vAlign w:val="center"/>
          </w:tcPr>
          <w:p w:rsidR="003079FB" w:rsidRPr="000E3402" w:rsidRDefault="003079FB" w:rsidP="003079FB">
            <w:pPr>
              <w:jc w:val="center"/>
              <w:rPr>
                <w:b/>
                <w:sz w:val="20"/>
                <w:szCs w:val="20"/>
              </w:rPr>
            </w:pPr>
            <w:r>
              <w:rPr>
                <w:b/>
                <w:sz w:val="20"/>
                <w:szCs w:val="20"/>
              </w:rPr>
              <w:t>X</w:t>
            </w:r>
          </w:p>
        </w:tc>
        <w:tc>
          <w:tcPr>
            <w:tcW w:w="544" w:type="dxa"/>
            <w:vAlign w:val="center"/>
          </w:tcPr>
          <w:p w:rsidR="003079FB" w:rsidRPr="000E3402" w:rsidRDefault="003079FB" w:rsidP="003079FB">
            <w:pPr>
              <w:jc w:val="center"/>
              <w:rPr>
                <w:b/>
                <w:sz w:val="20"/>
                <w:szCs w:val="20"/>
              </w:rPr>
            </w:pPr>
          </w:p>
        </w:tc>
        <w:tc>
          <w:tcPr>
            <w:tcW w:w="553" w:type="dxa"/>
            <w:vAlign w:val="center"/>
          </w:tcPr>
          <w:p w:rsidR="003079FB" w:rsidRPr="000E3402" w:rsidRDefault="003079FB" w:rsidP="003079FB">
            <w:pPr>
              <w:jc w:val="center"/>
              <w:rPr>
                <w:b/>
                <w:sz w:val="20"/>
                <w:szCs w:val="20"/>
              </w:rPr>
            </w:pPr>
            <w:r>
              <w:rPr>
                <w:b/>
                <w:sz w:val="20"/>
                <w:szCs w:val="20"/>
              </w:rPr>
              <w:t xml:space="preserve"> </w:t>
            </w:r>
          </w:p>
        </w:tc>
      </w:tr>
      <w:tr w:rsidR="003079FB" w:rsidRPr="008C3236" w:rsidTr="003079FB">
        <w:trPr>
          <w:trHeight w:val="429"/>
        </w:trPr>
        <w:tc>
          <w:tcPr>
            <w:tcW w:w="1195" w:type="dxa"/>
            <w:vAlign w:val="center"/>
          </w:tcPr>
          <w:p w:rsidR="003079FB" w:rsidRPr="008C3236" w:rsidRDefault="003079FB" w:rsidP="003079FB">
            <w:pPr>
              <w:jc w:val="center"/>
              <w:rPr>
                <w:lang w:val="en-US"/>
              </w:rPr>
            </w:pPr>
            <w:r w:rsidRPr="008C3236">
              <w:rPr>
                <w:lang w:val="en-US"/>
              </w:rPr>
              <w:t>4</w:t>
            </w:r>
          </w:p>
        </w:tc>
        <w:tc>
          <w:tcPr>
            <w:tcW w:w="7053" w:type="dxa"/>
          </w:tcPr>
          <w:p w:rsidR="003079FB" w:rsidRPr="008C3236" w:rsidRDefault="003079FB" w:rsidP="003079FB">
            <w:pPr>
              <w:jc w:val="both"/>
            </w:pPr>
            <w:r w:rsidRPr="008C3236">
              <w:t>Function on multi-disciplinary teams</w:t>
            </w:r>
          </w:p>
        </w:tc>
        <w:tc>
          <w:tcPr>
            <w:tcW w:w="544" w:type="dxa"/>
            <w:vAlign w:val="center"/>
          </w:tcPr>
          <w:p w:rsidR="003079FB" w:rsidRPr="000E3402" w:rsidRDefault="003079FB" w:rsidP="003079FB">
            <w:pPr>
              <w:jc w:val="center"/>
              <w:rPr>
                <w:b/>
                <w:sz w:val="20"/>
                <w:szCs w:val="20"/>
              </w:rPr>
            </w:pPr>
            <w:r>
              <w:rPr>
                <w:b/>
                <w:sz w:val="20"/>
                <w:szCs w:val="20"/>
              </w:rPr>
              <w:t xml:space="preserve">  </w:t>
            </w:r>
          </w:p>
        </w:tc>
        <w:tc>
          <w:tcPr>
            <w:tcW w:w="544" w:type="dxa"/>
            <w:vAlign w:val="center"/>
          </w:tcPr>
          <w:p w:rsidR="003079FB" w:rsidRPr="000E3402" w:rsidRDefault="003079FB" w:rsidP="003079FB">
            <w:pPr>
              <w:jc w:val="center"/>
              <w:rPr>
                <w:b/>
                <w:sz w:val="20"/>
                <w:szCs w:val="20"/>
              </w:rPr>
            </w:pPr>
            <w:r>
              <w:rPr>
                <w:b/>
                <w:sz w:val="20"/>
                <w:szCs w:val="20"/>
              </w:rPr>
              <w:t>X</w:t>
            </w:r>
          </w:p>
        </w:tc>
        <w:tc>
          <w:tcPr>
            <w:tcW w:w="553" w:type="dxa"/>
            <w:vAlign w:val="center"/>
          </w:tcPr>
          <w:p w:rsidR="003079FB" w:rsidRPr="000E3402" w:rsidRDefault="003079FB" w:rsidP="003079FB">
            <w:pPr>
              <w:jc w:val="center"/>
              <w:rPr>
                <w:b/>
                <w:sz w:val="20"/>
                <w:szCs w:val="20"/>
              </w:rPr>
            </w:pPr>
          </w:p>
        </w:tc>
      </w:tr>
      <w:tr w:rsidR="003079FB" w:rsidRPr="008C3236" w:rsidTr="003079FB">
        <w:tc>
          <w:tcPr>
            <w:tcW w:w="1195" w:type="dxa"/>
            <w:vAlign w:val="center"/>
          </w:tcPr>
          <w:p w:rsidR="003079FB" w:rsidRPr="008C3236" w:rsidRDefault="003079FB" w:rsidP="003079FB">
            <w:pPr>
              <w:jc w:val="center"/>
              <w:rPr>
                <w:lang w:val="en-US"/>
              </w:rPr>
            </w:pPr>
            <w:r w:rsidRPr="008C3236">
              <w:rPr>
                <w:lang w:val="en-US"/>
              </w:rPr>
              <w:t>5</w:t>
            </w:r>
          </w:p>
        </w:tc>
        <w:tc>
          <w:tcPr>
            <w:tcW w:w="7053" w:type="dxa"/>
          </w:tcPr>
          <w:p w:rsidR="003079FB" w:rsidRPr="008C3236" w:rsidRDefault="003079FB" w:rsidP="003079FB">
            <w:pPr>
              <w:jc w:val="both"/>
            </w:pPr>
            <w:r w:rsidRPr="008C3236">
              <w:t>Identify, formulate, and solve medical and Nursing/Midwifery/Management of healthcare institutions education problems</w:t>
            </w:r>
          </w:p>
        </w:tc>
        <w:tc>
          <w:tcPr>
            <w:tcW w:w="544" w:type="dxa"/>
            <w:vAlign w:val="center"/>
          </w:tcPr>
          <w:p w:rsidR="003079FB" w:rsidRPr="000E3402" w:rsidRDefault="003079FB" w:rsidP="003079FB">
            <w:pPr>
              <w:jc w:val="center"/>
              <w:rPr>
                <w:b/>
                <w:sz w:val="20"/>
                <w:szCs w:val="20"/>
              </w:rPr>
            </w:pPr>
          </w:p>
        </w:tc>
        <w:tc>
          <w:tcPr>
            <w:tcW w:w="544" w:type="dxa"/>
            <w:vAlign w:val="center"/>
          </w:tcPr>
          <w:p w:rsidR="003079FB" w:rsidRPr="000E3402" w:rsidRDefault="003079FB" w:rsidP="003079FB">
            <w:pPr>
              <w:jc w:val="center"/>
              <w:rPr>
                <w:b/>
                <w:sz w:val="20"/>
                <w:szCs w:val="20"/>
              </w:rPr>
            </w:pPr>
            <w:r>
              <w:rPr>
                <w:b/>
                <w:sz w:val="20"/>
                <w:szCs w:val="20"/>
              </w:rPr>
              <w:t xml:space="preserve">X </w:t>
            </w:r>
          </w:p>
        </w:tc>
        <w:tc>
          <w:tcPr>
            <w:tcW w:w="553" w:type="dxa"/>
            <w:vAlign w:val="center"/>
          </w:tcPr>
          <w:p w:rsidR="003079FB" w:rsidRPr="000E3402" w:rsidRDefault="003079FB" w:rsidP="003079FB">
            <w:pPr>
              <w:jc w:val="center"/>
              <w:rPr>
                <w:b/>
                <w:sz w:val="20"/>
                <w:szCs w:val="20"/>
              </w:rPr>
            </w:pPr>
            <w:r>
              <w:rPr>
                <w:b/>
                <w:sz w:val="20"/>
                <w:szCs w:val="20"/>
              </w:rPr>
              <w:t xml:space="preserve"> </w:t>
            </w:r>
          </w:p>
        </w:tc>
      </w:tr>
      <w:tr w:rsidR="003079FB" w:rsidRPr="008C3236" w:rsidTr="003079FB">
        <w:tc>
          <w:tcPr>
            <w:tcW w:w="1195" w:type="dxa"/>
            <w:vAlign w:val="center"/>
          </w:tcPr>
          <w:p w:rsidR="003079FB" w:rsidRPr="008C3236" w:rsidRDefault="003079FB" w:rsidP="003079FB">
            <w:pPr>
              <w:jc w:val="center"/>
              <w:rPr>
                <w:lang w:val="en-US"/>
              </w:rPr>
            </w:pPr>
            <w:r w:rsidRPr="008C3236">
              <w:rPr>
                <w:lang w:val="en-US"/>
              </w:rPr>
              <w:t>6</w:t>
            </w:r>
          </w:p>
        </w:tc>
        <w:tc>
          <w:tcPr>
            <w:tcW w:w="7053" w:type="dxa"/>
          </w:tcPr>
          <w:p w:rsidR="003079FB" w:rsidRPr="008C3236" w:rsidRDefault="003079FB" w:rsidP="003079FB">
            <w:pPr>
              <w:jc w:val="both"/>
            </w:pPr>
            <w:r w:rsidRPr="008C3236">
              <w:t>Use effective written and oral communication/presentation skills</w:t>
            </w:r>
          </w:p>
        </w:tc>
        <w:tc>
          <w:tcPr>
            <w:tcW w:w="544" w:type="dxa"/>
            <w:vAlign w:val="center"/>
          </w:tcPr>
          <w:p w:rsidR="003079FB" w:rsidRPr="000E3402" w:rsidRDefault="003079FB" w:rsidP="003079FB">
            <w:pPr>
              <w:jc w:val="center"/>
              <w:rPr>
                <w:b/>
                <w:sz w:val="20"/>
                <w:szCs w:val="20"/>
              </w:rPr>
            </w:pPr>
          </w:p>
        </w:tc>
        <w:tc>
          <w:tcPr>
            <w:tcW w:w="544" w:type="dxa"/>
            <w:vAlign w:val="center"/>
          </w:tcPr>
          <w:p w:rsidR="003079FB" w:rsidRPr="000E3402" w:rsidRDefault="003079FB" w:rsidP="003079FB">
            <w:pPr>
              <w:jc w:val="center"/>
              <w:rPr>
                <w:b/>
                <w:sz w:val="20"/>
                <w:szCs w:val="20"/>
              </w:rPr>
            </w:pPr>
            <w:r>
              <w:rPr>
                <w:b/>
                <w:sz w:val="20"/>
                <w:szCs w:val="20"/>
              </w:rPr>
              <w:t>X</w:t>
            </w:r>
          </w:p>
        </w:tc>
        <w:tc>
          <w:tcPr>
            <w:tcW w:w="553" w:type="dxa"/>
            <w:vAlign w:val="center"/>
          </w:tcPr>
          <w:p w:rsidR="003079FB" w:rsidRPr="000E3402" w:rsidRDefault="003079FB" w:rsidP="003079FB">
            <w:pPr>
              <w:jc w:val="center"/>
              <w:rPr>
                <w:b/>
                <w:sz w:val="20"/>
                <w:szCs w:val="20"/>
              </w:rPr>
            </w:pPr>
            <w:r>
              <w:rPr>
                <w:b/>
                <w:sz w:val="20"/>
                <w:szCs w:val="20"/>
              </w:rPr>
              <w:t xml:space="preserve"> </w:t>
            </w:r>
          </w:p>
        </w:tc>
      </w:tr>
      <w:tr w:rsidR="003079FB" w:rsidRPr="008C3236" w:rsidTr="003079FB">
        <w:tc>
          <w:tcPr>
            <w:tcW w:w="1195" w:type="dxa"/>
            <w:vAlign w:val="center"/>
          </w:tcPr>
          <w:p w:rsidR="003079FB" w:rsidRPr="008C3236" w:rsidRDefault="003079FB" w:rsidP="003079FB">
            <w:pPr>
              <w:jc w:val="center"/>
              <w:rPr>
                <w:lang w:val="en-US"/>
              </w:rPr>
            </w:pPr>
            <w:r w:rsidRPr="008C3236">
              <w:rPr>
                <w:lang w:val="en-US"/>
              </w:rPr>
              <w:t>7</w:t>
            </w:r>
          </w:p>
        </w:tc>
        <w:tc>
          <w:tcPr>
            <w:tcW w:w="7053" w:type="dxa"/>
          </w:tcPr>
          <w:p w:rsidR="003079FB" w:rsidRPr="008C3236" w:rsidRDefault="003079FB" w:rsidP="003079FB">
            <w:pPr>
              <w:jc w:val="both"/>
            </w:pPr>
            <w:r w:rsidRPr="008C3236">
              <w:t>Get an understanding of  professional and ethical responsibility</w:t>
            </w:r>
          </w:p>
        </w:tc>
        <w:tc>
          <w:tcPr>
            <w:tcW w:w="544" w:type="dxa"/>
            <w:vAlign w:val="center"/>
          </w:tcPr>
          <w:p w:rsidR="003079FB" w:rsidRPr="000E3402" w:rsidRDefault="003079FB" w:rsidP="003079FB">
            <w:pPr>
              <w:jc w:val="center"/>
              <w:rPr>
                <w:b/>
                <w:sz w:val="20"/>
                <w:szCs w:val="20"/>
              </w:rPr>
            </w:pPr>
            <w:r>
              <w:rPr>
                <w:b/>
                <w:sz w:val="20"/>
                <w:szCs w:val="20"/>
              </w:rPr>
              <w:t xml:space="preserve"> X</w:t>
            </w:r>
          </w:p>
        </w:tc>
        <w:tc>
          <w:tcPr>
            <w:tcW w:w="544" w:type="dxa"/>
            <w:vAlign w:val="center"/>
          </w:tcPr>
          <w:p w:rsidR="003079FB" w:rsidRPr="000E3402" w:rsidRDefault="003079FB" w:rsidP="003079FB">
            <w:pPr>
              <w:jc w:val="center"/>
              <w:rPr>
                <w:b/>
                <w:sz w:val="20"/>
                <w:szCs w:val="20"/>
              </w:rPr>
            </w:pPr>
          </w:p>
        </w:tc>
        <w:tc>
          <w:tcPr>
            <w:tcW w:w="553" w:type="dxa"/>
            <w:vAlign w:val="center"/>
          </w:tcPr>
          <w:p w:rsidR="003079FB" w:rsidRPr="000E3402" w:rsidRDefault="003079FB" w:rsidP="003079FB">
            <w:pPr>
              <w:jc w:val="center"/>
              <w:rPr>
                <w:b/>
                <w:sz w:val="20"/>
                <w:szCs w:val="20"/>
              </w:rPr>
            </w:pPr>
            <w:r>
              <w:rPr>
                <w:b/>
                <w:sz w:val="20"/>
                <w:szCs w:val="20"/>
              </w:rPr>
              <w:t xml:space="preserve"> </w:t>
            </w:r>
          </w:p>
        </w:tc>
      </w:tr>
      <w:tr w:rsidR="003079FB" w:rsidRPr="008C3236" w:rsidTr="003079FB">
        <w:tc>
          <w:tcPr>
            <w:tcW w:w="1195" w:type="dxa"/>
            <w:tcBorders>
              <w:right w:val="single" w:sz="4" w:space="0" w:color="auto"/>
            </w:tcBorders>
            <w:vAlign w:val="center"/>
          </w:tcPr>
          <w:p w:rsidR="003079FB" w:rsidRPr="008C3236" w:rsidRDefault="003079FB" w:rsidP="003079FB">
            <w:pPr>
              <w:jc w:val="center"/>
              <w:rPr>
                <w:lang w:val="en-US"/>
              </w:rPr>
            </w:pPr>
            <w:r w:rsidRPr="008C3236">
              <w:rPr>
                <w:lang w:val="en-US"/>
              </w:rPr>
              <w:t>8</w:t>
            </w:r>
          </w:p>
        </w:tc>
        <w:tc>
          <w:tcPr>
            <w:tcW w:w="7053" w:type="dxa"/>
            <w:tcBorders>
              <w:left w:val="single" w:sz="4" w:space="0" w:color="auto"/>
              <w:right w:val="single" w:sz="4" w:space="0" w:color="auto"/>
            </w:tcBorders>
          </w:tcPr>
          <w:p w:rsidR="003079FB" w:rsidRPr="008C3236" w:rsidRDefault="003079FB" w:rsidP="003079FB">
            <w:pPr>
              <w:jc w:val="both"/>
            </w:pPr>
            <w:r w:rsidRPr="008C3236">
              <w:t>Get a recognition of the need for, and an ability to engage in lifelong learning</w:t>
            </w:r>
          </w:p>
        </w:tc>
        <w:tc>
          <w:tcPr>
            <w:tcW w:w="544" w:type="dxa"/>
            <w:tcBorders>
              <w:left w:val="single" w:sz="4" w:space="0" w:color="auto"/>
              <w:right w:val="single" w:sz="4" w:space="0" w:color="auto"/>
            </w:tcBorders>
            <w:vAlign w:val="center"/>
          </w:tcPr>
          <w:p w:rsidR="003079FB" w:rsidRPr="000E3402" w:rsidRDefault="003079FB" w:rsidP="003079FB">
            <w:pPr>
              <w:jc w:val="center"/>
              <w:rPr>
                <w:b/>
                <w:sz w:val="20"/>
                <w:szCs w:val="20"/>
              </w:rPr>
            </w:pPr>
            <w:r>
              <w:rPr>
                <w:b/>
                <w:sz w:val="20"/>
                <w:szCs w:val="20"/>
              </w:rPr>
              <w:t xml:space="preserve"> </w:t>
            </w:r>
          </w:p>
        </w:tc>
        <w:tc>
          <w:tcPr>
            <w:tcW w:w="544" w:type="dxa"/>
            <w:tcBorders>
              <w:left w:val="single" w:sz="4" w:space="0" w:color="auto"/>
              <w:right w:val="single" w:sz="4" w:space="0" w:color="auto"/>
            </w:tcBorders>
            <w:vAlign w:val="center"/>
          </w:tcPr>
          <w:p w:rsidR="003079FB" w:rsidRPr="000E3402" w:rsidRDefault="003079FB" w:rsidP="003079FB">
            <w:pPr>
              <w:jc w:val="center"/>
              <w:rPr>
                <w:b/>
                <w:sz w:val="20"/>
                <w:szCs w:val="20"/>
              </w:rPr>
            </w:pPr>
            <w:r>
              <w:rPr>
                <w:b/>
                <w:sz w:val="20"/>
                <w:szCs w:val="20"/>
              </w:rPr>
              <w:t xml:space="preserve">X </w:t>
            </w:r>
          </w:p>
        </w:tc>
        <w:tc>
          <w:tcPr>
            <w:tcW w:w="553" w:type="dxa"/>
            <w:tcBorders>
              <w:left w:val="single" w:sz="4" w:space="0" w:color="auto"/>
            </w:tcBorders>
            <w:vAlign w:val="center"/>
          </w:tcPr>
          <w:p w:rsidR="003079FB" w:rsidRPr="000E3402" w:rsidRDefault="003079FB" w:rsidP="003079FB">
            <w:pPr>
              <w:jc w:val="center"/>
              <w:rPr>
                <w:b/>
                <w:sz w:val="20"/>
                <w:szCs w:val="20"/>
              </w:rPr>
            </w:pPr>
          </w:p>
        </w:tc>
      </w:tr>
      <w:tr w:rsidR="003079FB" w:rsidRPr="008C3236" w:rsidTr="003079FB">
        <w:trPr>
          <w:trHeight w:val="398"/>
        </w:trPr>
        <w:tc>
          <w:tcPr>
            <w:tcW w:w="9889" w:type="dxa"/>
            <w:gridSpan w:val="5"/>
            <w:tcBorders>
              <w:top w:val="single" w:sz="4" w:space="0" w:color="auto"/>
              <w:bottom w:val="single" w:sz="12" w:space="0" w:color="auto"/>
            </w:tcBorders>
            <w:vAlign w:val="center"/>
          </w:tcPr>
          <w:p w:rsidR="003079FB" w:rsidRPr="008C3236" w:rsidRDefault="003079FB" w:rsidP="003079FB">
            <w:pPr>
              <w:jc w:val="both"/>
              <w:rPr>
                <w:b/>
                <w:lang w:val="en-US"/>
              </w:rPr>
            </w:pPr>
            <w:r w:rsidRPr="008C3236">
              <w:rPr>
                <w:b/>
                <w:lang w:val="en-US"/>
              </w:rPr>
              <w:lastRenderedPageBreak/>
              <w:t>1</w:t>
            </w:r>
            <w:r w:rsidRPr="008C3236">
              <w:rPr>
                <w:lang w:val="en-US"/>
              </w:rPr>
              <w:t xml:space="preserve">:No contribution Yok. </w:t>
            </w:r>
            <w:r w:rsidRPr="008C3236">
              <w:rPr>
                <w:b/>
                <w:lang w:val="en-US"/>
              </w:rPr>
              <w:t>2</w:t>
            </w:r>
            <w:r w:rsidRPr="008C3236">
              <w:rPr>
                <w:lang w:val="en-US"/>
              </w:rPr>
              <w:t xml:space="preserve">:Partially contribution. </w:t>
            </w:r>
            <w:r w:rsidRPr="008C3236">
              <w:rPr>
                <w:b/>
                <w:lang w:val="en-US"/>
              </w:rPr>
              <w:t>3</w:t>
            </w:r>
            <w:r w:rsidRPr="008C3236">
              <w:rPr>
                <w:lang w:val="en-US"/>
              </w:rPr>
              <w:t>: Yes contribution</w:t>
            </w:r>
          </w:p>
        </w:tc>
      </w:tr>
    </w:tbl>
    <w:p w:rsidR="003079FB" w:rsidRDefault="003079FB" w:rsidP="003079FB">
      <w:pPr>
        <w:rPr>
          <w:sz w:val="18"/>
          <w:szCs w:val="18"/>
          <w:lang w:val="en-US"/>
        </w:rPr>
      </w:pPr>
    </w:p>
    <w:p w:rsidR="003079FB" w:rsidRDefault="003079FB" w:rsidP="003079FB">
      <w:pPr>
        <w:rPr>
          <w:sz w:val="18"/>
          <w:szCs w:val="18"/>
          <w:lang w:val="en-US"/>
        </w:rPr>
      </w:pPr>
    </w:p>
    <w:p w:rsidR="003079FB" w:rsidRPr="008C3236" w:rsidRDefault="003079FB" w:rsidP="003079FB">
      <w:pPr>
        <w:outlineLvl w:val="0"/>
        <w:rPr>
          <w:b/>
          <w:lang w:val="en-US"/>
        </w:rPr>
      </w:pPr>
      <w:r w:rsidRPr="008C3236">
        <w:rPr>
          <w:b/>
          <w:lang w:val="en-US"/>
        </w:rPr>
        <w:t xml:space="preserve">Instructor(s): </w:t>
      </w:r>
      <w:r w:rsidRPr="00F37E73">
        <w:rPr>
          <w:lang w:val="en-US"/>
        </w:rPr>
        <w:t>Prof. Dr. Menderes TARCAN</w:t>
      </w:r>
    </w:p>
    <w:p w:rsidR="003079FB" w:rsidRPr="008C3236" w:rsidRDefault="003079FB" w:rsidP="003079FB">
      <w:pPr>
        <w:outlineLvl w:val="0"/>
        <w:rPr>
          <w:b/>
          <w:lang w:val="en-US"/>
        </w:rPr>
      </w:pPr>
      <w:r w:rsidRPr="008C3236">
        <w:rPr>
          <w:b/>
          <w:lang w:val="en-US"/>
        </w:rPr>
        <w:t xml:space="preserve">Signature: </w:t>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r>
      <w:r w:rsidRPr="008C3236">
        <w:rPr>
          <w:b/>
          <w:lang w:val="en-US"/>
        </w:rPr>
        <w:tab/>
        <w:t xml:space="preserve">Date: </w:t>
      </w:r>
    </w:p>
    <w:p w:rsidR="003079FB" w:rsidRDefault="003079FB" w:rsidP="00C10558"/>
    <w:p w:rsidR="003079FB" w:rsidRDefault="003079FB" w:rsidP="00C10558"/>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38" name="Resim 13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SPRING</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281414005</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outlineLvl w:val="0"/>
              <w:rPr>
                <w:rFonts w:ascii="Times New Roman" w:eastAsia="Times New Roman" w:hAnsi="Times New Roman" w:cs="Times New Roman"/>
                <w:b/>
                <w:szCs w:val="20"/>
                <w:lang w:eastAsia="tr-TR"/>
              </w:rPr>
            </w:pPr>
            <w:r w:rsidRPr="003079FB">
              <w:rPr>
                <w:rFonts w:ascii="Times New Roman" w:eastAsia="Times New Roman" w:hAnsi="Times New Roman" w:cs="Times New Roman"/>
                <w:b/>
                <w:szCs w:val="20"/>
                <w:lang w:eastAsia="tr-TR"/>
              </w:rPr>
              <w:t>RESEARCH METHODS</w:t>
            </w: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0"/>
        <w:gridCol w:w="544"/>
        <w:gridCol w:w="306"/>
        <w:gridCol w:w="1042"/>
        <w:gridCol w:w="730"/>
        <w:gridCol w:w="51"/>
        <w:gridCol w:w="622"/>
        <w:gridCol w:w="809"/>
        <w:gridCol w:w="632"/>
        <w:gridCol w:w="94"/>
        <w:gridCol w:w="2436"/>
        <w:gridCol w:w="1317"/>
      </w:tblGrid>
      <w:tr w:rsidR="003079FB" w:rsidRPr="003079FB" w:rsidTr="003079FB">
        <w:trPr>
          <w:trHeight w:val="383"/>
        </w:trPr>
        <w:tc>
          <w:tcPr>
            <w:tcW w:w="627"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4"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7"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7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7"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1289"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w:t>
            </w:r>
            <w:r w:rsidRPr="003079FB">
              <w:rPr>
                <w:rFonts w:ascii="Times New Roman" w:eastAsia="Times New Roman" w:hAnsi="Times New Roman" w:cs="Times New Roman"/>
                <w:b/>
                <w:sz w:val="24"/>
                <w:szCs w:val="24"/>
                <w:vertAlign w:val="superscript"/>
                <w:lang w:eastAsia="tr-TR"/>
              </w:rPr>
              <w:t>X</w:t>
            </w:r>
            <w:r w:rsidRPr="003079FB">
              <w:rPr>
                <w:rFonts w:ascii="Times New Roman" w:eastAsia="Times New Roman" w:hAnsi="Times New Roman" w:cs="Times New Roman"/>
                <w:sz w:val="24"/>
                <w:szCs w:val="24"/>
                <w:vertAlign w:val="superscript"/>
                <w:lang w:eastAsia="tr-TR"/>
              </w:rPr>
              <w:t>) ELECTIVE ( )</w:t>
            </w:r>
          </w:p>
        </w:tc>
        <w:tc>
          <w:tcPr>
            <w:tcW w:w="671"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0"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71"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0"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71"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71"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71"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71"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w:t>
            </w:r>
          </w:p>
        </w:tc>
      </w:tr>
      <w:tr w:rsidR="003079FB" w:rsidRPr="003079FB" w:rsidTr="003079FB">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lastRenderedPageBreak/>
              <w:t>COURSE DESCRIPTION</w:t>
            </w:r>
          </w:p>
        </w:tc>
        <w:tc>
          <w:tcPr>
            <w:tcW w:w="3037"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The course includes scientific research process, research ethics, research types, sampling methods, data collection tools and report writing rules.</w:t>
            </w:r>
          </w:p>
        </w:tc>
      </w:tr>
      <w:tr w:rsidR="003079FB" w:rsidRPr="003079FB" w:rsidTr="003079FB">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7"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The contribution of the course is to provide information on how to conduct a scientific research, the research process, scientific research ethics, research types, sampling methods, determining the sample size, creating the questionnaire.</w:t>
            </w:r>
          </w:p>
        </w:tc>
      </w:tr>
      <w:tr w:rsidR="003079FB" w:rsidRPr="003079FB" w:rsidTr="003079FB">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It is aimed to give scientific research planning and execution skills and to be in scientific ethical behavior for executive candidates who will work in health institutions.</w:t>
            </w:r>
          </w:p>
        </w:tc>
      </w:tr>
      <w:tr w:rsidR="003079FB" w:rsidRPr="003079FB" w:rsidTr="003079FB">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7"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Defines the basic concepts used in scientific research,</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Describes the importance of research,</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Describes the scientific research process,</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It uses scientific method,</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Sort the types of research,</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Uses sampling methods,</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Sets the size of the sample,</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Ethical principles are adopted,</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Summarize data, use tables and graphics,</w:t>
            </w:r>
          </w:p>
          <w:p w:rsidR="003079FB" w:rsidRPr="003079FB" w:rsidRDefault="003079FB" w:rsidP="003079FB">
            <w:pPr>
              <w:tabs>
                <w:tab w:val="left" w:pos="7800"/>
              </w:tabs>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Cs w:val="20"/>
                <w:lang w:val="en-US" w:eastAsia="tr-TR"/>
              </w:rPr>
              <w:t>Make and interpret statistical analysis of data</w:t>
            </w:r>
          </w:p>
        </w:tc>
      </w:tr>
      <w:tr w:rsidR="003079FB" w:rsidRPr="003079FB" w:rsidTr="003079FB">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37"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widowControl w:val="0"/>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 xml:space="preserve">Gürbüz, S. ve Şahin, F. (2016). Sosyal Bilimlerde Araştırma Yöntemleri Felsefe – Yöntem – Analiz, Seçkin Yayıncılık, Ankara. </w:t>
            </w:r>
          </w:p>
          <w:p w:rsidR="003079FB" w:rsidRPr="003079FB" w:rsidRDefault="003079FB" w:rsidP="003079FB">
            <w:pPr>
              <w:widowControl w:val="0"/>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 xml:space="preserve">Büyüköztürk, Ş., Kılıç Çakmak, E., Akgün, Ö.E., Karadeniz, Ş. ve Demirel, F. (2016). Bilimsel Araştırma Yöntemleri, Pegem Akademi, Ankara. </w:t>
            </w:r>
          </w:p>
          <w:p w:rsidR="003079FB" w:rsidRPr="003079FB" w:rsidRDefault="003079FB" w:rsidP="003079FB">
            <w:pPr>
              <w:spacing w:after="0" w:line="240" w:lineRule="auto"/>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 xml:space="preserve">Özdamar, K. (2013). Modern Bilimsel Araştırma Yöntemleri, Nisan Kitabevi, Eskişehir. </w:t>
            </w:r>
          </w:p>
        </w:tc>
      </w:tr>
      <w:tr w:rsidR="003079FB" w:rsidRPr="003079FB" w:rsidTr="003079FB">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7"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Cs w:val="24"/>
                <w:lang w:eastAsia="tr-TR"/>
              </w:rPr>
            </w:pPr>
            <w:r w:rsidRPr="003079FB">
              <w:rPr>
                <w:rFonts w:ascii="Times New Roman" w:eastAsia="Times New Roman" w:hAnsi="Times New Roman" w:cs="Times New Roman"/>
                <w:b/>
                <w:bCs/>
                <w:color w:val="000000"/>
                <w:szCs w:val="20"/>
                <w:lang w:eastAsia="tr-TR"/>
              </w:rPr>
              <w:t xml:space="preserve"> </w:t>
            </w:r>
            <w:r w:rsidRPr="003079FB">
              <w:rPr>
                <w:rFonts w:ascii="Times New Roman" w:eastAsia="Times New Roman" w:hAnsi="Times New Roman" w:cs="Times New Roman"/>
                <w:szCs w:val="24"/>
                <w:lang w:eastAsia="tr-TR"/>
              </w:rPr>
              <w:t>Balcı, A. (2013). Sosyal Bilimlerde Araştırma Yöntem, Teknik ve İlkeler, Pegem Akademi, Ankara.</w:t>
            </w:r>
          </w:p>
          <w:p w:rsidR="003079FB" w:rsidRPr="003079FB" w:rsidRDefault="003079FB" w:rsidP="003079FB">
            <w:pPr>
              <w:spacing w:after="0" w:line="240" w:lineRule="auto"/>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 xml:space="preserve">Karasar, N. (2004). Bilimsel Araştırma Yöntemi, Nobel Yayın Dağıtım, Ankara. </w:t>
            </w:r>
          </w:p>
        </w:tc>
      </w:tr>
      <w:tr w:rsidR="003079FB" w:rsidRPr="003079FB" w:rsidTr="003079FB">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7"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Course Description</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Foundations of Scientific Research, Science Philosophy, Scientific Research Ethics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Determining the Problem of Research - Literature Scanning</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Basic Concepts (Theory, Model, Hypothesis, Variable, Assumption)</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Classification of Research Methods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Research Population and Sampling - Sampling Methods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Measurement - Data Collection Techniques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Midterm Exam Week</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Midterm Exam Week</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lastRenderedPageBreak/>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Basic Statistics, Measurement and Analysis Types, Hypothesis Testing</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Correlation, Regression, Factor Analysis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Preparation of Research Report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Effective Presentation Techniques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Research Proposal Writing - Research Proposal Presentations</w:t>
            </w:r>
          </w:p>
        </w:tc>
      </w:tr>
      <w:tr w:rsidR="003079FB" w:rsidRPr="003079FB" w:rsidTr="003079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Research Proposal Writing - Research Proposal Presentations</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Cs w:val="24"/>
          <w:lang w:eastAsia="tr-TR"/>
        </w:rPr>
        <w:t>Yrd. Doç. Dr. Gözde YEŞİLAYDIN</w:t>
      </w:r>
      <w:r w:rsidRPr="003079FB">
        <w:rPr>
          <w:rFonts w:ascii="Times New Roman" w:eastAsia="Times New Roman" w:hAnsi="Times New Roman" w:cs="Times New Roman"/>
          <w:sz w:val="24"/>
          <w:szCs w:val="24"/>
          <w:lang w:eastAsia="tr-TR"/>
        </w:rPr>
        <w:t xml:space="preserve">  </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079FB" w:rsidRPr="003079FB" w:rsidTr="003079FB">
        <w:trPr>
          <w:trHeight w:val="989"/>
        </w:trPr>
        <w:tc>
          <w:tcPr>
            <w:tcW w:w="7171" w:type="dxa"/>
            <w:shd w:val="clear" w:color="auto" w:fill="auto"/>
          </w:tcPr>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2777" w:type="dxa"/>
            <w:shd w:val="clear" w:color="auto" w:fill="auto"/>
          </w:tcPr>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p>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ab/>
      </w:r>
      <w:r w:rsidRPr="003079FB">
        <w:rPr>
          <w:rFonts w:ascii="Times New Roman" w:eastAsia="Times New Roman" w:hAnsi="Times New Roman" w:cs="Times New Roman"/>
          <w:sz w:val="24"/>
          <w:szCs w:val="24"/>
          <w:lang w:eastAsia="tr-TR"/>
        </w:rPr>
        <w:tab/>
      </w:r>
    </w:p>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39" name="Resim 13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SPRING</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281414006</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Cs w:val="24"/>
                <w:lang w:eastAsia="tr-TR"/>
              </w:rPr>
              <w:t>LEADERSHIP</w:t>
            </w:r>
          </w:p>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1"/>
        <w:gridCol w:w="543"/>
        <w:gridCol w:w="306"/>
        <w:gridCol w:w="1042"/>
        <w:gridCol w:w="730"/>
        <w:gridCol w:w="55"/>
        <w:gridCol w:w="618"/>
        <w:gridCol w:w="808"/>
        <w:gridCol w:w="632"/>
        <w:gridCol w:w="96"/>
        <w:gridCol w:w="2438"/>
        <w:gridCol w:w="1308"/>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5 </w:t>
            </w:r>
          </w:p>
        </w:tc>
        <w:tc>
          <w:tcPr>
            <w:tcW w:w="1291"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 X)  ELECTIVE ( )</w:t>
            </w:r>
          </w:p>
        </w:tc>
        <w:tc>
          <w:tcPr>
            <w:tcW w:w="668"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Leadership behaviors and processes, leadership theories, leadership features, leadership processes and functions.</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To maintain a shared discussion on the concept of "Leadership" with students; Understanding the concept of effective leadership; Understanding of "leadership capacity" and learningability of leadership; Understanding that correct leadership factors can be put in place of the common misguided paradigms; Opening the way for the teacher to question the leadership capacity within himself and to know the leaders around him and to understand the ways of co-ordination with that leadership.</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The student learns general information about leadership and recognizes the importance of leadership in managing health care.</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1) Define leadership</w:t>
            </w:r>
          </w:p>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2) Explain the similarities and differences between the leader and the manager.</w:t>
            </w:r>
          </w:p>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3) Explain the similarities and differences between the leader and the entrepreneur.</w:t>
            </w:r>
          </w:p>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4) Classify leadership theories</w:t>
            </w:r>
          </w:p>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5) Know the concept of emotional intelligence</w:t>
            </w:r>
          </w:p>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6) Relations between leadership and motivation in health institutions.</w:t>
            </w:r>
          </w:p>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7) Relations between leadership and conflict management in health institutions.</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Arslan, Ş., (2013) Geçmişten Günümüze Liderlik Kuramları (Sağlık Yönetimi Bakış Açısıyla) , Eğitim Yayınevi, Konya.</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4"/>
                <w:lang w:eastAsia="tr-TR"/>
              </w:rPr>
            </w:pPr>
            <w:r w:rsidRPr="003079FB">
              <w:rPr>
                <w:rFonts w:ascii="Times New Roman" w:eastAsia="Times New Roman" w:hAnsi="Times New Roman" w:cs="Times New Roman"/>
                <w:szCs w:val="24"/>
                <w:lang w:eastAsia="tr-TR"/>
              </w:rPr>
              <w:t>Arslan, Ş., (2013) Duygusal Zeka (Dönüşümcü ve Etkileşimci Liderlik), Eğitim Yayınevi, Konya</w:t>
            </w: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23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3"/>
        <w:gridCol w:w="8700"/>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33"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lastRenderedPageBreak/>
              <w:t>1.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The shared objective and need of the lesson, giving the reading list, Definition of leadership and History</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Levels of Leadership, Leader and Manager, Leader and Entrepreneur</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Power concept in leadership</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Leadership Theories, Features Theory,Behavioral Theories,</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Contingency Theory, Modern Leadership Theories</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Mid-Term </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Other Approaches to Leadership</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Leadership and Emotional Intelligence</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9.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Developing Leadership Skills</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10.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Leadership in Health Care Organizations and Teams</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11.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Leadership in Health Care Organizations and Motivation</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12.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Leadership in Health Care Organizations and Communication</w:t>
            </w:r>
          </w:p>
        </w:tc>
      </w:tr>
      <w:tr w:rsidR="003079FB" w:rsidRPr="003079FB" w:rsidTr="003079FB">
        <w:trPr>
          <w:jc w:val="center"/>
        </w:trPr>
        <w:tc>
          <w:tcPr>
            <w:tcW w:w="567"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13. Week</w:t>
            </w:r>
          </w:p>
        </w:tc>
        <w:tc>
          <w:tcPr>
            <w:tcW w:w="4433"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Leadership in Health Care Organizations and Conflict Management and Change Management</w:t>
            </w:r>
          </w:p>
        </w:tc>
      </w:tr>
      <w:tr w:rsidR="003079FB" w:rsidRPr="003079FB" w:rsidTr="003079FB">
        <w:trPr>
          <w:trHeight w:val="86"/>
          <w:jc w:val="center"/>
        </w:trPr>
        <w:tc>
          <w:tcPr>
            <w:tcW w:w="567"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14. Week</w:t>
            </w:r>
          </w:p>
        </w:tc>
        <w:tc>
          <w:tcPr>
            <w:tcW w:w="4433"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Final Exam</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b/>
          <w:sz w:val="24"/>
          <w:szCs w:val="24"/>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Cs w:val="20"/>
          <w:lang w:eastAsia="tr-TR"/>
        </w:rPr>
        <w:t>Doç. Dr. Elif GÜRSOY</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079FB" w:rsidRPr="003079FB" w:rsidTr="003079FB">
        <w:trPr>
          <w:trHeight w:val="989"/>
        </w:trPr>
        <w:tc>
          <w:tcPr>
            <w:tcW w:w="7171" w:type="dxa"/>
            <w:shd w:val="clear" w:color="auto" w:fill="auto"/>
          </w:tcPr>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2777" w:type="dxa"/>
            <w:shd w:val="clear" w:color="auto" w:fill="auto"/>
          </w:tcPr>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p>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r>
    </w:tbl>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40" name="Resim 14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SPRING</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281414007 </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QUALITY MANAGEMENT IN HEALTH INSTITUTIONS</w:t>
            </w: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lastRenderedPageBreak/>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0"/>
        <w:gridCol w:w="544"/>
        <w:gridCol w:w="306"/>
        <w:gridCol w:w="1042"/>
        <w:gridCol w:w="730"/>
        <w:gridCol w:w="51"/>
        <w:gridCol w:w="622"/>
        <w:gridCol w:w="809"/>
        <w:gridCol w:w="632"/>
        <w:gridCol w:w="94"/>
        <w:gridCol w:w="2436"/>
        <w:gridCol w:w="1317"/>
      </w:tblGrid>
      <w:tr w:rsidR="003079FB" w:rsidRPr="003079FB" w:rsidTr="003079FB">
        <w:trPr>
          <w:trHeight w:val="383"/>
        </w:trPr>
        <w:tc>
          <w:tcPr>
            <w:tcW w:w="627"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4"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7"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89"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7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7"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1289"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(X) ELECTIVE (  )</w:t>
            </w:r>
          </w:p>
        </w:tc>
        <w:tc>
          <w:tcPr>
            <w:tcW w:w="671"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5"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0"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71"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5"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0"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5"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71"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71"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71"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5"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71"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5"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71"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w:t>
            </w:r>
          </w:p>
        </w:tc>
      </w:tr>
      <w:tr w:rsidR="003079FB" w:rsidRPr="003079FB" w:rsidTr="003079FB">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7"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The course includes the definition of quality, features and dimensions of quality, differences from classical management approach, principles of total quality management, quality measurement tools, control charts and six sigma issues.</w:t>
            </w:r>
          </w:p>
        </w:tc>
      </w:tr>
      <w:tr w:rsidR="003079FB" w:rsidRPr="003079FB" w:rsidTr="003079FB">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7"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The aim of the course is to learn the concept of quality, to determine the difference of TQM from classical management concept, to have knowledge about the techniques, tools and methods used in the measurement of quality and to have the ability to use these methods in practice.</w:t>
            </w:r>
          </w:p>
        </w:tc>
      </w:tr>
      <w:tr w:rsidR="003079FB" w:rsidRPr="003079FB" w:rsidTr="003079FB">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The contribution of this course is to know the quality which is one of the most important issues of the enterprises, to learn the total quality management and to ensure the quality awareness in the health manager candidates by using the quality measurement tools effectively.</w:t>
            </w:r>
          </w:p>
        </w:tc>
      </w:tr>
      <w:tr w:rsidR="003079FB" w:rsidRPr="003079FB" w:rsidTr="003079FB">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7"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Define the concept of quality.</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Interpret the historical development of quality.</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Interpret the concepts used in quality management.</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Compares the quality practices in health institutions.</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Summarizes the necessary learning activities for the placement of quality practices in health institutions.</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val="en-US" w:eastAsia="tr-TR"/>
              </w:rPr>
            </w:pPr>
            <w:r w:rsidRPr="003079FB">
              <w:rPr>
                <w:rFonts w:ascii="Times New Roman" w:eastAsia="Times New Roman" w:hAnsi="Times New Roman" w:cs="Times New Roman"/>
                <w:szCs w:val="20"/>
                <w:lang w:val="en-US" w:eastAsia="tr-TR"/>
              </w:rPr>
              <w:t>Arrange the quality responsibilities of employees working on various levels and departments in health institutions.</w:t>
            </w:r>
          </w:p>
          <w:p w:rsidR="003079FB" w:rsidRPr="003079FB" w:rsidRDefault="003079FB" w:rsidP="003079FB">
            <w:pPr>
              <w:tabs>
                <w:tab w:val="left" w:pos="7800"/>
              </w:tabs>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Cs w:val="20"/>
                <w:lang w:val="en-US" w:eastAsia="tr-TR"/>
              </w:rPr>
              <w:t>Explains the applications made ​​for the establishment of quality practices in health  institutions.</w:t>
            </w:r>
          </w:p>
        </w:tc>
      </w:tr>
      <w:tr w:rsidR="003079FB" w:rsidRPr="003079FB" w:rsidTr="003079FB">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lastRenderedPageBreak/>
              <w:t>TEXTBOOK</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Öztürk, A. (2009). Kalite Yönetimi ve Planlaması, Ekin Yayıncılık.</w:t>
            </w:r>
          </w:p>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Işığıçok, E. (2012). Toplam Kalite Yönetimi Bakış Açısıyla İstatistiksel Kalite Kontrol, Ezgi Kitabevi.</w:t>
            </w:r>
          </w:p>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Sarp, N. (2014). Toplam Kalite Yönetimi Uygulamaları, Siyasal Kitabevi.</w:t>
            </w:r>
          </w:p>
        </w:tc>
      </w:tr>
      <w:tr w:rsidR="003079FB" w:rsidRPr="003079FB" w:rsidTr="003079FB">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Imai, M. (2003). Kaizen, Kalder Yayınları.</w:t>
            </w:r>
          </w:p>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Kaya, S. (2005). Sağlık Hizmetlerinde Sürekli Kalite İyileştirme, Pelikan Yayınları.</w:t>
            </w:r>
          </w:p>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Kelly, D.L. (2003). Applying Quality Management in Health Care, Health Administration Press.</w:t>
            </w:r>
          </w:p>
        </w:tc>
      </w:tr>
      <w:tr w:rsidR="003079FB" w:rsidRPr="003079FB" w:rsidTr="003079FB">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7"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Introductions to the Course</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What is Quality? What is the Historical Development of Quality? What is Total Quality Management? Comparison of TQM and Classical Management Approach</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Basic Principles of Total Quality Management (Leadership and Support of Top Management, Customer Orientation)</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Basic Principles of Total Quality Management (Continuous Measurement and Evaluation, Continuous Improvement - Kaizen)</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Basic Principles of Total Quality Management (Continuous Voluntary Participation of Employees, Continuing Education, Teamwork - Quality Circles)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Pioneers of Total Quality Management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Quality Costs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Mid-Term Exam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Total Quality Management Tools (Seven Basic Tools)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Total Quality Management Tools (Other Tools)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Calculations of </w:t>
            </w:r>
            <w:r w:rsidRPr="003079FB">
              <w:rPr>
                <w:rFonts w:ascii="Times New Roman" w:eastAsia="Times New Roman" w:hAnsi="Times New Roman" w:cs="Times New Roman"/>
                <w:sz w:val="24"/>
                <w:szCs w:val="24"/>
                <w:lang w:eastAsia="tr-TR"/>
              </w:rPr>
              <w:t>Seven Basic Tools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Statistical Process Control - Control Charts (R-Control Chart)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Statistical Process Control - Control Charts (X-Average Control Chart)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Statistical Process Control - Control Charts (c- Control Chart)</w:t>
            </w:r>
          </w:p>
        </w:tc>
      </w:tr>
      <w:tr w:rsidR="003079FB" w:rsidRPr="003079FB" w:rsidTr="003079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Six Sigma</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jc w:val="both"/>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Yrd. Doç. Dr. Gözde YEŞİLAYDIN </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ab/>
      </w:r>
      <w:r w:rsidRPr="003079FB">
        <w:rPr>
          <w:rFonts w:ascii="Times New Roman" w:eastAsia="Times New Roman" w:hAnsi="Times New Roman" w:cs="Times New Roman"/>
          <w:sz w:val="24"/>
          <w:szCs w:val="24"/>
          <w:lang w:eastAsia="tr-TR"/>
        </w:rPr>
        <w:tab/>
      </w: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41" name="Resim 14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SPRING</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281414008</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HEALTH MANAGEMENT IN EMERGENCY SITUATIONS</w:t>
            </w:r>
            <w:r w:rsidRPr="003079FB">
              <w:rPr>
                <w:rFonts w:ascii="Times New Roman" w:eastAsia="Times New Roman" w:hAnsi="Times New Roman" w:cs="Times New Roman"/>
                <w:sz w:val="24"/>
                <w:szCs w:val="20"/>
                <w:lang w:eastAsia="tr-TR"/>
              </w:rPr>
              <w:t xml:space="preserve"> </w:t>
            </w: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1"/>
        <w:gridCol w:w="543"/>
        <w:gridCol w:w="306"/>
        <w:gridCol w:w="1042"/>
        <w:gridCol w:w="730"/>
        <w:gridCol w:w="53"/>
        <w:gridCol w:w="620"/>
        <w:gridCol w:w="808"/>
        <w:gridCol w:w="632"/>
        <w:gridCol w:w="96"/>
        <w:gridCol w:w="2436"/>
        <w:gridCol w:w="1310"/>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3 </w:t>
            </w:r>
          </w:p>
        </w:tc>
        <w:tc>
          <w:tcPr>
            <w:tcW w:w="1290"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 )  ELECTIVE (X)</w:t>
            </w:r>
          </w:p>
        </w:tc>
        <w:tc>
          <w:tcPr>
            <w:tcW w:w="669"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The general framework of macroeconomic thought, measuring macroeconomic activity: national income and economic growth, the factors that determine national income: consumption, savings and investment functions, macro-economic balance: the Keynesian model, the multiplier and the general level of prices, the macroeconomic equilibrium: aggregate supply and aggregate demand, monetary, interest rate, real GDP and the general level of prices, control the amount of money and the Central Bank, inflation, unemployment, inflation and the Phillips Curve, </w:t>
            </w:r>
            <w:r w:rsidRPr="003079FB">
              <w:rPr>
                <w:rFonts w:ascii="Times New Roman" w:eastAsia="Times New Roman" w:hAnsi="Times New Roman" w:cs="Times New Roman"/>
                <w:szCs w:val="20"/>
                <w:lang w:eastAsia="tr-TR"/>
              </w:rPr>
              <w:lastRenderedPageBreak/>
              <w:t>cyclical fluctuations: fiscal policy, monetary policy, international trade and policy, balance of payments and exchange rate, economic growth and development</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lastRenderedPageBreak/>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Definition of social policy, description and concepts, historical development, international developments, its historical development in Turkey, social policy application areas, social support and services, relationship between life of work and social policy, social security and health services. </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Student will learn social policy concepts and models, analyze social policy and social security concept in Turkey.</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At the end of this course, the student will be able to social policy concepts, development and aims of social politicy.</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Sargutan A. Erdal (2006) Sosyal Politika Bilimi, Hacettepe Üniversitesi Yayını, Ankara.</w:t>
            </w:r>
            <w:r w:rsidRPr="003079FB">
              <w:rPr>
                <w:rFonts w:ascii="Times New Roman" w:eastAsia="Times New Roman" w:hAnsi="Times New Roman" w:cs="Times New Roman"/>
                <w:szCs w:val="20"/>
                <w:lang w:eastAsia="tr-TR"/>
              </w:rPr>
              <w:br/>
              <w:t>Seyyar A. (2011). Sosyal Politika Bilimine Giriş, Sakarya Yayıncılık, Sakarya Erdal M. ÜNSAL, Makro İktisada Giriş, Turhan Kitabevi, Ankara, 2005.</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outlineLvl w:val="3"/>
              <w:rPr>
                <w:rFonts w:ascii="Times New Roman" w:eastAsia="Times New Roman" w:hAnsi="Times New Roman" w:cs="Times New Roman"/>
                <w:b/>
                <w:bCs/>
                <w:color w:val="000000"/>
                <w:sz w:val="24"/>
                <w:szCs w:val="24"/>
                <w:lang w:val="en-US" w:eastAsia="tr-TR"/>
              </w:rPr>
            </w:pPr>
            <w:r w:rsidRPr="003079FB">
              <w:rPr>
                <w:rFonts w:ascii="Times New Roman" w:eastAsia="Times New Roman" w:hAnsi="Times New Roman" w:cs="Times New Roman"/>
                <w:bCs/>
                <w:sz w:val="20"/>
                <w:szCs w:val="20"/>
                <w:lang w:val="en-US" w:eastAsia="tr-TR"/>
              </w:rPr>
              <w:t xml:space="preserve"> -</w:t>
            </w: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Conceptual Framework and Development of Social Policy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Aims of Social Policy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Scientific and Religious Background of Social Policy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Means of Social Policy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Protection Social Policy in terms of Combating with Social Risks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Midterm Exam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The State as Social Policy Actor (Social State)</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Local Government as Social Policy Actors (Social Municipalism)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Employees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The Poors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Women</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Families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Disableds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Elders, Children and Youngs</w:t>
            </w:r>
          </w:p>
        </w:tc>
      </w:tr>
      <w:tr w:rsidR="003079FB" w:rsidRPr="003079FB" w:rsidTr="003079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Preparation to final exam</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jc w:val="both"/>
        <w:rPr>
          <w:rFonts w:ascii="Times New Roman" w:eastAsia="Times New Roman" w:hAnsi="Times New Roman" w:cs="Times New Roman"/>
          <w:sz w:val="16"/>
          <w:szCs w:val="18"/>
          <w:lang w:eastAsia="tr-TR"/>
        </w:rPr>
      </w:pPr>
    </w:p>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lastRenderedPageBreak/>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b/>
          <w:sz w:val="24"/>
          <w:szCs w:val="24"/>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Uz. Ümit ŞAHİN</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42" name="Resim 14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SPRING</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281414009</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p w:rsidR="003079FB" w:rsidRPr="003079FB" w:rsidRDefault="003079FB" w:rsidP="003079FB">
            <w:pPr>
              <w:spacing w:after="0" w:line="240" w:lineRule="auto"/>
              <w:jc w:val="center"/>
              <w:outlineLvl w:val="0"/>
              <w:rPr>
                <w:rFonts w:ascii="Times New Roman" w:eastAsia="Times New Roman" w:hAnsi="Times New Roman" w:cs="Times New Roman"/>
                <w:b/>
                <w:szCs w:val="20"/>
                <w:lang w:eastAsia="tr-TR"/>
              </w:rPr>
            </w:pPr>
            <w:r w:rsidRPr="003079FB">
              <w:rPr>
                <w:rFonts w:ascii="Times New Roman" w:eastAsia="Times New Roman" w:hAnsi="Times New Roman" w:cs="Times New Roman"/>
                <w:b/>
                <w:sz w:val="24"/>
                <w:szCs w:val="24"/>
                <w:lang w:eastAsia="tr-TR"/>
              </w:rPr>
              <w:t>SOCIAL POLICY</w:t>
            </w:r>
          </w:p>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1"/>
        <w:gridCol w:w="543"/>
        <w:gridCol w:w="306"/>
        <w:gridCol w:w="1042"/>
        <w:gridCol w:w="730"/>
        <w:gridCol w:w="53"/>
        <w:gridCol w:w="620"/>
        <w:gridCol w:w="808"/>
        <w:gridCol w:w="632"/>
        <w:gridCol w:w="96"/>
        <w:gridCol w:w="2436"/>
        <w:gridCol w:w="1310"/>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3 </w:t>
            </w:r>
          </w:p>
        </w:tc>
        <w:tc>
          <w:tcPr>
            <w:tcW w:w="1290"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 )  ELECTIVE (X)</w:t>
            </w:r>
          </w:p>
        </w:tc>
        <w:tc>
          <w:tcPr>
            <w:tcW w:w="669"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The general framework of macroeconomic thought, measuring macroeconomic activity: national income and economic growth, the factors that determine national income: consumption, savings and investment functions, macro-economic balance: the Keynesian model, the multiplier and the general level of prices, the macroeconomic equilibrium: aggregate supply and aggregate demand, monetary, interest rate, real GDP and the general level of prices, control the amount of money and the Central Bank, inflation, unemployment, inflation and the Phillips Curve, cyclical fluctuations: fiscal policy, monetary policy, international trade and policy, balance of payments and exchange rate, economic growth and development</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Definition of social policy, description and concepts, historical development, international developments, its historical development in Turkey, social policy application areas, social support and services, relationship between life of work and social policy, social security and health services. </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Student will learn social policy concepts and models, analyze social policy and social security concept in Turkey.</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At the end of this course, the student will be able to social policy concepts, development and aims of social politicy.</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Sargutan A. Erdal (2006) Sosyal Politika Bilimi, Hacettepe Üniversitesi Yayını, Ankara.</w:t>
            </w:r>
            <w:r w:rsidRPr="003079FB">
              <w:rPr>
                <w:rFonts w:ascii="Times New Roman" w:eastAsia="Times New Roman" w:hAnsi="Times New Roman" w:cs="Times New Roman"/>
                <w:szCs w:val="20"/>
                <w:lang w:eastAsia="tr-TR"/>
              </w:rPr>
              <w:br/>
              <w:t>Seyyar A. (2011). Sosyal Politika Bilimine Giriş, Sakarya Yayıncılık, Sakarya Erdal M. ÜNSAL, Makro İktisada Giriş, Turhan Kitabevi, Ankara, 2005.</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outlineLvl w:val="3"/>
              <w:rPr>
                <w:rFonts w:ascii="Times New Roman" w:eastAsia="Times New Roman" w:hAnsi="Times New Roman" w:cs="Times New Roman"/>
                <w:b/>
                <w:bCs/>
                <w:color w:val="000000"/>
                <w:sz w:val="24"/>
                <w:szCs w:val="24"/>
                <w:lang w:val="en-US" w:eastAsia="tr-TR"/>
              </w:rPr>
            </w:pPr>
            <w:r w:rsidRPr="003079FB">
              <w:rPr>
                <w:rFonts w:ascii="Times New Roman" w:eastAsia="Times New Roman" w:hAnsi="Times New Roman" w:cs="Times New Roman"/>
                <w:bCs/>
                <w:sz w:val="20"/>
                <w:szCs w:val="20"/>
                <w:lang w:val="en-US" w:eastAsia="tr-TR"/>
              </w:rPr>
              <w:t xml:space="preserve"> -</w:t>
            </w: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Conceptual Framework and Development of Social Policy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Aims of Social Policy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Scientific and Religious Background of Social Policy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Means of Social Policy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Protection Social Policy in terms of Combating with Social Risks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Midterm Exam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The State as Social Policy Actor (Social State)</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Local Government as Social Policy Actors (Social Municipalism)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lastRenderedPageBreak/>
              <w:t>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Employees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The Poors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Women</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Families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Disableds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Social Policy for Elders, Children and Youngs</w:t>
            </w:r>
          </w:p>
        </w:tc>
      </w:tr>
      <w:tr w:rsidR="003079FB" w:rsidRPr="003079FB" w:rsidTr="003079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Preparation to final exam</w:t>
            </w:r>
          </w:p>
        </w:tc>
      </w:tr>
    </w:tbl>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b/>
          <w:sz w:val="24"/>
          <w:szCs w:val="24"/>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Öğr. El. Nilgün BARLAS</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tabs>
          <w:tab w:val="left" w:pos="7800"/>
        </w:tabs>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43" name="Resim 14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Default="003079FB" w:rsidP="003079FB">
      <w:pPr>
        <w:outlineLvl w:val="0"/>
        <w:rPr>
          <w:b/>
          <w:sz w:val="10"/>
          <w:szCs w:val="1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079FB" w:rsidRPr="006B43E2" w:rsidTr="003079FB">
        <w:tc>
          <w:tcPr>
            <w:tcW w:w="1167" w:type="dxa"/>
            <w:vAlign w:val="center"/>
          </w:tcPr>
          <w:p w:rsidR="003079FB" w:rsidRPr="006B43E2" w:rsidRDefault="003079FB" w:rsidP="003079FB">
            <w:pPr>
              <w:outlineLvl w:val="0"/>
              <w:rPr>
                <w:b/>
                <w:sz w:val="20"/>
                <w:szCs w:val="20"/>
              </w:rPr>
            </w:pPr>
            <w:r>
              <w:rPr>
                <w:b/>
                <w:sz w:val="20"/>
                <w:szCs w:val="20"/>
              </w:rPr>
              <w:t>TERM</w:t>
            </w:r>
          </w:p>
        </w:tc>
        <w:tc>
          <w:tcPr>
            <w:tcW w:w="1527" w:type="dxa"/>
            <w:vAlign w:val="center"/>
          </w:tcPr>
          <w:p w:rsidR="003079FB" w:rsidRPr="006B43E2" w:rsidRDefault="003079FB" w:rsidP="003079FB">
            <w:pPr>
              <w:outlineLvl w:val="0"/>
              <w:rPr>
                <w:sz w:val="20"/>
                <w:szCs w:val="20"/>
              </w:rPr>
            </w:pPr>
            <w:r>
              <w:rPr>
                <w:sz w:val="20"/>
                <w:szCs w:val="20"/>
              </w:rPr>
              <w:t>SPRING</w:t>
            </w:r>
          </w:p>
        </w:tc>
      </w:tr>
    </w:tbl>
    <w:p w:rsidR="003079FB" w:rsidRPr="00474EEF" w:rsidRDefault="003079FB" w:rsidP="003079FB">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079FB" w:rsidRPr="006B43E2" w:rsidTr="003079FB">
        <w:tc>
          <w:tcPr>
            <w:tcW w:w="1668" w:type="dxa"/>
            <w:vAlign w:val="center"/>
          </w:tcPr>
          <w:p w:rsidR="003079FB" w:rsidRPr="006B43E2" w:rsidRDefault="003079FB" w:rsidP="003079FB">
            <w:pPr>
              <w:jc w:val="center"/>
              <w:outlineLvl w:val="0"/>
              <w:rPr>
                <w:b/>
                <w:sz w:val="20"/>
                <w:szCs w:val="20"/>
              </w:rPr>
            </w:pPr>
            <w:r w:rsidRPr="008E292F">
              <w:rPr>
                <w:b/>
                <w:sz w:val="20"/>
                <w:szCs w:val="20"/>
              </w:rPr>
              <w:t>COURSE CODE</w:t>
            </w:r>
          </w:p>
        </w:tc>
        <w:tc>
          <w:tcPr>
            <w:tcW w:w="2760" w:type="dxa"/>
            <w:vAlign w:val="center"/>
          </w:tcPr>
          <w:p w:rsidR="003079FB" w:rsidRPr="00711636" w:rsidRDefault="003079FB" w:rsidP="003079FB">
            <w:pPr>
              <w:outlineLvl w:val="0"/>
            </w:pPr>
            <w:r>
              <w:t>281414010</w:t>
            </w:r>
          </w:p>
        </w:tc>
        <w:tc>
          <w:tcPr>
            <w:tcW w:w="1560" w:type="dxa"/>
            <w:vAlign w:val="center"/>
          </w:tcPr>
          <w:p w:rsidR="003079FB" w:rsidRPr="006B43E2" w:rsidRDefault="003079FB" w:rsidP="003079FB">
            <w:pPr>
              <w:jc w:val="center"/>
              <w:outlineLvl w:val="0"/>
              <w:rPr>
                <w:b/>
                <w:sz w:val="20"/>
                <w:szCs w:val="20"/>
              </w:rPr>
            </w:pPr>
            <w:r w:rsidRPr="008E292F">
              <w:rPr>
                <w:b/>
                <w:sz w:val="20"/>
                <w:szCs w:val="20"/>
              </w:rPr>
              <w:t>COURSE NAME</w:t>
            </w:r>
          </w:p>
        </w:tc>
        <w:tc>
          <w:tcPr>
            <w:tcW w:w="4185" w:type="dxa"/>
            <w:vAlign w:val="center"/>
          </w:tcPr>
          <w:p w:rsidR="003079FB" w:rsidRPr="00EC18E4" w:rsidRDefault="003079FB" w:rsidP="003079FB">
            <w:pPr>
              <w:outlineLvl w:val="0"/>
              <w:rPr>
                <w:b/>
                <w:sz w:val="20"/>
                <w:szCs w:val="20"/>
              </w:rPr>
            </w:pPr>
            <w:r w:rsidRPr="00EC18E4">
              <w:rPr>
                <w:b/>
                <w:szCs w:val="20"/>
              </w:rPr>
              <w:t>PUBL</w:t>
            </w:r>
            <w:r>
              <w:rPr>
                <w:b/>
                <w:szCs w:val="20"/>
              </w:rPr>
              <w:t>IC FI</w:t>
            </w:r>
            <w:r w:rsidRPr="00EC18E4">
              <w:rPr>
                <w:b/>
                <w:szCs w:val="20"/>
              </w:rPr>
              <w:t>NANCE</w:t>
            </w:r>
          </w:p>
        </w:tc>
      </w:tr>
    </w:tbl>
    <w:p w:rsidR="003079FB" w:rsidRPr="00474EEF" w:rsidRDefault="003079FB" w:rsidP="003079FB">
      <w:pPr>
        <w:outlineLvl w:val="0"/>
        <w:rPr>
          <w:sz w:val="20"/>
          <w:szCs w:val="20"/>
        </w:rPr>
      </w:pP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6"/>
        <w:gridCol w:w="395"/>
        <w:gridCol w:w="420"/>
        <w:gridCol w:w="945"/>
        <w:gridCol w:w="610"/>
        <w:gridCol w:w="56"/>
        <w:gridCol w:w="548"/>
        <w:gridCol w:w="809"/>
        <w:gridCol w:w="784"/>
        <w:gridCol w:w="25"/>
        <w:gridCol w:w="1897"/>
        <w:gridCol w:w="509"/>
        <w:gridCol w:w="157"/>
        <w:gridCol w:w="1349"/>
      </w:tblGrid>
      <w:tr w:rsidR="003079FB" w:rsidRPr="00424600" w:rsidTr="003079FB">
        <w:trPr>
          <w:trHeight w:val="383"/>
        </w:trPr>
        <w:tc>
          <w:tcPr>
            <w:tcW w:w="607" w:type="pct"/>
            <w:vMerge w:val="restart"/>
            <w:tcBorders>
              <w:top w:val="single" w:sz="12" w:space="0" w:color="auto"/>
              <w:left w:val="single" w:sz="12" w:space="0" w:color="auto"/>
              <w:bottom w:val="single" w:sz="4" w:space="0" w:color="auto"/>
              <w:right w:val="single" w:sz="12" w:space="0" w:color="auto"/>
            </w:tcBorders>
            <w:vAlign w:val="center"/>
          </w:tcPr>
          <w:p w:rsidR="003079FB" w:rsidRPr="00521A1D" w:rsidRDefault="003079FB" w:rsidP="003079FB">
            <w:pPr>
              <w:rPr>
                <w:sz w:val="20"/>
                <w:szCs w:val="20"/>
              </w:rPr>
            </w:pPr>
            <w:r w:rsidRPr="008E292F">
              <w:rPr>
                <w:b/>
                <w:sz w:val="18"/>
                <w:szCs w:val="20"/>
              </w:rPr>
              <w:t xml:space="preserve">SEMESTER </w:t>
            </w:r>
          </w:p>
        </w:tc>
        <w:tc>
          <w:tcPr>
            <w:tcW w:w="1536" w:type="pct"/>
            <w:gridSpan w:val="6"/>
            <w:tcBorders>
              <w:left w:val="single" w:sz="12" w:space="0" w:color="auto"/>
              <w:bottom w:val="single" w:sz="4" w:space="0" w:color="auto"/>
              <w:right w:val="single" w:sz="12" w:space="0" w:color="auto"/>
            </w:tcBorders>
            <w:vAlign w:val="center"/>
          </w:tcPr>
          <w:p w:rsidR="003079FB" w:rsidRPr="00521A1D" w:rsidRDefault="003079FB" w:rsidP="003079FB">
            <w:pPr>
              <w:jc w:val="center"/>
              <w:rPr>
                <w:b/>
                <w:sz w:val="20"/>
                <w:szCs w:val="20"/>
              </w:rPr>
            </w:pPr>
            <w:r>
              <w:rPr>
                <w:b/>
                <w:sz w:val="20"/>
                <w:szCs w:val="20"/>
              </w:rPr>
              <w:t>WEEKLY COURSE HOURS</w:t>
            </w:r>
          </w:p>
        </w:tc>
        <w:tc>
          <w:tcPr>
            <w:tcW w:w="2857" w:type="pct"/>
            <w:gridSpan w:val="7"/>
            <w:tcBorders>
              <w:left w:val="single" w:sz="12" w:space="0" w:color="auto"/>
              <w:bottom w:val="single" w:sz="4" w:space="0" w:color="auto"/>
            </w:tcBorders>
            <w:vAlign w:val="center"/>
          </w:tcPr>
          <w:p w:rsidR="003079FB" w:rsidRPr="00521A1D" w:rsidRDefault="003079FB" w:rsidP="003079FB">
            <w:pPr>
              <w:jc w:val="center"/>
              <w:rPr>
                <w:b/>
                <w:sz w:val="20"/>
                <w:szCs w:val="20"/>
              </w:rPr>
            </w:pPr>
          </w:p>
        </w:tc>
      </w:tr>
      <w:tr w:rsidR="003079FB" w:rsidRPr="00424600" w:rsidTr="003079FB">
        <w:trPr>
          <w:trHeight w:val="382"/>
        </w:trPr>
        <w:tc>
          <w:tcPr>
            <w:tcW w:w="607" w:type="pct"/>
            <w:vMerge/>
            <w:tcBorders>
              <w:top w:val="single" w:sz="4" w:space="0" w:color="auto"/>
              <w:left w:val="single" w:sz="12" w:space="0" w:color="auto"/>
              <w:bottom w:val="single" w:sz="4" w:space="0" w:color="auto"/>
              <w:right w:val="single" w:sz="12" w:space="0" w:color="auto"/>
            </w:tcBorders>
          </w:tcPr>
          <w:p w:rsidR="003079FB" w:rsidRPr="00521A1D" w:rsidRDefault="003079FB" w:rsidP="003079FB">
            <w:pPr>
              <w:rPr>
                <w:b/>
                <w:sz w:val="20"/>
                <w:szCs w:val="20"/>
              </w:rPr>
            </w:pPr>
          </w:p>
        </w:tc>
        <w:tc>
          <w:tcPr>
            <w:tcW w:w="421" w:type="pct"/>
            <w:gridSpan w:val="2"/>
            <w:tcBorders>
              <w:top w:val="single" w:sz="4" w:space="0" w:color="auto"/>
              <w:left w:val="single" w:sz="12" w:space="0" w:color="auto"/>
              <w:bottom w:val="single" w:sz="4" w:space="0" w:color="auto"/>
              <w:right w:val="single" w:sz="4" w:space="0" w:color="auto"/>
            </w:tcBorders>
            <w:vAlign w:val="center"/>
          </w:tcPr>
          <w:p w:rsidR="003079FB" w:rsidRPr="00521A1D" w:rsidRDefault="003079FB" w:rsidP="003079FB">
            <w:pPr>
              <w:jc w:val="center"/>
              <w:rPr>
                <w:b/>
                <w:sz w:val="20"/>
                <w:szCs w:val="20"/>
              </w:rPr>
            </w:pPr>
            <w:r w:rsidRPr="00521A1D">
              <w:rPr>
                <w:b/>
                <w:sz w:val="20"/>
                <w:szCs w:val="20"/>
              </w:rPr>
              <w:t>T</w:t>
            </w:r>
            <w:r>
              <w:rPr>
                <w:b/>
                <w:sz w:val="20"/>
                <w:szCs w:val="20"/>
              </w:rPr>
              <w:t>heory</w:t>
            </w:r>
          </w:p>
        </w:tc>
        <w:tc>
          <w:tcPr>
            <w:tcW w:w="488" w:type="pct"/>
            <w:tcBorders>
              <w:top w:val="single" w:sz="4" w:space="0" w:color="auto"/>
              <w:left w:val="single" w:sz="4" w:space="0" w:color="auto"/>
              <w:bottom w:val="single" w:sz="4" w:space="0" w:color="auto"/>
            </w:tcBorders>
            <w:vAlign w:val="center"/>
          </w:tcPr>
          <w:p w:rsidR="003079FB" w:rsidRPr="00521A1D" w:rsidRDefault="003079FB" w:rsidP="003079FB">
            <w:pPr>
              <w:jc w:val="center"/>
              <w:rPr>
                <w:b/>
                <w:sz w:val="20"/>
                <w:szCs w:val="20"/>
              </w:rPr>
            </w:pPr>
            <w:r>
              <w:rPr>
                <w:b/>
                <w:sz w:val="20"/>
                <w:szCs w:val="20"/>
              </w:rPr>
              <w:t>Practice</w:t>
            </w:r>
          </w:p>
        </w:tc>
        <w:tc>
          <w:tcPr>
            <w:tcW w:w="627" w:type="pct"/>
            <w:gridSpan w:val="3"/>
            <w:tcBorders>
              <w:top w:val="single" w:sz="4" w:space="0" w:color="auto"/>
              <w:bottom w:val="single" w:sz="4" w:space="0" w:color="auto"/>
              <w:right w:val="single" w:sz="12" w:space="0" w:color="auto"/>
            </w:tcBorders>
            <w:vAlign w:val="center"/>
          </w:tcPr>
          <w:p w:rsidR="003079FB" w:rsidRPr="00521A1D" w:rsidRDefault="003079FB" w:rsidP="003079FB">
            <w:pPr>
              <w:ind w:left="-111" w:right="-108"/>
              <w:jc w:val="center"/>
              <w:rPr>
                <w:b/>
                <w:sz w:val="20"/>
                <w:szCs w:val="20"/>
              </w:rPr>
            </w:pPr>
            <w:r w:rsidRPr="008E292F">
              <w:rPr>
                <w:b/>
                <w:sz w:val="20"/>
                <w:szCs w:val="20"/>
              </w:rPr>
              <w:t>Laboratory</w:t>
            </w:r>
          </w:p>
        </w:tc>
        <w:tc>
          <w:tcPr>
            <w:tcW w:w="418" w:type="pct"/>
            <w:tcBorders>
              <w:top w:val="single" w:sz="4" w:space="0" w:color="auto"/>
              <w:bottom w:val="single" w:sz="4" w:space="0" w:color="auto"/>
              <w:right w:val="single" w:sz="4" w:space="0" w:color="auto"/>
            </w:tcBorders>
            <w:vAlign w:val="center"/>
          </w:tcPr>
          <w:p w:rsidR="003079FB" w:rsidRPr="00521A1D" w:rsidRDefault="003079FB" w:rsidP="003079FB">
            <w:pPr>
              <w:jc w:val="center"/>
              <w:rPr>
                <w:b/>
                <w:sz w:val="20"/>
                <w:szCs w:val="20"/>
              </w:rPr>
            </w:pPr>
            <w:r w:rsidRPr="008E292F">
              <w:rPr>
                <w:b/>
                <w:sz w:val="20"/>
                <w:szCs w:val="20"/>
              </w:rPr>
              <w:t>C</w:t>
            </w:r>
            <w:r>
              <w:rPr>
                <w:b/>
                <w:sz w:val="20"/>
                <w:szCs w:val="20"/>
              </w:rPr>
              <w:t>redits</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3079FB" w:rsidRPr="00EC18E4" w:rsidRDefault="003079FB" w:rsidP="003079FB">
            <w:pPr>
              <w:ind w:left="-111" w:right="-108"/>
              <w:jc w:val="center"/>
              <w:rPr>
                <w:b/>
                <w:sz w:val="20"/>
                <w:szCs w:val="20"/>
              </w:rPr>
            </w:pPr>
            <w:r w:rsidRPr="00EC18E4">
              <w:rPr>
                <w:b/>
                <w:sz w:val="20"/>
                <w:szCs w:val="20"/>
              </w:rPr>
              <w:t>ECTS</w:t>
            </w:r>
          </w:p>
        </w:tc>
        <w:tc>
          <w:tcPr>
            <w:tcW w:w="1324" w:type="pct"/>
            <w:gridSpan w:val="3"/>
            <w:tcBorders>
              <w:top w:val="single" w:sz="4" w:space="0" w:color="auto"/>
              <w:left w:val="single" w:sz="4" w:space="0" w:color="auto"/>
              <w:bottom w:val="single" w:sz="4" w:space="0" w:color="auto"/>
            </w:tcBorders>
            <w:vAlign w:val="center"/>
          </w:tcPr>
          <w:p w:rsidR="003079FB" w:rsidRPr="00521A1D" w:rsidRDefault="003079FB" w:rsidP="003079FB">
            <w:pPr>
              <w:jc w:val="center"/>
              <w:rPr>
                <w:b/>
                <w:sz w:val="20"/>
                <w:szCs w:val="20"/>
              </w:rPr>
            </w:pPr>
            <w:r>
              <w:rPr>
                <w:b/>
                <w:sz w:val="20"/>
                <w:szCs w:val="20"/>
              </w:rPr>
              <w:t>COURSE TYPE</w:t>
            </w:r>
          </w:p>
        </w:tc>
        <w:tc>
          <w:tcPr>
            <w:tcW w:w="697" w:type="pct"/>
            <w:tcBorders>
              <w:top w:val="single" w:sz="4" w:space="0" w:color="auto"/>
              <w:left w:val="single" w:sz="4" w:space="0" w:color="auto"/>
              <w:bottom w:val="single" w:sz="4" w:space="0" w:color="auto"/>
            </w:tcBorders>
            <w:vAlign w:val="center"/>
          </w:tcPr>
          <w:p w:rsidR="003079FB" w:rsidRPr="00521A1D" w:rsidRDefault="003079FB" w:rsidP="003079FB">
            <w:pPr>
              <w:jc w:val="center"/>
              <w:rPr>
                <w:b/>
                <w:sz w:val="20"/>
                <w:szCs w:val="20"/>
              </w:rPr>
            </w:pPr>
            <w:r>
              <w:rPr>
                <w:b/>
                <w:sz w:val="20"/>
                <w:szCs w:val="20"/>
              </w:rPr>
              <w:t>LANGUAGE</w:t>
            </w:r>
          </w:p>
        </w:tc>
      </w:tr>
      <w:tr w:rsidR="003079FB" w:rsidRPr="00424600" w:rsidTr="003079FB">
        <w:trPr>
          <w:trHeight w:val="367"/>
        </w:trPr>
        <w:tc>
          <w:tcPr>
            <w:tcW w:w="607" w:type="pct"/>
            <w:tcBorders>
              <w:top w:val="single" w:sz="4" w:space="0" w:color="auto"/>
              <w:left w:val="single" w:sz="12" w:space="0" w:color="auto"/>
              <w:bottom w:val="single" w:sz="12" w:space="0" w:color="auto"/>
              <w:right w:val="single" w:sz="12" w:space="0" w:color="auto"/>
            </w:tcBorders>
            <w:vAlign w:val="center"/>
          </w:tcPr>
          <w:p w:rsidR="003079FB" w:rsidRPr="008E0C74" w:rsidRDefault="003079FB" w:rsidP="003079FB">
            <w:pPr>
              <w:jc w:val="center"/>
              <w:rPr>
                <w:sz w:val="20"/>
                <w:szCs w:val="20"/>
              </w:rPr>
            </w:pPr>
            <w:r>
              <w:rPr>
                <w:sz w:val="20"/>
                <w:szCs w:val="20"/>
              </w:rPr>
              <w:lastRenderedPageBreak/>
              <w:t>4</w:t>
            </w:r>
          </w:p>
        </w:tc>
        <w:tc>
          <w:tcPr>
            <w:tcW w:w="421" w:type="pct"/>
            <w:gridSpan w:val="2"/>
            <w:tcBorders>
              <w:top w:val="single" w:sz="4" w:space="0" w:color="auto"/>
              <w:left w:val="single" w:sz="12" w:space="0" w:color="auto"/>
              <w:bottom w:val="single" w:sz="12" w:space="0" w:color="auto"/>
              <w:right w:val="single" w:sz="4" w:space="0" w:color="auto"/>
            </w:tcBorders>
            <w:vAlign w:val="center"/>
          </w:tcPr>
          <w:p w:rsidR="003079FB" w:rsidRPr="008E0C74" w:rsidRDefault="003079FB" w:rsidP="003079FB">
            <w:pPr>
              <w:jc w:val="center"/>
              <w:rPr>
                <w:sz w:val="20"/>
                <w:szCs w:val="20"/>
              </w:rPr>
            </w:pPr>
            <w:r>
              <w:rPr>
                <w:sz w:val="20"/>
                <w:szCs w:val="20"/>
              </w:rPr>
              <w:t>2</w:t>
            </w:r>
          </w:p>
        </w:tc>
        <w:tc>
          <w:tcPr>
            <w:tcW w:w="488" w:type="pct"/>
            <w:tcBorders>
              <w:top w:val="single" w:sz="4" w:space="0" w:color="auto"/>
              <w:left w:val="single" w:sz="4" w:space="0" w:color="auto"/>
              <w:bottom w:val="single" w:sz="12" w:space="0" w:color="auto"/>
            </w:tcBorders>
            <w:vAlign w:val="center"/>
          </w:tcPr>
          <w:p w:rsidR="003079FB" w:rsidRPr="008E0C74" w:rsidRDefault="003079FB" w:rsidP="003079FB">
            <w:pPr>
              <w:jc w:val="center"/>
              <w:rPr>
                <w:sz w:val="20"/>
                <w:szCs w:val="20"/>
              </w:rPr>
            </w:pPr>
            <w:r w:rsidRPr="008E0C74">
              <w:rPr>
                <w:sz w:val="20"/>
                <w:szCs w:val="20"/>
              </w:rPr>
              <w:t xml:space="preserve">0 </w:t>
            </w:r>
          </w:p>
        </w:tc>
        <w:tc>
          <w:tcPr>
            <w:tcW w:w="627" w:type="pct"/>
            <w:gridSpan w:val="3"/>
            <w:tcBorders>
              <w:top w:val="single" w:sz="4" w:space="0" w:color="auto"/>
              <w:bottom w:val="single" w:sz="12" w:space="0" w:color="auto"/>
              <w:right w:val="single" w:sz="12" w:space="0" w:color="auto"/>
            </w:tcBorders>
            <w:shd w:val="clear" w:color="auto" w:fill="auto"/>
            <w:vAlign w:val="center"/>
          </w:tcPr>
          <w:p w:rsidR="003079FB" w:rsidRPr="008E0C74" w:rsidRDefault="003079FB" w:rsidP="003079FB">
            <w:pPr>
              <w:jc w:val="center"/>
              <w:rPr>
                <w:sz w:val="20"/>
                <w:szCs w:val="20"/>
              </w:rPr>
            </w:pPr>
            <w:r w:rsidRPr="008E0C74">
              <w:rPr>
                <w:sz w:val="20"/>
                <w:szCs w:val="20"/>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3079FB" w:rsidRPr="008E0C74" w:rsidRDefault="003079FB" w:rsidP="003079FB">
            <w:pPr>
              <w:jc w:val="center"/>
              <w:rPr>
                <w:sz w:val="20"/>
                <w:szCs w:val="20"/>
              </w:rPr>
            </w:pPr>
            <w:r>
              <w:rPr>
                <w:sz w:val="20"/>
                <w:szCs w:val="20"/>
              </w:rPr>
              <w:t>2</w:t>
            </w:r>
          </w:p>
        </w:tc>
        <w:tc>
          <w:tcPr>
            <w:tcW w:w="418"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079FB" w:rsidRPr="008E0C74" w:rsidRDefault="003079FB" w:rsidP="003079FB">
            <w:pPr>
              <w:jc w:val="center"/>
              <w:rPr>
                <w:sz w:val="20"/>
                <w:szCs w:val="20"/>
              </w:rPr>
            </w:pPr>
            <w:r>
              <w:rPr>
                <w:sz w:val="20"/>
                <w:szCs w:val="20"/>
              </w:rPr>
              <w:t>3</w:t>
            </w:r>
          </w:p>
        </w:tc>
        <w:tc>
          <w:tcPr>
            <w:tcW w:w="1324" w:type="pct"/>
            <w:gridSpan w:val="3"/>
            <w:tcBorders>
              <w:top w:val="single" w:sz="4" w:space="0" w:color="auto"/>
              <w:left w:val="single" w:sz="4" w:space="0" w:color="auto"/>
              <w:bottom w:val="single" w:sz="12" w:space="0" w:color="auto"/>
            </w:tcBorders>
            <w:vAlign w:val="center"/>
          </w:tcPr>
          <w:p w:rsidR="003079FB" w:rsidRPr="00EC18E4" w:rsidRDefault="003079FB" w:rsidP="003079FB">
            <w:pPr>
              <w:jc w:val="both"/>
              <w:rPr>
                <w:sz w:val="16"/>
                <w:szCs w:val="19"/>
              </w:rPr>
            </w:pPr>
            <w:r w:rsidRPr="00EC18E4">
              <w:rPr>
                <w:sz w:val="16"/>
                <w:szCs w:val="19"/>
              </w:rPr>
              <w:t>COMPULSORY ()  ELECTIVE ( X)</w:t>
            </w:r>
          </w:p>
        </w:tc>
        <w:tc>
          <w:tcPr>
            <w:tcW w:w="697" w:type="pct"/>
            <w:tcBorders>
              <w:top w:val="single" w:sz="4" w:space="0" w:color="auto"/>
              <w:left w:val="single" w:sz="4" w:space="0" w:color="auto"/>
              <w:bottom w:val="single" w:sz="12" w:space="0" w:color="auto"/>
            </w:tcBorders>
          </w:tcPr>
          <w:p w:rsidR="003079FB" w:rsidRPr="00EC18E4" w:rsidRDefault="003079FB" w:rsidP="003079FB">
            <w:pPr>
              <w:jc w:val="center"/>
            </w:pPr>
            <w:r w:rsidRPr="00EC18E4">
              <w:t>Turkish</w:t>
            </w:r>
          </w:p>
        </w:tc>
      </w:tr>
      <w:tr w:rsidR="003079FB" w:rsidRPr="00424600" w:rsidTr="003079F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3079FB" w:rsidRDefault="003079FB" w:rsidP="003079FB">
            <w:pPr>
              <w:jc w:val="center"/>
              <w:rPr>
                <w:b/>
                <w:sz w:val="20"/>
                <w:szCs w:val="20"/>
              </w:rPr>
            </w:pPr>
            <w:r>
              <w:rPr>
                <w:b/>
                <w:sz w:val="20"/>
                <w:szCs w:val="20"/>
              </w:rPr>
              <w:t>COURSE CATEGORY</w:t>
            </w:r>
          </w:p>
        </w:tc>
      </w:tr>
      <w:tr w:rsidR="003079FB" w:rsidRPr="00D64451" w:rsidTr="003079FB">
        <w:tblPrEx>
          <w:tblBorders>
            <w:insideH w:val="single" w:sz="6" w:space="0" w:color="auto"/>
            <w:insideV w:val="single" w:sz="6" w:space="0" w:color="auto"/>
          </w:tblBorders>
        </w:tblPrEx>
        <w:trPr>
          <w:trHeight w:val="546"/>
        </w:trPr>
        <w:tc>
          <w:tcPr>
            <w:tcW w:w="811" w:type="pct"/>
            <w:gridSpan w:val="2"/>
            <w:tcBorders>
              <w:top w:val="single" w:sz="12" w:space="0" w:color="auto"/>
              <w:left w:val="single" w:sz="12" w:space="0" w:color="auto"/>
              <w:bottom w:val="single" w:sz="6" w:space="0" w:color="auto"/>
            </w:tcBorders>
            <w:vAlign w:val="center"/>
          </w:tcPr>
          <w:p w:rsidR="003079FB" w:rsidRPr="00D62B39" w:rsidRDefault="003079FB" w:rsidP="003079FB">
            <w:pPr>
              <w:jc w:val="center"/>
              <w:rPr>
                <w:b/>
                <w:sz w:val="20"/>
                <w:szCs w:val="20"/>
              </w:rPr>
            </w:pPr>
            <w:r>
              <w:rPr>
                <w:b/>
                <w:sz w:val="20"/>
                <w:szCs w:val="20"/>
              </w:rPr>
              <w:t>Basic Science</w:t>
            </w:r>
          </w:p>
        </w:tc>
        <w:tc>
          <w:tcPr>
            <w:tcW w:w="1049" w:type="pct"/>
            <w:gridSpan w:val="4"/>
            <w:tcBorders>
              <w:top w:val="single" w:sz="12" w:space="0" w:color="auto"/>
              <w:bottom w:val="single" w:sz="6" w:space="0" w:color="auto"/>
            </w:tcBorders>
            <w:vAlign w:val="center"/>
          </w:tcPr>
          <w:p w:rsidR="003079FB" w:rsidRPr="00D62B39" w:rsidRDefault="003079FB" w:rsidP="003079FB">
            <w:pPr>
              <w:jc w:val="center"/>
              <w:rPr>
                <w:b/>
                <w:sz w:val="20"/>
                <w:szCs w:val="20"/>
              </w:rPr>
            </w:pPr>
            <w:r>
              <w:rPr>
                <w:b/>
                <w:sz w:val="20"/>
                <w:szCs w:val="20"/>
              </w:rPr>
              <w:t>Basic Engineering</w:t>
            </w:r>
          </w:p>
        </w:tc>
        <w:tc>
          <w:tcPr>
            <w:tcW w:w="2099" w:type="pct"/>
            <w:gridSpan w:val="5"/>
            <w:tcBorders>
              <w:top w:val="single" w:sz="12" w:space="0" w:color="auto"/>
              <w:bottom w:val="single" w:sz="6" w:space="0" w:color="auto"/>
            </w:tcBorders>
            <w:vAlign w:val="center"/>
          </w:tcPr>
          <w:p w:rsidR="003079FB" w:rsidRDefault="003079FB" w:rsidP="003079FB">
            <w:pPr>
              <w:jc w:val="center"/>
              <w:rPr>
                <w:b/>
                <w:sz w:val="20"/>
                <w:szCs w:val="20"/>
              </w:rPr>
            </w:pPr>
            <w:r>
              <w:rPr>
                <w:b/>
                <w:sz w:val="20"/>
                <w:szCs w:val="20"/>
              </w:rPr>
              <w:t>Mechanical Engineering Profession</w:t>
            </w:r>
          </w:p>
          <w:p w:rsidR="003079FB" w:rsidRPr="00D62B39" w:rsidRDefault="003079FB" w:rsidP="003079FB">
            <w:pPr>
              <w:jc w:val="center"/>
              <w:rPr>
                <w:b/>
                <w:sz w:val="20"/>
                <w:szCs w:val="20"/>
              </w:rPr>
            </w:pPr>
            <w:r w:rsidRPr="00D62B39">
              <w:rPr>
                <w:b/>
                <w:sz w:val="20"/>
                <w:szCs w:val="20"/>
              </w:rPr>
              <w:t xml:space="preserve"> [</w:t>
            </w:r>
            <w:r>
              <w:rPr>
                <w:b/>
                <w:sz w:val="20"/>
                <w:szCs w:val="20"/>
              </w:rPr>
              <w:t xml:space="preserve">if it contains considerable design, mark with </w:t>
            </w:r>
            <w:r w:rsidRPr="00D62B39">
              <w:rPr>
                <w:b/>
                <w:sz w:val="20"/>
                <w:szCs w:val="20"/>
              </w:rPr>
              <w:t xml:space="preserve"> (</w:t>
            </w:r>
            <w:r w:rsidRPr="00D62B39">
              <w:rPr>
                <w:b/>
                <w:sz w:val="20"/>
                <w:szCs w:val="20"/>
              </w:rPr>
              <w:sym w:font="Symbol" w:char="F0D6"/>
            </w:r>
            <w:r w:rsidRPr="00D62B39">
              <w:rPr>
                <w:b/>
                <w:sz w:val="20"/>
                <w:szCs w:val="20"/>
              </w:rPr>
              <w:t>) ]</w:t>
            </w:r>
          </w:p>
        </w:tc>
        <w:tc>
          <w:tcPr>
            <w:tcW w:w="1041" w:type="pct"/>
            <w:gridSpan w:val="3"/>
            <w:tcBorders>
              <w:top w:val="single" w:sz="12" w:space="0" w:color="auto"/>
              <w:bottom w:val="single" w:sz="6" w:space="0" w:color="auto"/>
            </w:tcBorders>
            <w:vAlign w:val="center"/>
          </w:tcPr>
          <w:p w:rsidR="003079FB" w:rsidRDefault="003079FB" w:rsidP="003079FB">
            <w:pPr>
              <w:jc w:val="center"/>
              <w:rPr>
                <w:b/>
                <w:sz w:val="20"/>
                <w:szCs w:val="20"/>
              </w:rPr>
            </w:pPr>
            <w:r>
              <w:rPr>
                <w:b/>
                <w:sz w:val="20"/>
                <w:szCs w:val="20"/>
              </w:rPr>
              <w:t>Social Science</w:t>
            </w:r>
          </w:p>
        </w:tc>
      </w:tr>
      <w:tr w:rsidR="003079FB" w:rsidRPr="00D64451" w:rsidTr="003079FB">
        <w:tblPrEx>
          <w:tblBorders>
            <w:insideH w:val="single" w:sz="6" w:space="0" w:color="auto"/>
            <w:insideV w:val="single" w:sz="6" w:space="0" w:color="auto"/>
          </w:tblBorders>
        </w:tblPrEx>
        <w:trPr>
          <w:trHeight w:val="138"/>
        </w:trPr>
        <w:tc>
          <w:tcPr>
            <w:tcW w:w="811" w:type="pct"/>
            <w:gridSpan w:val="2"/>
            <w:tcBorders>
              <w:top w:val="single" w:sz="6" w:space="0" w:color="auto"/>
              <w:left w:val="single" w:sz="12" w:space="0" w:color="auto"/>
              <w:bottom w:val="single" w:sz="12" w:space="0" w:color="auto"/>
              <w:right w:val="single" w:sz="4" w:space="0" w:color="auto"/>
            </w:tcBorders>
          </w:tcPr>
          <w:p w:rsidR="003079FB" w:rsidRPr="00771293" w:rsidRDefault="003079FB" w:rsidP="003079FB">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3079FB" w:rsidRPr="00FF422D" w:rsidRDefault="003079FB" w:rsidP="003079FB">
            <w:pPr>
              <w:jc w:val="center"/>
            </w:pPr>
          </w:p>
        </w:tc>
        <w:tc>
          <w:tcPr>
            <w:tcW w:w="2099" w:type="pct"/>
            <w:gridSpan w:val="5"/>
            <w:tcBorders>
              <w:top w:val="single" w:sz="6" w:space="0" w:color="auto"/>
              <w:left w:val="single" w:sz="4" w:space="0" w:color="auto"/>
              <w:bottom w:val="single" w:sz="12" w:space="0" w:color="auto"/>
            </w:tcBorders>
          </w:tcPr>
          <w:p w:rsidR="003079FB" w:rsidRPr="00FF422D" w:rsidRDefault="003079FB" w:rsidP="003079FB">
            <w:pPr>
              <w:jc w:val="center"/>
            </w:pPr>
          </w:p>
        </w:tc>
        <w:tc>
          <w:tcPr>
            <w:tcW w:w="1041" w:type="pct"/>
            <w:gridSpan w:val="3"/>
            <w:tcBorders>
              <w:top w:val="single" w:sz="6" w:space="0" w:color="auto"/>
              <w:left w:val="single" w:sz="4" w:space="0" w:color="auto"/>
              <w:bottom w:val="single" w:sz="12" w:space="0" w:color="auto"/>
            </w:tcBorders>
          </w:tcPr>
          <w:p w:rsidR="003079FB" w:rsidRPr="00771293" w:rsidRDefault="003079FB" w:rsidP="003079FB">
            <w:pPr>
              <w:jc w:val="center"/>
            </w:pPr>
            <w:r>
              <w:t>X</w:t>
            </w:r>
          </w:p>
        </w:tc>
      </w:tr>
      <w:tr w:rsidR="003079FB" w:rsidTr="003079F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r>
              <w:rPr>
                <w:b/>
                <w:sz w:val="20"/>
                <w:szCs w:val="20"/>
              </w:rPr>
              <w:t>ASSESSMENT CRITERIA</w:t>
            </w:r>
          </w:p>
        </w:tc>
      </w:tr>
      <w:tr w:rsidR="003079FB" w:rsidTr="003079FB">
        <w:tc>
          <w:tcPr>
            <w:tcW w:w="1831"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r>
              <w:rPr>
                <w:b/>
                <w:sz w:val="20"/>
                <w:szCs w:val="20"/>
              </w:rPr>
              <w:t>MID -TERM</w:t>
            </w:r>
          </w:p>
        </w:tc>
        <w:tc>
          <w:tcPr>
            <w:tcW w:w="1135" w:type="pct"/>
            <w:gridSpan w:val="4"/>
            <w:tcBorders>
              <w:top w:val="single" w:sz="12" w:space="0" w:color="auto"/>
              <w:left w:val="single" w:sz="12" w:space="0" w:color="auto"/>
              <w:bottom w:val="single" w:sz="8" w:space="0" w:color="auto"/>
              <w:right w:val="single" w:sz="4" w:space="0" w:color="auto"/>
            </w:tcBorders>
            <w:vAlign w:val="center"/>
          </w:tcPr>
          <w:p w:rsidR="003079FB" w:rsidRDefault="003079FB" w:rsidP="003079FB">
            <w:pPr>
              <w:jc w:val="center"/>
              <w:rPr>
                <w:b/>
                <w:sz w:val="20"/>
                <w:szCs w:val="20"/>
              </w:rPr>
            </w:pPr>
            <w:r>
              <w:rPr>
                <w:b/>
                <w:sz w:val="20"/>
                <w:szCs w:val="20"/>
              </w:rPr>
              <w:t>Evaluation Type</w:t>
            </w: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3079FB" w:rsidRDefault="003079FB" w:rsidP="003079FB">
            <w:pPr>
              <w:jc w:val="center"/>
              <w:rPr>
                <w:b/>
                <w:sz w:val="20"/>
                <w:szCs w:val="20"/>
              </w:rPr>
            </w:pPr>
            <w:r>
              <w:rPr>
                <w:b/>
                <w:sz w:val="20"/>
                <w:szCs w:val="20"/>
              </w:rPr>
              <w:t>Quantity</w:t>
            </w:r>
          </w:p>
        </w:tc>
        <w:tc>
          <w:tcPr>
            <w:tcW w:w="778" w:type="pct"/>
            <w:gridSpan w:val="2"/>
            <w:tcBorders>
              <w:top w:val="single" w:sz="12" w:space="0" w:color="auto"/>
              <w:left w:val="single" w:sz="8" w:space="0" w:color="auto"/>
              <w:bottom w:val="single" w:sz="8" w:space="0" w:color="auto"/>
              <w:right w:val="single" w:sz="12" w:space="0" w:color="auto"/>
            </w:tcBorders>
            <w:vAlign w:val="center"/>
          </w:tcPr>
          <w:p w:rsidR="003079FB" w:rsidRDefault="003079FB" w:rsidP="003079FB">
            <w:pPr>
              <w:jc w:val="center"/>
              <w:rPr>
                <w:b/>
                <w:sz w:val="20"/>
                <w:szCs w:val="20"/>
              </w:rPr>
            </w:pPr>
            <w:r>
              <w:rPr>
                <w:b/>
                <w:sz w:val="20"/>
                <w:szCs w:val="20"/>
              </w:rPr>
              <w:t>%</w:t>
            </w:r>
          </w:p>
        </w:tc>
      </w:tr>
      <w:tr w:rsidR="003079FB" w:rsidTr="003079FB">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3079FB" w:rsidRDefault="003079FB" w:rsidP="003079FB">
            <w:pPr>
              <w:rPr>
                <w:b/>
                <w:sz w:val="20"/>
                <w:szCs w:val="20"/>
              </w:rPr>
            </w:pPr>
          </w:p>
        </w:tc>
        <w:tc>
          <w:tcPr>
            <w:tcW w:w="1135" w:type="pct"/>
            <w:gridSpan w:val="4"/>
            <w:tcBorders>
              <w:top w:val="single" w:sz="8" w:space="0" w:color="auto"/>
              <w:left w:val="single" w:sz="12" w:space="0" w:color="auto"/>
              <w:bottom w:val="single" w:sz="4" w:space="0" w:color="auto"/>
              <w:right w:val="single" w:sz="4" w:space="0" w:color="auto"/>
            </w:tcBorders>
            <w:vAlign w:val="center"/>
          </w:tcPr>
          <w:p w:rsidR="003079FB" w:rsidRDefault="003079FB" w:rsidP="003079FB">
            <w:pPr>
              <w:rPr>
                <w:sz w:val="20"/>
                <w:szCs w:val="20"/>
              </w:rPr>
            </w:pPr>
            <w:r>
              <w:rPr>
                <w:sz w:val="20"/>
                <w:szCs w:val="20"/>
              </w:rPr>
              <w:t>I. Mid-Term</w:t>
            </w:r>
          </w:p>
        </w:tc>
        <w:tc>
          <w:tcPr>
            <w:tcW w:w="1256" w:type="pct"/>
            <w:gridSpan w:val="3"/>
            <w:tcBorders>
              <w:top w:val="single" w:sz="8" w:space="0" w:color="auto"/>
              <w:left w:val="single" w:sz="4" w:space="0" w:color="auto"/>
              <w:bottom w:val="single" w:sz="4" w:space="0" w:color="auto"/>
              <w:right w:val="single" w:sz="8" w:space="0" w:color="auto"/>
            </w:tcBorders>
          </w:tcPr>
          <w:p w:rsidR="003079FB" w:rsidRPr="008E0C74" w:rsidRDefault="003079FB" w:rsidP="003079FB">
            <w:pPr>
              <w:jc w:val="center"/>
              <w:rPr>
                <w:sz w:val="20"/>
                <w:szCs w:val="20"/>
              </w:rPr>
            </w:pPr>
            <w:r w:rsidRPr="008E0C74">
              <w:rPr>
                <w:sz w:val="20"/>
                <w:szCs w:val="20"/>
              </w:rPr>
              <w:t xml:space="preserve">1 </w:t>
            </w:r>
          </w:p>
        </w:tc>
        <w:tc>
          <w:tcPr>
            <w:tcW w:w="778" w:type="pct"/>
            <w:gridSpan w:val="2"/>
            <w:tcBorders>
              <w:top w:val="single" w:sz="8" w:space="0" w:color="auto"/>
              <w:left w:val="single" w:sz="8" w:space="0" w:color="auto"/>
              <w:bottom w:val="single" w:sz="4" w:space="0" w:color="auto"/>
              <w:right w:val="single" w:sz="12" w:space="0" w:color="auto"/>
            </w:tcBorders>
            <w:shd w:val="clear" w:color="auto" w:fill="auto"/>
          </w:tcPr>
          <w:p w:rsidR="003079FB" w:rsidRPr="008E0C74" w:rsidRDefault="003079FB" w:rsidP="003079FB">
            <w:pPr>
              <w:jc w:val="center"/>
              <w:rPr>
                <w:sz w:val="20"/>
                <w:szCs w:val="20"/>
                <w:highlight w:val="yellow"/>
              </w:rPr>
            </w:pPr>
            <w:r>
              <w:rPr>
                <w:sz w:val="20"/>
                <w:szCs w:val="20"/>
              </w:rPr>
              <w:t xml:space="preserve"> 4</w:t>
            </w:r>
            <w:r w:rsidRPr="008E0C74">
              <w:rPr>
                <w:sz w:val="20"/>
                <w:szCs w:val="20"/>
              </w:rPr>
              <w:t>0</w:t>
            </w:r>
          </w:p>
        </w:tc>
      </w:tr>
      <w:tr w:rsidR="003079FB" w:rsidTr="003079FB">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3079FB" w:rsidRDefault="003079FB" w:rsidP="003079FB">
            <w:pPr>
              <w:rPr>
                <w:b/>
                <w:sz w:val="20"/>
                <w:szCs w:val="20"/>
              </w:rPr>
            </w:pPr>
          </w:p>
        </w:tc>
        <w:tc>
          <w:tcPr>
            <w:tcW w:w="1135" w:type="pct"/>
            <w:gridSpan w:val="4"/>
            <w:tcBorders>
              <w:top w:val="single" w:sz="4" w:space="0" w:color="auto"/>
              <w:left w:val="single" w:sz="12" w:space="0" w:color="auto"/>
              <w:bottom w:val="single" w:sz="4" w:space="0" w:color="auto"/>
              <w:right w:val="single" w:sz="4" w:space="0" w:color="auto"/>
            </w:tcBorders>
            <w:vAlign w:val="center"/>
          </w:tcPr>
          <w:p w:rsidR="003079FB" w:rsidRDefault="003079FB" w:rsidP="003079FB">
            <w:pPr>
              <w:rPr>
                <w:sz w:val="20"/>
                <w:szCs w:val="20"/>
              </w:rPr>
            </w:pPr>
            <w:r>
              <w:rPr>
                <w:sz w:val="20"/>
                <w:szCs w:val="20"/>
              </w:rPr>
              <w:t>II. Mid-Term</w:t>
            </w:r>
          </w:p>
        </w:tc>
        <w:tc>
          <w:tcPr>
            <w:tcW w:w="1256" w:type="pct"/>
            <w:gridSpan w:val="3"/>
            <w:tcBorders>
              <w:top w:val="single" w:sz="4" w:space="0" w:color="auto"/>
              <w:left w:val="single" w:sz="4" w:space="0" w:color="auto"/>
              <w:bottom w:val="single" w:sz="4" w:space="0" w:color="auto"/>
              <w:right w:val="single" w:sz="8" w:space="0" w:color="auto"/>
            </w:tcBorders>
          </w:tcPr>
          <w:p w:rsidR="003079FB" w:rsidRPr="008E0C74" w:rsidRDefault="003079FB" w:rsidP="003079FB">
            <w:pPr>
              <w:jc w:val="center"/>
              <w:rPr>
                <w:sz w:val="20"/>
                <w:szCs w:val="20"/>
              </w:rPr>
            </w:pPr>
            <w:r w:rsidRPr="008E0C74">
              <w:rPr>
                <w:sz w:val="20"/>
                <w:szCs w:val="20"/>
              </w:rPr>
              <w:t xml:space="preserve">- </w:t>
            </w:r>
          </w:p>
        </w:tc>
        <w:tc>
          <w:tcPr>
            <w:tcW w:w="778" w:type="pct"/>
            <w:gridSpan w:val="2"/>
            <w:tcBorders>
              <w:top w:val="single" w:sz="4" w:space="0" w:color="auto"/>
              <w:left w:val="single" w:sz="8" w:space="0" w:color="auto"/>
              <w:bottom w:val="single" w:sz="4" w:space="0" w:color="auto"/>
              <w:right w:val="single" w:sz="12" w:space="0" w:color="auto"/>
            </w:tcBorders>
            <w:shd w:val="clear" w:color="auto" w:fill="auto"/>
          </w:tcPr>
          <w:p w:rsidR="003079FB" w:rsidRPr="008E0C74" w:rsidRDefault="003079FB" w:rsidP="003079FB">
            <w:pPr>
              <w:jc w:val="center"/>
              <w:rPr>
                <w:sz w:val="20"/>
                <w:szCs w:val="20"/>
                <w:highlight w:val="yellow"/>
              </w:rPr>
            </w:pPr>
            <w:r w:rsidRPr="008E0C74">
              <w:rPr>
                <w:sz w:val="20"/>
                <w:szCs w:val="20"/>
              </w:rPr>
              <w:t xml:space="preserve">- </w:t>
            </w:r>
          </w:p>
        </w:tc>
      </w:tr>
      <w:tr w:rsidR="003079FB" w:rsidTr="003079FB">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3079FB" w:rsidRDefault="003079FB" w:rsidP="003079FB">
            <w:pPr>
              <w:rPr>
                <w:b/>
                <w:sz w:val="20"/>
                <w:szCs w:val="20"/>
              </w:rPr>
            </w:pPr>
          </w:p>
        </w:tc>
        <w:tc>
          <w:tcPr>
            <w:tcW w:w="1135" w:type="pct"/>
            <w:gridSpan w:val="4"/>
            <w:tcBorders>
              <w:top w:val="single" w:sz="4" w:space="0" w:color="auto"/>
              <w:left w:val="single" w:sz="12" w:space="0" w:color="auto"/>
              <w:bottom w:val="single" w:sz="4" w:space="0" w:color="auto"/>
              <w:right w:val="single" w:sz="4" w:space="0" w:color="auto"/>
            </w:tcBorders>
            <w:vAlign w:val="center"/>
          </w:tcPr>
          <w:p w:rsidR="003079FB" w:rsidRDefault="003079FB" w:rsidP="003079FB">
            <w:pPr>
              <w:rPr>
                <w:sz w:val="20"/>
                <w:szCs w:val="20"/>
              </w:rPr>
            </w:pPr>
            <w:r>
              <w:rPr>
                <w:sz w:val="20"/>
                <w:szCs w:val="20"/>
              </w:rPr>
              <w:t>Quiz</w:t>
            </w:r>
          </w:p>
        </w:tc>
        <w:tc>
          <w:tcPr>
            <w:tcW w:w="1256" w:type="pct"/>
            <w:gridSpan w:val="3"/>
            <w:tcBorders>
              <w:top w:val="single" w:sz="4" w:space="0" w:color="auto"/>
              <w:left w:val="single" w:sz="4" w:space="0" w:color="auto"/>
              <w:bottom w:val="single" w:sz="4" w:space="0" w:color="auto"/>
              <w:right w:val="single" w:sz="8" w:space="0" w:color="auto"/>
            </w:tcBorders>
          </w:tcPr>
          <w:p w:rsidR="003079FB" w:rsidRPr="008E0C74" w:rsidRDefault="003079FB" w:rsidP="003079FB">
            <w:pPr>
              <w:jc w:val="center"/>
              <w:rPr>
                <w:sz w:val="20"/>
                <w:szCs w:val="20"/>
              </w:rPr>
            </w:pPr>
            <w:r w:rsidRPr="008E0C74">
              <w:rPr>
                <w:sz w:val="20"/>
                <w:szCs w:val="20"/>
              </w:rPr>
              <w:t>-</w:t>
            </w:r>
          </w:p>
        </w:tc>
        <w:tc>
          <w:tcPr>
            <w:tcW w:w="778" w:type="pct"/>
            <w:gridSpan w:val="2"/>
            <w:tcBorders>
              <w:top w:val="single" w:sz="4" w:space="0" w:color="auto"/>
              <w:left w:val="single" w:sz="8" w:space="0" w:color="auto"/>
              <w:bottom w:val="single" w:sz="4" w:space="0" w:color="auto"/>
              <w:right w:val="single" w:sz="12" w:space="0" w:color="auto"/>
            </w:tcBorders>
          </w:tcPr>
          <w:p w:rsidR="003079FB" w:rsidRPr="008E0C74" w:rsidRDefault="003079FB" w:rsidP="003079FB">
            <w:pPr>
              <w:jc w:val="center"/>
              <w:rPr>
                <w:sz w:val="20"/>
                <w:szCs w:val="20"/>
              </w:rPr>
            </w:pPr>
            <w:r w:rsidRPr="008E0C74">
              <w:rPr>
                <w:sz w:val="20"/>
                <w:szCs w:val="20"/>
              </w:rPr>
              <w:t>-</w:t>
            </w:r>
          </w:p>
        </w:tc>
      </w:tr>
      <w:tr w:rsidR="003079FB" w:rsidTr="003079FB">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3079FB" w:rsidRDefault="003079FB" w:rsidP="003079FB">
            <w:pPr>
              <w:rPr>
                <w:b/>
                <w:sz w:val="20"/>
                <w:szCs w:val="20"/>
              </w:rPr>
            </w:pPr>
          </w:p>
        </w:tc>
        <w:tc>
          <w:tcPr>
            <w:tcW w:w="1135" w:type="pct"/>
            <w:gridSpan w:val="4"/>
            <w:tcBorders>
              <w:top w:val="single" w:sz="4" w:space="0" w:color="auto"/>
              <w:left w:val="single" w:sz="12" w:space="0" w:color="auto"/>
              <w:bottom w:val="single" w:sz="4" w:space="0" w:color="auto"/>
              <w:right w:val="single" w:sz="4" w:space="0" w:color="auto"/>
            </w:tcBorders>
            <w:vAlign w:val="center"/>
          </w:tcPr>
          <w:p w:rsidR="003079FB" w:rsidRDefault="003079FB" w:rsidP="003079FB">
            <w:pPr>
              <w:rPr>
                <w:sz w:val="20"/>
                <w:szCs w:val="20"/>
              </w:rPr>
            </w:pPr>
            <w:r>
              <w:rPr>
                <w:sz w:val="20"/>
                <w:szCs w:val="20"/>
              </w:rPr>
              <w:t>Homework</w:t>
            </w:r>
          </w:p>
        </w:tc>
        <w:tc>
          <w:tcPr>
            <w:tcW w:w="1256" w:type="pct"/>
            <w:gridSpan w:val="3"/>
            <w:tcBorders>
              <w:top w:val="single" w:sz="4" w:space="0" w:color="auto"/>
              <w:left w:val="single" w:sz="4" w:space="0" w:color="auto"/>
              <w:bottom w:val="single" w:sz="4" w:space="0" w:color="auto"/>
              <w:right w:val="single" w:sz="8" w:space="0" w:color="auto"/>
            </w:tcBorders>
          </w:tcPr>
          <w:p w:rsidR="003079FB" w:rsidRPr="008E0C74" w:rsidRDefault="003079FB" w:rsidP="003079FB">
            <w:pPr>
              <w:jc w:val="center"/>
              <w:rPr>
                <w:sz w:val="20"/>
                <w:szCs w:val="20"/>
              </w:rPr>
            </w:pPr>
            <w:r w:rsidRPr="008E0C74">
              <w:rPr>
                <w:sz w:val="20"/>
                <w:szCs w:val="20"/>
              </w:rPr>
              <w:t>-</w:t>
            </w:r>
          </w:p>
        </w:tc>
        <w:tc>
          <w:tcPr>
            <w:tcW w:w="778" w:type="pct"/>
            <w:gridSpan w:val="2"/>
            <w:tcBorders>
              <w:top w:val="single" w:sz="4" w:space="0" w:color="auto"/>
              <w:left w:val="single" w:sz="8" w:space="0" w:color="auto"/>
              <w:bottom w:val="single" w:sz="4" w:space="0" w:color="auto"/>
              <w:right w:val="single" w:sz="12" w:space="0" w:color="auto"/>
            </w:tcBorders>
          </w:tcPr>
          <w:p w:rsidR="003079FB" w:rsidRPr="008E0C74" w:rsidRDefault="003079FB" w:rsidP="003079FB">
            <w:pPr>
              <w:jc w:val="center"/>
              <w:rPr>
                <w:sz w:val="20"/>
                <w:szCs w:val="20"/>
              </w:rPr>
            </w:pPr>
            <w:r w:rsidRPr="008E0C74">
              <w:rPr>
                <w:sz w:val="20"/>
                <w:szCs w:val="20"/>
              </w:rPr>
              <w:t xml:space="preserve">-  </w:t>
            </w:r>
          </w:p>
        </w:tc>
      </w:tr>
      <w:tr w:rsidR="003079FB" w:rsidTr="003079FB">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3079FB" w:rsidRDefault="003079FB" w:rsidP="003079FB">
            <w:pPr>
              <w:rPr>
                <w:b/>
                <w:sz w:val="20"/>
                <w:szCs w:val="20"/>
              </w:rPr>
            </w:pPr>
          </w:p>
        </w:tc>
        <w:tc>
          <w:tcPr>
            <w:tcW w:w="1135" w:type="pct"/>
            <w:gridSpan w:val="4"/>
            <w:tcBorders>
              <w:top w:val="single" w:sz="4" w:space="0" w:color="auto"/>
              <w:left w:val="single" w:sz="12" w:space="0" w:color="auto"/>
              <w:bottom w:val="single" w:sz="8" w:space="0" w:color="auto"/>
              <w:right w:val="single" w:sz="4" w:space="0" w:color="auto"/>
            </w:tcBorders>
            <w:vAlign w:val="center"/>
          </w:tcPr>
          <w:p w:rsidR="003079FB" w:rsidRDefault="003079FB" w:rsidP="003079FB">
            <w:pPr>
              <w:rPr>
                <w:sz w:val="20"/>
                <w:szCs w:val="20"/>
              </w:rPr>
            </w:pPr>
            <w:r>
              <w:rPr>
                <w:sz w:val="20"/>
                <w:szCs w:val="20"/>
              </w:rPr>
              <w:t>Project</w:t>
            </w:r>
          </w:p>
        </w:tc>
        <w:tc>
          <w:tcPr>
            <w:tcW w:w="1256" w:type="pct"/>
            <w:gridSpan w:val="3"/>
            <w:tcBorders>
              <w:top w:val="single" w:sz="4" w:space="0" w:color="auto"/>
              <w:left w:val="single" w:sz="4" w:space="0" w:color="auto"/>
              <w:bottom w:val="single" w:sz="8" w:space="0" w:color="auto"/>
              <w:right w:val="single" w:sz="8" w:space="0" w:color="auto"/>
            </w:tcBorders>
          </w:tcPr>
          <w:p w:rsidR="003079FB" w:rsidRPr="008E0C74" w:rsidRDefault="003079FB" w:rsidP="003079FB">
            <w:pPr>
              <w:jc w:val="center"/>
              <w:rPr>
                <w:sz w:val="20"/>
                <w:szCs w:val="20"/>
              </w:rPr>
            </w:pPr>
            <w:r w:rsidRPr="008E0C74">
              <w:rPr>
                <w:sz w:val="20"/>
                <w:szCs w:val="20"/>
              </w:rPr>
              <w:t xml:space="preserve">- </w:t>
            </w:r>
          </w:p>
        </w:tc>
        <w:tc>
          <w:tcPr>
            <w:tcW w:w="778" w:type="pct"/>
            <w:gridSpan w:val="2"/>
            <w:tcBorders>
              <w:top w:val="single" w:sz="4" w:space="0" w:color="auto"/>
              <w:left w:val="single" w:sz="8" w:space="0" w:color="auto"/>
              <w:bottom w:val="single" w:sz="8" w:space="0" w:color="auto"/>
              <w:right w:val="single" w:sz="12" w:space="0" w:color="auto"/>
            </w:tcBorders>
          </w:tcPr>
          <w:p w:rsidR="003079FB" w:rsidRPr="008E0C74" w:rsidRDefault="003079FB" w:rsidP="003079FB">
            <w:pPr>
              <w:jc w:val="center"/>
              <w:rPr>
                <w:sz w:val="20"/>
                <w:szCs w:val="20"/>
              </w:rPr>
            </w:pPr>
            <w:r w:rsidRPr="008E0C74">
              <w:rPr>
                <w:sz w:val="20"/>
                <w:szCs w:val="20"/>
              </w:rPr>
              <w:t>-</w:t>
            </w:r>
          </w:p>
        </w:tc>
      </w:tr>
      <w:tr w:rsidR="003079FB" w:rsidTr="003079FB">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3079FB" w:rsidRDefault="003079FB" w:rsidP="003079FB">
            <w:pPr>
              <w:rPr>
                <w:b/>
                <w:sz w:val="20"/>
                <w:szCs w:val="20"/>
              </w:rPr>
            </w:pPr>
          </w:p>
        </w:tc>
        <w:tc>
          <w:tcPr>
            <w:tcW w:w="1135" w:type="pct"/>
            <w:gridSpan w:val="4"/>
            <w:tcBorders>
              <w:top w:val="single" w:sz="8" w:space="0" w:color="auto"/>
              <w:left w:val="single" w:sz="12" w:space="0" w:color="auto"/>
              <w:bottom w:val="single" w:sz="8" w:space="0" w:color="auto"/>
              <w:right w:val="single" w:sz="4" w:space="0" w:color="auto"/>
            </w:tcBorders>
            <w:vAlign w:val="center"/>
          </w:tcPr>
          <w:p w:rsidR="003079FB" w:rsidRDefault="003079FB" w:rsidP="003079FB">
            <w:pPr>
              <w:rPr>
                <w:sz w:val="20"/>
                <w:szCs w:val="20"/>
              </w:rPr>
            </w:pPr>
            <w:r>
              <w:rPr>
                <w:sz w:val="20"/>
                <w:szCs w:val="20"/>
              </w:rPr>
              <w:t>Report</w:t>
            </w:r>
          </w:p>
        </w:tc>
        <w:tc>
          <w:tcPr>
            <w:tcW w:w="1256" w:type="pct"/>
            <w:gridSpan w:val="3"/>
            <w:tcBorders>
              <w:top w:val="single" w:sz="8" w:space="0" w:color="auto"/>
              <w:left w:val="single" w:sz="4" w:space="0" w:color="auto"/>
              <w:bottom w:val="single" w:sz="8" w:space="0" w:color="auto"/>
              <w:right w:val="single" w:sz="8" w:space="0" w:color="auto"/>
            </w:tcBorders>
          </w:tcPr>
          <w:p w:rsidR="003079FB" w:rsidRPr="008E0C74" w:rsidRDefault="003079FB" w:rsidP="003079FB">
            <w:pPr>
              <w:jc w:val="center"/>
              <w:rPr>
                <w:sz w:val="20"/>
                <w:szCs w:val="20"/>
              </w:rPr>
            </w:pPr>
            <w:r w:rsidRPr="008E0C74">
              <w:rPr>
                <w:sz w:val="20"/>
                <w:szCs w:val="20"/>
              </w:rPr>
              <w:t>-</w:t>
            </w:r>
          </w:p>
        </w:tc>
        <w:tc>
          <w:tcPr>
            <w:tcW w:w="778" w:type="pct"/>
            <w:gridSpan w:val="2"/>
            <w:tcBorders>
              <w:top w:val="single" w:sz="8" w:space="0" w:color="auto"/>
              <w:left w:val="single" w:sz="8" w:space="0" w:color="auto"/>
              <w:bottom w:val="single" w:sz="8" w:space="0" w:color="auto"/>
              <w:right w:val="single" w:sz="12" w:space="0" w:color="auto"/>
            </w:tcBorders>
          </w:tcPr>
          <w:p w:rsidR="003079FB" w:rsidRPr="008E0C74" w:rsidRDefault="003079FB" w:rsidP="003079FB">
            <w:pPr>
              <w:jc w:val="center"/>
              <w:rPr>
                <w:sz w:val="20"/>
                <w:szCs w:val="20"/>
              </w:rPr>
            </w:pPr>
            <w:r w:rsidRPr="008E0C74">
              <w:rPr>
                <w:sz w:val="20"/>
                <w:szCs w:val="20"/>
              </w:rPr>
              <w:t>-</w:t>
            </w:r>
          </w:p>
        </w:tc>
      </w:tr>
      <w:tr w:rsidR="003079FB" w:rsidTr="003079FB">
        <w:tc>
          <w:tcPr>
            <w:tcW w:w="1831" w:type="pct"/>
            <w:gridSpan w:val="5"/>
            <w:vMerge/>
            <w:tcBorders>
              <w:top w:val="single" w:sz="12" w:space="0" w:color="auto"/>
              <w:left w:val="single" w:sz="12" w:space="0" w:color="auto"/>
              <w:bottom w:val="single" w:sz="12" w:space="0" w:color="auto"/>
              <w:right w:val="single" w:sz="12" w:space="0" w:color="auto"/>
            </w:tcBorders>
            <w:vAlign w:val="center"/>
          </w:tcPr>
          <w:p w:rsidR="003079FB" w:rsidRDefault="003079FB" w:rsidP="003079FB">
            <w:pPr>
              <w:rPr>
                <w:b/>
                <w:sz w:val="20"/>
                <w:szCs w:val="20"/>
              </w:rPr>
            </w:pPr>
          </w:p>
        </w:tc>
        <w:tc>
          <w:tcPr>
            <w:tcW w:w="1135" w:type="pct"/>
            <w:gridSpan w:val="4"/>
            <w:tcBorders>
              <w:top w:val="single" w:sz="8" w:space="0" w:color="auto"/>
              <w:left w:val="single" w:sz="12" w:space="0" w:color="auto"/>
              <w:bottom w:val="single" w:sz="12" w:space="0" w:color="auto"/>
              <w:right w:val="single" w:sz="4" w:space="0" w:color="auto"/>
            </w:tcBorders>
            <w:vAlign w:val="center"/>
          </w:tcPr>
          <w:p w:rsidR="003079FB" w:rsidRDefault="003079FB" w:rsidP="003079FB">
            <w:pPr>
              <w:rPr>
                <w:sz w:val="20"/>
                <w:szCs w:val="20"/>
              </w:rPr>
            </w:pPr>
            <w:r>
              <w:rPr>
                <w:sz w:val="20"/>
                <w:szCs w:val="20"/>
              </w:rPr>
              <w:t>Other (………)</w:t>
            </w:r>
          </w:p>
        </w:tc>
        <w:tc>
          <w:tcPr>
            <w:tcW w:w="1256" w:type="pct"/>
            <w:gridSpan w:val="3"/>
            <w:tcBorders>
              <w:top w:val="single" w:sz="8" w:space="0" w:color="auto"/>
              <w:left w:val="single" w:sz="4" w:space="0" w:color="auto"/>
              <w:bottom w:val="single" w:sz="12" w:space="0" w:color="auto"/>
              <w:right w:val="single" w:sz="8" w:space="0" w:color="auto"/>
            </w:tcBorders>
          </w:tcPr>
          <w:p w:rsidR="003079FB" w:rsidRPr="008E0C74" w:rsidRDefault="003079FB" w:rsidP="003079FB">
            <w:pPr>
              <w:jc w:val="center"/>
              <w:rPr>
                <w:sz w:val="20"/>
                <w:szCs w:val="20"/>
              </w:rPr>
            </w:pPr>
            <w:r w:rsidRPr="008E0C74">
              <w:rPr>
                <w:sz w:val="20"/>
                <w:szCs w:val="20"/>
              </w:rPr>
              <w:t>-</w:t>
            </w:r>
          </w:p>
        </w:tc>
        <w:tc>
          <w:tcPr>
            <w:tcW w:w="778" w:type="pct"/>
            <w:gridSpan w:val="2"/>
            <w:tcBorders>
              <w:top w:val="single" w:sz="8" w:space="0" w:color="auto"/>
              <w:left w:val="single" w:sz="8" w:space="0" w:color="auto"/>
              <w:bottom w:val="single" w:sz="12" w:space="0" w:color="auto"/>
              <w:right w:val="single" w:sz="12" w:space="0" w:color="auto"/>
            </w:tcBorders>
          </w:tcPr>
          <w:p w:rsidR="003079FB" w:rsidRPr="008E0C74" w:rsidRDefault="003079FB" w:rsidP="003079FB">
            <w:pPr>
              <w:jc w:val="center"/>
              <w:rPr>
                <w:sz w:val="20"/>
                <w:szCs w:val="20"/>
              </w:rPr>
            </w:pPr>
            <w:r w:rsidRPr="008E0C74">
              <w:rPr>
                <w:sz w:val="20"/>
                <w:szCs w:val="20"/>
              </w:rPr>
              <w:t>-</w:t>
            </w:r>
          </w:p>
        </w:tc>
      </w:tr>
      <w:tr w:rsidR="003079FB" w:rsidTr="003079FB">
        <w:trPr>
          <w:trHeight w:val="392"/>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r w:rsidRPr="003D1E0D">
              <w:rPr>
                <w:b/>
                <w:sz w:val="20"/>
                <w:szCs w:val="20"/>
              </w:rPr>
              <w:t>FINAL</w:t>
            </w:r>
            <w:r>
              <w:rPr>
                <w:b/>
                <w:sz w:val="20"/>
                <w:szCs w:val="20"/>
              </w:rPr>
              <w:t xml:space="preserve"> EXAM</w:t>
            </w:r>
          </w:p>
        </w:tc>
        <w:tc>
          <w:tcPr>
            <w:tcW w:w="1135" w:type="pct"/>
            <w:gridSpan w:val="4"/>
            <w:tcBorders>
              <w:top w:val="single" w:sz="12" w:space="0" w:color="auto"/>
              <w:left w:val="single" w:sz="12" w:space="0" w:color="auto"/>
              <w:bottom w:val="single" w:sz="8" w:space="0" w:color="auto"/>
              <w:right w:val="single" w:sz="4" w:space="0" w:color="auto"/>
            </w:tcBorders>
          </w:tcPr>
          <w:p w:rsidR="003079FB" w:rsidRDefault="003079FB" w:rsidP="003079FB">
            <w:pPr>
              <w:rPr>
                <w:sz w:val="20"/>
                <w:szCs w:val="20"/>
              </w:rPr>
            </w:pPr>
          </w:p>
        </w:tc>
        <w:tc>
          <w:tcPr>
            <w:tcW w:w="1256" w:type="pct"/>
            <w:gridSpan w:val="3"/>
            <w:tcBorders>
              <w:top w:val="single" w:sz="12" w:space="0" w:color="auto"/>
              <w:left w:val="single" w:sz="4" w:space="0" w:color="auto"/>
              <w:bottom w:val="single" w:sz="8" w:space="0" w:color="auto"/>
              <w:right w:val="single" w:sz="8" w:space="0" w:color="auto"/>
            </w:tcBorders>
            <w:vAlign w:val="center"/>
          </w:tcPr>
          <w:p w:rsidR="003079FB" w:rsidRPr="008E0C74" w:rsidRDefault="003079FB" w:rsidP="003079FB">
            <w:pPr>
              <w:jc w:val="center"/>
              <w:rPr>
                <w:sz w:val="20"/>
                <w:szCs w:val="20"/>
              </w:rPr>
            </w:pPr>
            <w:r w:rsidRPr="008E0C74">
              <w:rPr>
                <w:sz w:val="20"/>
                <w:szCs w:val="20"/>
              </w:rPr>
              <w:t xml:space="preserve">1 </w:t>
            </w:r>
          </w:p>
        </w:tc>
        <w:tc>
          <w:tcPr>
            <w:tcW w:w="778" w:type="pct"/>
            <w:gridSpan w:val="2"/>
            <w:tcBorders>
              <w:top w:val="single" w:sz="12" w:space="0" w:color="auto"/>
              <w:left w:val="single" w:sz="8" w:space="0" w:color="auto"/>
              <w:bottom w:val="single" w:sz="8" w:space="0" w:color="auto"/>
              <w:right w:val="single" w:sz="12" w:space="0" w:color="auto"/>
            </w:tcBorders>
            <w:vAlign w:val="center"/>
          </w:tcPr>
          <w:p w:rsidR="003079FB" w:rsidRPr="008E0C74" w:rsidRDefault="003079FB" w:rsidP="003079FB">
            <w:pPr>
              <w:jc w:val="center"/>
              <w:rPr>
                <w:sz w:val="20"/>
                <w:szCs w:val="20"/>
              </w:rPr>
            </w:pPr>
            <w:r>
              <w:rPr>
                <w:sz w:val="20"/>
                <w:szCs w:val="20"/>
              </w:rPr>
              <w:t>6</w:t>
            </w:r>
            <w:r w:rsidRPr="008E0C74">
              <w:rPr>
                <w:sz w:val="20"/>
                <w:szCs w:val="20"/>
              </w:rPr>
              <w:t xml:space="preserve">0 </w:t>
            </w:r>
          </w:p>
        </w:tc>
      </w:tr>
      <w:tr w:rsidR="003079FB" w:rsidTr="003079FB">
        <w:trPr>
          <w:trHeight w:val="44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p>
          <w:p w:rsidR="003079FB" w:rsidRDefault="003079FB" w:rsidP="003079FB">
            <w:pPr>
              <w:jc w:val="center"/>
              <w:rPr>
                <w:b/>
                <w:sz w:val="20"/>
                <w:szCs w:val="20"/>
              </w:rPr>
            </w:pPr>
            <w:r>
              <w:rPr>
                <w:b/>
                <w:sz w:val="20"/>
                <w:szCs w:val="20"/>
              </w:rPr>
              <w:t>PREREQUISITE(S)</w:t>
            </w:r>
          </w:p>
        </w:tc>
        <w:tc>
          <w:tcPr>
            <w:tcW w:w="3169" w:type="pct"/>
            <w:gridSpan w:val="9"/>
            <w:tcBorders>
              <w:top w:val="single" w:sz="12" w:space="0" w:color="auto"/>
              <w:left w:val="single" w:sz="12" w:space="0" w:color="auto"/>
              <w:bottom w:val="single" w:sz="12" w:space="0" w:color="auto"/>
              <w:right w:val="single" w:sz="12" w:space="0" w:color="auto"/>
            </w:tcBorders>
            <w:vAlign w:val="center"/>
          </w:tcPr>
          <w:p w:rsidR="003079FB" w:rsidRPr="000E3402" w:rsidRDefault="003079FB" w:rsidP="003079FB">
            <w:pPr>
              <w:jc w:val="both"/>
              <w:rPr>
                <w:sz w:val="20"/>
                <w:szCs w:val="20"/>
              </w:rPr>
            </w:pPr>
            <w:r>
              <w:rPr>
                <w:sz w:val="20"/>
                <w:szCs w:val="20"/>
              </w:rPr>
              <w:t>-</w:t>
            </w:r>
          </w:p>
        </w:tc>
      </w:tr>
      <w:tr w:rsidR="003079FB" w:rsidTr="003079FB">
        <w:trPr>
          <w:trHeight w:val="447"/>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r w:rsidRPr="003D1E0D">
              <w:rPr>
                <w:b/>
                <w:sz w:val="20"/>
                <w:szCs w:val="20"/>
              </w:rPr>
              <w:t xml:space="preserve">COURSE </w:t>
            </w:r>
            <w:r>
              <w:rPr>
                <w:b/>
                <w:sz w:val="20"/>
                <w:szCs w:val="20"/>
              </w:rPr>
              <w:t>DESCRIPTION</w:t>
            </w:r>
          </w:p>
        </w:tc>
        <w:tc>
          <w:tcPr>
            <w:tcW w:w="3169" w:type="pct"/>
            <w:gridSpan w:val="9"/>
            <w:tcBorders>
              <w:top w:val="single" w:sz="12" w:space="0" w:color="auto"/>
              <w:left w:val="single" w:sz="12" w:space="0" w:color="auto"/>
              <w:bottom w:val="single" w:sz="12" w:space="0" w:color="auto"/>
              <w:right w:val="single" w:sz="12" w:space="0" w:color="auto"/>
            </w:tcBorders>
          </w:tcPr>
          <w:p w:rsidR="003079FB" w:rsidRPr="003C1BE1" w:rsidRDefault="003079FB" w:rsidP="003079FB">
            <w:pPr>
              <w:jc w:val="both"/>
              <w:rPr>
                <w:sz w:val="20"/>
                <w:szCs w:val="20"/>
              </w:rPr>
            </w:pPr>
            <w:r w:rsidRPr="00DB64D4">
              <w:rPr>
                <w:color w:val="000000"/>
                <w:sz w:val="20"/>
                <w:szCs w:val="20"/>
              </w:rPr>
              <w:t>Public Finance; Public Economics Concept and Characteristics of Public Economics; Public Expenditures; Reasons of Public Expenditures Growth; Classification of Public Expenditures; The Effects of Public Expenditures; Government Budget Concept and Features; Government Budgeting Principles; Government Budgeting Systems; Turkish Government Budget Process</w:t>
            </w:r>
            <w:r>
              <w:rPr>
                <w:color w:val="000000"/>
                <w:sz w:val="20"/>
                <w:szCs w:val="20"/>
              </w:rPr>
              <w:t xml:space="preserve">, </w:t>
            </w:r>
            <w:r w:rsidRPr="007551B8">
              <w:rPr>
                <w:color w:val="000000"/>
                <w:sz w:val="20"/>
                <w:szCs w:val="20"/>
              </w:rPr>
              <w:t>Definition and Description of Public Revenues; Classification of Public Revenues; History and Evolution of Taxation; Concept, Features and Goals of Taxation; Tax Problems; Principles of Taxation; Classification of Taxes; Income Taxes; Property Taxes; Sales Taxes; Tax Systems.</w:t>
            </w:r>
          </w:p>
        </w:tc>
      </w:tr>
      <w:tr w:rsidR="003079FB" w:rsidTr="003079FB">
        <w:trPr>
          <w:trHeight w:val="426"/>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r w:rsidRPr="003D1E0D">
              <w:rPr>
                <w:b/>
                <w:sz w:val="20"/>
                <w:szCs w:val="20"/>
              </w:rPr>
              <w:t>COURSE OBJECTIVES</w:t>
            </w:r>
          </w:p>
        </w:tc>
        <w:tc>
          <w:tcPr>
            <w:tcW w:w="3169" w:type="pct"/>
            <w:gridSpan w:val="9"/>
            <w:tcBorders>
              <w:top w:val="single" w:sz="12" w:space="0" w:color="auto"/>
              <w:left w:val="single" w:sz="12" w:space="0" w:color="auto"/>
              <w:bottom w:val="single" w:sz="12" w:space="0" w:color="auto"/>
              <w:right w:val="single" w:sz="12" w:space="0" w:color="auto"/>
            </w:tcBorders>
          </w:tcPr>
          <w:p w:rsidR="003079FB" w:rsidRPr="00897F33" w:rsidRDefault="003079FB" w:rsidP="003079FB">
            <w:pPr>
              <w:jc w:val="both"/>
              <w:rPr>
                <w:sz w:val="20"/>
                <w:szCs w:val="20"/>
              </w:rPr>
            </w:pPr>
            <w:r w:rsidRPr="00DB64D4">
              <w:rPr>
                <w:bCs/>
                <w:color w:val="000000"/>
                <w:sz w:val="20"/>
                <w:szCs w:val="20"/>
              </w:rPr>
              <w:t>The aim of the course is to inform theoretically, on characteristics of public economics, public expenditures and government budgeting.</w:t>
            </w:r>
          </w:p>
        </w:tc>
      </w:tr>
      <w:tr w:rsidR="003079FB" w:rsidTr="003079FB">
        <w:trPr>
          <w:trHeight w:val="51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r>
              <w:rPr>
                <w:b/>
                <w:sz w:val="20"/>
                <w:szCs w:val="20"/>
              </w:rPr>
              <w:t>ADDITIVE OF COURSE TO APPLY PROFESSIONAL EDUCATION</w:t>
            </w:r>
          </w:p>
        </w:tc>
        <w:tc>
          <w:tcPr>
            <w:tcW w:w="3169" w:type="pct"/>
            <w:gridSpan w:val="9"/>
            <w:tcBorders>
              <w:top w:val="single" w:sz="12" w:space="0" w:color="auto"/>
              <w:left w:val="single" w:sz="12" w:space="0" w:color="auto"/>
              <w:bottom w:val="single" w:sz="12" w:space="0" w:color="auto"/>
              <w:right w:val="single" w:sz="12" w:space="0" w:color="auto"/>
            </w:tcBorders>
            <w:vAlign w:val="center"/>
          </w:tcPr>
          <w:p w:rsidR="003079FB" w:rsidRPr="00CF4B9E" w:rsidRDefault="003079FB" w:rsidP="003079FB">
            <w:r w:rsidRPr="00CF4B9E">
              <w:t>Basic knowledge about public finance</w:t>
            </w:r>
          </w:p>
          <w:p w:rsidR="003079FB" w:rsidRPr="000E3402" w:rsidRDefault="003079FB" w:rsidP="003079FB">
            <w:pPr>
              <w:rPr>
                <w:sz w:val="20"/>
                <w:szCs w:val="20"/>
              </w:rPr>
            </w:pPr>
          </w:p>
        </w:tc>
      </w:tr>
      <w:tr w:rsidR="003079FB" w:rsidTr="003079FB">
        <w:trPr>
          <w:trHeight w:val="518"/>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r>
              <w:rPr>
                <w:b/>
                <w:sz w:val="20"/>
                <w:szCs w:val="20"/>
              </w:rPr>
              <w:lastRenderedPageBreak/>
              <w:t>COURSE OUTCOMES</w:t>
            </w:r>
          </w:p>
        </w:tc>
        <w:tc>
          <w:tcPr>
            <w:tcW w:w="3169" w:type="pct"/>
            <w:gridSpan w:val="9"/>
            <w:tcBorders>
              <w:top w:val="single" w:sz="12" w:space="0" w:color="auto"/>
              <w:left w:val="single" w:sz="12" w:space="0" w:color="auto"/>
              <w:bottom w:val="single" w:sz="12" w:space="0" w:color="auto"/>
              <w:right w:val="single" w:sz="12" w:space="0" w:color="auto"/>
            </w:tcBorders>
          </w:tcPr>
          <w:p w:rsidR="003079FB" w:rsidRPr="000E3402" w:rsidRDefault="003079FB" w:rsidP="003079FB">
            <w:pPr>
              <w:tabs>
                <w:tab w:val="left" w:pos="7800"/>
              </w:tabs>
              <w:jc w:val="both"/>
            </w:pPr>
            <w:r w:rsidRPr="00DB64D4">
              <w:rPr>
                <w:sz w:val="20"/>
                <w:szCs w:val="20"/>
              </w:rPr>
              <w:t>The aim of the course is to inform theoretically, on characteristics of public economics, public expenditures and government budgeting and inform about public revenues, fundamentals and concepts of taxation theory.</w:t>
            </w:r>
            <w:r w:rsidRPr="007551B8">
              <w:rPr>
                <w:sz w:val="20"/>
                <w:szCs w:val="20"/>
              </w:rPr>
              <w:t xml:space="preserve">  to inform theoretically, on characteristics of public economics, public expenditures and government budgeting and inform about public revenues, fundamentals and concepts of taxation theory.</w:t>
            </w:r>
          </w:p>
        </w:tc>
      </w:tr>
      <w:tr w:rsidR="003079FB" w:rsidTr="003079FB">
        <w:trPr>
          <w:trHeight w:val="54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r w:rsidRPr="003D1E0D">
              <w:rPr>
                <w:b/>
                <w:sz w:val="20"/>
                <w:szCs w:val="20"/>
              </w:rPr>
              <w:t>TEXTBOOK</w:t>
            </w:r>
          </w:p>
        </w:tc>
        <w:tc>
          <w:tcPr>
            <w:tcW w:w="3169" w:type="pct"/>
            <w:gridSpan w:val="9"/>
            <w:tcBorders>
              <w:top w:val="single" w:sz="12" w:space="0" w:color="auto"/>
              <w:left w:val="single" w:sz="12" w:space="0" w:color="auto"/>
              <w:bottom w:val="single" w:sz="12" w:space="0" w:color="auto"/>
              <w:right w:val="single" w:sz="12" w:space="0" w:color="auto"/>
            </w:tcBorders>
          </w:tcPr>
          <w:p w:rsidR="003079FB" w:rsidRPr="00CF4B9E" w:rsidRDefault="003079FB" w:rsidP="003079FB">
            <w:pPr>
              <w:jc w:val="both"/>
              <w:rPr>
                <w:color w:val="000000" w:themeColor="text1"/>
                <w:sz w:val="20"/>
                <w:szCs w:val="20"/>
              </w:rPr>
            </w:pPr>
            <w:r w:rsidRPr="00CF4B9E">
              <w:rPr>
                <w:color w:val="000000" w:themeColor="text1"/>
                <w:sz w:val="20"/>
                <w:szCs w:val="20"/>
              </w:rPr>
              <w:t>Bilici, Nuretttin; Bilici, Adem (2011), Kamu Maliyesi, Seçkin Yayıncılık, Ankara.</w:t>
            </w:r>
          </w:p>
        </w:tc>
      </w:tr>
      <w:tr w:rsidR="003079FB" w:rsidTr="003079FB">
        <w:trPr>
          <w:trHeight w:val="54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r>
              <w:rPr>
                <w:b/>
                <w:sz w:val="20"/>
                <w:szCs w:val="20"/>
              </w:rPr>
              <w:t>OTHER REFERENCES</w:t>
            </w:r>
          </w:p>
        </w:tc>
        <w:tc>
          <w:tcPr>
            <w:tcW w:w="3169" w:type="pct"/>
            <w:gridSpan w:val="9"/>
            <w:tcBorders>
              <w:top w:val="single" w:sz="12" w:space="0" w:color="auto"/>
              <w:left w:val="single" w:sz="12" w:space="0" w:color="auto"/>
              <w:bottom w:val="single" w:sz="12" w:space="0" w:color="auto"/>
              <w:right w:val="single" w:sz="12" w:space="0" w:color="auto"/>
            </w:tcBorders>
          </w:tcPr>
          <w:p w:rsidR="003079FB" w:rsidRPr="00CF4B9E" w:rsidRDefault="003079FB" w:rsidP="003079FB">
            <w:pPr>
              <w:jc w:val="both"/>
              <w:rPr>
                <w:color w:val="000000" w:themeColor="text1"/>
                <w:sz w:val="20"/>
                <w:szCs w:val="20"/>
              </w:rPr>
            </w:pPr>
            <w:r w:rsidRPr="00CF4B9E">
              <w:rPr>
                <w:color w:val="000000" w:themeColor="text1"/>
                <w:sz w:val="20"/>
                <w:szCs w:val="20"/>
              </w:rPr>
              <w:t xml:space="preserve">Akdoğan, Abdurrahman, (1997). Kamu Maliyesi, Gazi Kitabevi, Ankara. </w:t>
            </w:r>
          </w:p>
          <w:p w:rsidR="003079FB" w:rsidRPr="00CF4B9E" w:rsidRDefault="003079FB" w:rsidP="003079FB">
            <w:pPr>
              <w:jc w:val="both"/>
              <w:rPr>
                <w:color w:val="000000" w:themeColor="text1"/>
                <w:sz w:val="20"/>
                <w:szCs w:val="20"/>
              </w:rPr>
            </w:pPr>
            <w:r w:rsidRPr="00CF4B9E">
              <w:rPr>
                <w:color w:val="000000" w:themeColor="text1"/>
                <w:sz w:val="20"/>
                <w:szCs w:val="20"/>
              </w:rPr>
              <w:t xml:space="preserve">Musgrave, Richard, (2004). “Kamu Maliyesi Teorisi”, Çev. Orhan Şener ve Yaşar Methibay, Asil Yayın Dağıtım, İstanbul. </w:t>
            </w:r>
          </w:p>
          <w:p w:rsidR="003079FB" w:rsidRPr="00CF4B9E" w:rsidRDefault="003079FB" w:rsidP="003079FB">
            <w:pPr>
              <w:jc w:val="both"/>
              <w:rPr>
                <w:color w:val="000000" w:themeColor="text1"/>
                <w:sz w:val="20"/>
                <w:szCs w:val="20"/>
              </w:rPr>
            </w:pPr>
            <w:r w:rsidRPr="00CF4B9E">
              <w:rPr>
                <w:color w:val="000000" w:themeColor="text1"/>
                <w:sz w:val="20"/>
                <w:szCs w:val="20"/>
              </w:rPr>
              <w:t>Nadaroğlu, Halil,(1992). Kamu Maliyesi Teorisi, Beta Yayın Dağıtım, İstanbul.</w:t>
            </w:r>
          </w:p>
        </w:tc>
      </w:tr>
      <w:tr w:rsidR="003079FB" w:rsidTr="003079FB">
        <w:trPr>
          <w:trHeight w:val="520"/>
        </w:trPr>
        <w:tc>
          <w:tcPr>
            <w:tcW w:w="1831" w:type="pct"/>
            <w:gridSpan w:val="5"/>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sz w:val="20"/>
                <w:szCs w:val="20"/>
              </w:rPr>
            </w:pPr>
            <w:r>
              <w:rPr>
                <w:b/>
                <w:sz w:val="20"/>
                <w:szCs w:val="20"/>
              </w:rPr>
              <w:t>TOOLS AND EQUIPMENTS REQUIRED</w:t>
            </w:r>
          </w:p>
        </w:tc>
        <w:tc>
          <w:tcPr>
            <w:tcW w:w="3169" w:type="pct"/>
            <w:gridSpan w:val="9"/>
            <w:tcBorders>
              <w:top w:val="single" w:sz="12" w:space="0" w:color="auto"/>
              <w:left w:val="single" w:sz="12" w:space="0" w:color="auto"/>
              <w:bottom w:val="single" w:sz="12" w:space="0" w:color="auto"/>
              <w:right w:val="single" w:sz="12" w:space="0" w:color="auto"/>
            </w:tcBorders>
          </w:tcPr>
          <w:p w:rsidR="003079FB" w:rsidRPr="000E3402" w:rsidRDefault="003079FB" w:rsidP="003079FB">
            <w:pPr>
              <w:jc w:val="both"/>
              <w:rPr>
                <w:sz w:val="20"/>
                <w:szCs w:val="20"/>
              </w:rPr>
            </w:pPr>
          </w:p>
        </w:tc>
      </w:tr>
    </w:tbl>
    <w:p w:rsidR="003079FB" w:rsidRDefault="003079FB" w:rsidP="003079FB">
      <w:pPr>
        <w:rPr>
          <w:sz w:val="18"/>
          <w:szCs w:val="18"/>
        </w:rPr>
      </w:pPr>
    </w:p>
    <w:p w:rsidR="003079FB" w:rsidRDefault="003079FB" w:rsidP="003079FB">
      <w:pPr>
        <w:rPr>
          <w:sz w:val="18"/>
          <w:szCs w:val="18"/>
        </w:rPr>
      </w:pPr>
    </w:p>
    <w:p w:rsidR="003079FB" w:rsidRDefault="003079FB" w:rsidP="003079FB">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2"/>
        <w:gridCol w:w="8264"/>
      </w:tblGrid>
      <w:tr w:rsid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Default="003079FB" w:rsidP="003079FB">
            <w:pPr>
              <w:jc w:val="center"/>
              <w:rPr>
                <w:b/>
              </w:rPr>
            </w:pPr>
            <w:r w:rsidRPr="003D1E0D">
              <w:rPr>
                <w:b/>
              </w:rPr>
              <w:t xml:space="preserve">COURSE </w:t>
            </w:r>
            <w:r>
              <w:rPr>
                <w:b/>
              </w:rPr>
              <w:t>SYLLABUS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Default="003079FB" w:rsidP="003079FB">
            <w:pPr>
              <w:jc w:val="center"/>
              <w:rPr>
                <w:b/>
              </w:rPr>
            </w:pPr>
            <w:r w:rsidRPr="003D1E0D">
              <w:rPr>
                <w:b/>
              </w:rPr>
              <w:t>WEEK</w:t>
            </w:r>
          </w:p>
        </w:tc>
        <w:tc>
          <w:tcPr>
            <w:tcW w:w="4407" w:type="pct"/>
            <w:tcBorders>
              <w:top w:val="single" w:sz="6" w:space="0" w:color="auto"/>
              <w:left w:val="single" w:sz="6" w:space="0" w:color="auto"/>
              <w:bottom w:val="single" w:sz="6" w:space="0" w:color="auto"/>
              <w:right w:val="single" w:sz="12" w:space="0" w:color="auto"/>
            </w:tcBorders>
          </w:tcPr>
          <w:p w:rsidR="003079FB" w:rsidRDefault="003079FB" w:rsidP="003079FB">
            <w:pPr>
              <w:rPr>
                <w:b/>
              </w:rPr>
            </w:pPr>
            <w:r>
              <w:rPr>
                <w:b/>
                <w:lang w:val="en-US"/>
              </w:rPr>
              <w:t>SUBJECTS / TOPICS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1</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Definition of public finance, Relationship to Other Disciplines, Introduction to Public Economics and Width of Public Economics </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2</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Characteristics of the Public Economy, Definition and Characteristics of Public Expenditure, Public Expenditure Growth</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3</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Classification of Public Expenditures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4</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The Effects of Public Expenditure</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5</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Features of the Budget, Budget in its history</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Default="003079FB" w:rsidP="003079FB">
            <w:pPr>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CF4B9E" w:rsidRDefault="003079FB" w:rsidP="003079FB">
            <w:pPr>
              <w:jc w:val="both"/>
              <w:rPr>
                <w:sz w:val="20"/>
                <w:szCs w:val="20"/>
              </w:rPr>
            </w:pPr>
            <w:r w:rsidRPr="00CF4B9E">
              <w:rPr>
                <w:sz w:val="20"/>
                <w:szCs w:val="20"/>
              </w:rPr>
              <w:t>Principles of budgeting, Budgeting Systems, Budgeting Process in Turkey</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7</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 xml:space="preserve"> Mid-term Exam</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8</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 xml:space="preserve"> Defination of Public Revenues and Qualifications</w:t>
            </w:r>
          </w:p>
        </w:tc>
      </w:tr>
      <w:tr w:rsidR="003079FB" w:rsidTr="003079FB">
        <w:trPr>
          <w:trHeight w:val="65"/>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9</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 xml:space="preserve"> Classification of Public Revenues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10</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 xml:space="preserve"> Historical Backround of Tax and Theory of Taxation</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Default="003079FB" w:rsidP="003079FB">
            <w:pPr>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CF4B9E" w:rsidRDefault="003079FB" w:rsidP="003079FB">
            <w:pPr>
              <w:jc w:val="both"/>
              <w:rPr>
                <w:sz w:val="20"/>
                <w:szCs w:val="20"/>
              </w:rPr>
            </w:pPr>
            <w:r w:rsidRPr="00CF4B9E">
              <w:rPr>
                <w:sz w:val="20"/>
                <w:szCs w:val="20"/>
              </w:rPr>
              <w:t>Classification of Taxes, Income Taxes, Wealth Taxes, Consumption Taxes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lastRenderedPageBreak/>
              <w:t>12</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The Concept of Tax System and Different Tax Systems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13</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 xml:space="preserve"> Parafiscal Revenues and Qualifications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Default="003079FB" w:rsidP="003079FB">
            <w:pPr>
              <w:jc w:val="center"/>
            </w:pPr>
            <w:r>
              <w:t>14</w:t>
            </w:r>
          </w:p>
        </w:tc>
        <w:tc>
          <w:tcPr>
            <w:tcW w:w="4407" w:type="pct"/>
            <w:tcBorders>
              <w:top w:val="single" w:sz="6" w:space="0" w:color="auto"/>
              <w:left w:val="single" w:sz="6" w:space="0" w:color="auto"/>
              <w:bottom w:val="single" w:sz="6" w:space="0" w:color="auto"/>
              <w:right w:val="single" w:sz="12" w:space="0" w:color="auto"/>
            </w:tcBorders>
          </w:tcPr>
          <w:p w:rsidR="003079FB" w:rsidRPr="00CF4B9E" w:rsidRDefault="003079FB" w:rsidP="003079FB">
            <w:pPr>
              <w:jc w:val="both"/>
              <w:rPr>
                <w:sz w:val="20"/>
                <w:szCs w:val="20"/>
              </w:rPr>
            </w:pPr>
            <w:r w:rsidRPr="00CF4B9E">
              <w:rPr>
                <w:sz w:val="20"/>
                <w:szCs w:val="20"/>
              </w:rPr>
              <w:t xml:space="preserve"> Fiscal and Social effect of Parafiscal Revenues </w:t>
            </w:r>
          </w:p>
        </w:tc>
      </w:tr>
      <w:tr w:rsidR="003079FB" w:rsidTr="003079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rsidR="003079FB" w:rsidRDefault="003079FB" w:rsidP="003079FB">
            <w:pPr>
              <w:jc w:val="cente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rsidR="003079FB" w:rsidRPr="00CF4B9E" w:rsidRDefault="003079FB" w:rsidP="003079FB">
            <w:pPr>
              <w:jc w:val="both"/>
              <w:rPr>
                <w:sz w:val="20"/>
                <w:szCs w:val="20"/>
              </w:rPr>
            </w:pPr>
            <w:r w:rsidRPr="00CF4B9E">
              <w:rPr>
                <w:sz w:val="20"/>
                <w:szCs w:val="20"/>
              </w:rPr>
              <w:t xml:space="preserve"> Final Exam</w:t>
            </w:r>
          </w:p>
        </w:tc>
      </w:tr>
    </w:tbl>
    <w:p w:rsidR="003079FB" w:rsidRDefault="003079FB" w:rsidP="003079FB">
      <w:pPr>
        <w:rPr>
          <w:sz w:val="18"/>
          <w:szCs w:val="18"/>
        </w:rPr>
      </w:pPr>
    </w:p>
    <w:p w:rsidR="003079FB" w:rsidRDefault="003079FB" w:rsidP="003079FB">
      <w:pPr>
        <w:rPr>
          <w:sz w:val="18"/>
          <w:szCs w:val="18"/>
        </w:rPr>
      </w:pPr>
    </w:p>
    <w:p w:rsidR="003079FB" w:rsidRDefault="003079FB" w:rsidP="003079FB">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CF4B9E"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CF4B9E" w:rsidRDefault="003079FB" w:rsidP="003079FB">
            <w:pPr>
              <w:jc w:val="center"/>
              <w:rPr>
                <w:b/>
              </w:rPr>
            </w:pPr>
            <w:r w:rsidRPr="00CF4B9E">
              <w:rPr>
                <w:b/>
              </w:rPr>
              <w:t>No.</w:t>
            </w:r>
          </w:p>
        </w:tc>
        <w:tc>
          <w:tcPr>
            <w:tcW w:w="7585" w:type="dxa"/>
            <w:tcBorders>
              <w:top w:val="single" w:sz="12" w:space="0" w:color="auto"/>
              <w:left w:val="single" w:sz="6" w:space="0" w:color="auto"/>
              <w:bottom w:val="single" w:sz="6" w:space="0" w:color="auto"/>
              <w:right w:val="single" w:sz="6" w:space="0" w:color="auto"/>
            </w:tcBorders>
          </w:tcPr>
          <w:p w:rsidR="003079FB" w:rsidRPr="00CF4B9E" w:rsidRDefault="003079FB" w:rsidP="003079FB">
            <w:pPr>
              <w:rPr>
                <w:b/>
              </w:rPr>
            </w:pPr>
            <w:r w:rsidRPr="00CF4B9E">
              <w:rPr>
                <w:b/>
              </w:rPr>
              <w:t>OUTCOMES</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r w:rsidRPr="00CF4B9E">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r w:rsidRPr="00CF4B9E">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CF4B9E" w:rsidRDefault="003079FB" w:rsidP="003079FB">
            <w:pPr>
              <w:jc w:val="center"/>
              <w:rPr>
                <w:b/>
              </w:rPr>
            </w:pPr>
            <w:r w:rsidRPr="00CF4B9E">
              <w:rPr>
                <w:b/>
              </w:rPr>
              <w:t>1</w:t>
            </w:r>
          </w:p>
        </w:tc>
      </w:tr>
      <w:tr w:rsidR="003079FB" w:rsidRPr="00CF4B9E"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CF4B9E" w:rsidRDefault="003079FB" w:rsidP="003079FB">
            <w:pPr>
              <w:jc w:val="center"/>
            </w:pPr>
            <w:r w:rsidRPr="00CF4B9E">
              <w:t>1</w:t>
            </w:r>
          </w:p>
        </w:tc>
        <w:tc>
          <w:tcPr>
            <w:tcW w:w="7585" w:type="dxa"/>
            <w:tcBorders>
              <w:top w:val="single" w:sz="6" w:space="0" w:color="auto"/>
              <w:left w:val="single" w:sz="6" w:space="0" w:color="auto"/>
              <w:bottom w:val="single" w:sz="6" w:space="0" w:color="auto"/>
              <w:right w:val="single" w:sz="6" w:space="0" w:color="auto"/>
            </w:tcBorders>
          </w:tcPr>
          <w:p w:rsidR="003079FB" w:rsidRPr="00CF4B9E" w:rsidRDefault="003079FB" w:rsidP="003079FB">
            <w:pPr>
              <w:jc w:val="both"/>
            </w:pPr>
            <w:r w:rsidRPr="00CF4B9E">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r w:rsidRPr="00CF4B9E">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CF4B9E" w:rsidRDefault="003079FB" w:rsidP="003079FB">
            <w:pPr>
              <w:jc w:val="center"/>
              <w:rPr>
                <w:b/>
              </w:rPr>
            </w:pPr>
          </w:p>
        </w:tc>
      </w:tr>
      <w:tr w:rsidR="003079FB" w:rsidRPr="00CF4B9E"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CF4B9E" w:rsidRDefault="003079FB" w:rsidP="003079FB">
            <w:pPr>
              <w:jc w:val="center"/>
            </w:pPr>
            <w:r w:rsidRPr="00CF4B9E">
              <w:t>2</w:t>
            </w:r>
          </w:p>
        </w:tc>
        <w:tc>
          <w:tcPr>
            <w:tcW w:w="7585" w:type="dxa"/>
            <w:tcBorders>
              <w:top w:val="single" w:sz="6" w:space="0" w:color="auto"/>
              <w:left w:val="single" w:sz="6" w:space="0" w:color="auto"/>
              <w:bottom w:val="single" w:sz="6" w:space="0" w:color="auto"/>
              <w:right w:val="single" w:sz="6" w:space="0" w:color="auto"/>
            </w:tcBorders>
          </w:tcPr>
          <w:p w:rsidR="003079FB" w:rsidRPr="00CF4B9E" w:rsidRDefault="003079FB" w:rsidP="003079FB">
            <w:pPr>
              <w:jc w:val="both"/>
            </w:pPr>
            <w:r w:rsidRPr="00CF4B9E">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r w:rsidRPr="00CF4B9E">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CF4B9E" w:rsidRDefault="003079FB" w:rsidP="003079FB">
            <w:pPr>
              <w:jc w:val="center"/>
              <w:rPr>
                <w:b/>
              </w:rPr>
            </w:pPr>
          </w:p>
        </w:tc>
      </w:tr>
      <w:tr w:rsidR="003079FB" w:rsidRPr="00CF4B9E"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CF4B9E" w:rsidRDefault="003079FB" w:rsidP="003079FB">
            <w:pPr>
              <w:jc w:val="center"/>
            </w:pPr>
            <w:r w:rsidRPr="00CF4B9E">
              <w:t>3</w:t>
            </w:r>
          </w:p>
        </w:tc>
        <w:tc>
          <w:tcPr>
            <w:tcW w:w="7585" w:type="dxa"/>
            <w:tcBorders>
              <w:top w:val="single" w:sz="6" w:space="0" w:color="auto"/>
              <w:left w:val="single" w:sz="6" w:space="0" w:color="auto"/>
              <w:bottom w:val="single" w:sz="6" w:space="0" w:color="auto"/>
              <w:right w:val="single" w:sz="6" w:space="0" w:color="auto"/>
            </w:tcBorders>
          </w:tcPr>
          <w:p w:rsidR="003079FB" w:rsidRPr="00CF4B9E" w:rsidRDefault="003079FB" w:rsidP="003079FB">
            <w:pPr>
              <w:jc w:val="both"/>
            </w:pPr>
            <w:r w:rsidRPr="00CF4B9E">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r w:rsidRPr="00CF4B9E">
              <w:rPr>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CF4B9E" w:rsidRDefault="003079FB" w:rsidP="003079FB">
            <w:pPr>
              <w:jc w:val="center"/>
              <w:rPr>
                <w:b/>
              </w:rPr>
            </w:pPr>
          </w:p>
        </w:tc>
      </w:tr>
      <w:tr w:rsidR="003079FB" w:rsidRPr="00CF4B9E"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CF4B9E" w:rsidRDefault="003079FB" w:rsidP="003079FB">
            <w:pPr>
              <w:jc w:val="center"/>
            </w:pPr>
            <w:r w:rsidRPr="00CF4B9E">
              <w:t>4</w:t>
            </w:r>
          </w:p>
        </w:tc>
        <w:tc>
          <w:tcPr>
            <w:tcW w:w="7585" w:type="dxa"/>
            <w:tcBorders>
              <w:top w:val="single" w:sz="6" w:space="0" w:color="auto"/>
              <w:left w:val="single" w:sz="6" w:space="0" w:color="auto"/>
              <w:bottom w:val="single" w:sz="6" w:space="0" w:color="auto"/>
              <w:right w:val="single" w:sz="6" w:space="0" w:color="auto"/>
            </w:tcBorders>
          </w:tcPr>
          <w:p w:rsidR="003079FB" w:rsidRPr="00CF4B9E" w:rsidRDefault="003079FB" w:rsidP="003079FB">
            <w:pPr>
              <w:jc w:val="both"/>
            </w:pPr>
            <w:r w:rsidRPr="00CF4B9E">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r w:rsidRPr="00CF4B9E">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CF4B9E" w:rsidRDefault="003079FB" w:rsidP="003079FB">
            <w:pPr>
              <w:jc w:val="center"/>
              <w:rPr>
                <w:b/>
              </w:rPr>
            </w:pPr>
          </w:p>
        </w:tc>
      </w:tr>
      <w:tr w:rsidR="003079FB" w:rsidRPr="00CF4B9E"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CF4B9E" w:rsidRDefault="003079FB" w:rsidP="003079FB">
            <w:pPr>
              <w:jc w:val="center"/>
            </w:pPr>
            <w:r w:rsidRPr="00CF4B9E">
              <w:t>5</w:t>
            </w:r>
          </w:p>
        </w:tc>
        <w:tc>
          <w:tcPr>
            <w:tcW w:w="7585" w:type="dxa"/>
            <w:tcBorders>
              <w:top w:val="single" w:sz="6" w:space="0" w:color="auto"/>
              <w:left w:val="single" w:sz="6" w:space="0" w:color="auto"/>
              <w:bottom w:val="single" w:sz="6" w:space="0" w:color="auto"/>
              <w:right w:val="single" w:sz="6" w:space="0" w:color="auto"/>
            </w:tcBorders>
          </w:tcPr>
          <w:p w:rsidR="003079FB" w:rsidRPr="00CF4B9E" w:rsidRDefault="003079FB" w:rsidP="003079FB">
            <w:pPr>
              <w:jc w:val="both"/>
            </w:pPr>
            <w:r w:rsidRPr="00CF4B9E">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CF4B9E" w:rsidRDefault="003079FB" w:rsidP="003079FB">
            <w:pPr>
              <w:jc w:val="center"/>
              <w:rPr>
                <w:b/>
              </w:rPr>
            </w:pPr>
            <w:r w:rsidRPr="00CF4B9E">
              <w:rPr>
                <w:b/>
              </w:rPr>
              <w:t xml:space="preserve"> X</w:t>
            </w:r>
          </w:p>
        </w:tc>
      </w:tr>
      <w:tr w:rsidR="003079FB" w:rsidRPr="00CF4B9E"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CF4B9E" w:rsidRDefault="003079FB" w:rsidP="003079FB">
            <w:pPr>
              <w:jc w:val="center"/>
            </w:pPr>
            <w:r w:rsidRPr="00CF4B9E">
              <w:t>6</w:t>
            </w:r>
          </w:p>
        </w:tc>
        <w:tc>
          <w:tcPr>
            <w:tcW w:w="7585" w:type="dxa"/>
            <w:tcBorders>
              <w:top w:val="single" w:sz="6" w:space="0" w:color="auto"/>
              <w:left w:val="single" w:sz="6" w:space="0" w:color="auto"/>
              <w:bottom w:val="single" w:sz="6" w:space="0" w:color="auto"/>
              <w:right w:val="single" w:sz="6" w:space="0" w:color="auto"/>
            </w:tcBorders>
          </w:tcPr>
          <w:p w:rsidR="003079FB" w:rsidRPr="00CF4B9E" w:rsidRDefault="003079FB" w:rsidP="003079FB">
            <w:pPr>
              <w:jc w:val="both"/>
            </w:pPr>
            <w:r w:rsidRPr="00CF4B9E">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r w:rsidRPr="00CF4B9E">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CF4B9E" w:rsidRDefault="003079FB" w:rsidP="003079FB">
            <w:pPr>
              <w:jc w:val="center"/>
              <w:rPr>
                <w:b/>
              </w:rPr>
            </w:pPr>
          </w:p>
        </w:tc>
      </w:tr>
      <w:tr w:rsidR="003079FB" w:rsidRPr="00CF4B9E"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CF4B9E" w:rsidRDefault="003079FB" w:rsidP="003079FB">
            <w:pPr>
              <w:jc w:val="center"/>
            </w:pPr>
            <w:r w:rsidRPr="00CF4B9E">
              <w:t>7</w:t>
            </w:r>
          </w:p>
        </w:tc>
        <w:tc>
          <w:tcPr>
            <w:tcW w:w="7585" w:type="dxa"/>
            <w:tcBorders>
              <w:top w:val="single" w:sz="6" w:space="0" w:color="auto"/>
              <w:left w:val="single" w:sz="6" w:space="0" w:color="auto"/>
              <w:bottom w:val="single" w:sz="6" w:space="0" w:color="auto"/>
              <w:right w:val="single" w:sz="6" w:space="0" w:color="auto"/>
            </w:tcBorders>
          </w:tcPr>
          <w:p w:rsidR="003079FB" w:rsidRPr="00CF4B9E" w:rsidRDefault="003079FB" w:rsidP="003079FB">
            <w:pPr>
              <w:jc w:val="both"/>
            </w:pPr>
            <w:r w:rsidRPr="00CF4B9E">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r w:rsidRPr="00CF4B9E">
              <w:rPr>
                <w:b/>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CF4B9E" w:rsidRDefault="003079FB" w:rsidP="003079FB">
            <w:pPr>
              <w:jc w:val="center"/>
              <w:rPr>
                <w:b/>
              </w:rPr>
            </w:pPr>
          </w:p>
        </w:tc>
      </w:tr>
      <w:tr w:rsidR="003079FB" w:rsidRPr="00CF4B9E"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CF4B9E" w:rsidRDefault="003079FB" w:rsidP="003079FB">
            <w:pPr>
              <w:jc w:val="center"/>
            </w:pPr>
            <w:r w:rsidRPr="00CF4B9E">
              <w:t>8</w:t>
            </w:r>
          </w:p>
        </w:tc>
        <w:tc>
          <w:tcPr>
            <w:tcW w:w="7585" w:type="dxa"/>
            <w:tcBorders>
              <w:top w:val="single" w:sz="6" w:space="0" w:color="auto"/>
              <w:left w:val="single" w:sz="6" w:space="0" w:color="auto"/>
              <w:bottom w:val="single" w:sz="6" w:space="0" w:color="auto"/>
              <w:right w:val="single" w:sz="6" w:space="0" w:color="auto"/>
            </w:tcBorders>
          </w:tcPr>
          <w:p w:rsidR="003079FB" w:rsidRPr="00CF4B9E" w:rsidRDefault="003079FB" w:rsidP="003079FB">
            <w:pPr>
              <w:jc w:val="both"/>
            </w:pPr>
            <w:r w:rsidRPr="00CF4B9E">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CF4B9E" w:rsidRDefault="003079FB" w:rsidP="003079FB">
            <w:pPr>
              <w:jc w:val="center"/>
              <w:rPr>
                <w:b/>
              </w:rPr>
            </w:pPr>
            <w:r w:rsidRPr="00CF4B9E">
              <w:rPr>
                <w:b/>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CF4B9E" w:rsidRDefault="003079FB" w:rsidP="003079FB">
            <w:pPr>
              <w:jc w:val="center"/>
              <w:rPr>
                <w:b/>
              </w:rPr>
            </w:pPr>
          </w:p>
        </w:tc>
      </w:tr>
      <w:tr w:rsidR="003079FB" w:rsidRPr="00CF4B9E"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CF4B9E" w:rsidRDefault="003079FB" w:rsidP="003079FB">
            <w:pPr>
              <w:jc w:val="both"/>
            </w:pPr>
            <w:r w:rsidRPr="00CF4B9E">
              <w:rPr>
                <w:b/>
              </w:rPr>
              <w:t>1</w:t>
            </w:r>
            <w:r w:rsidRPr="00CF4B9E">
              <w:t>:N</w:t>
            </w:r>
            <w:r>
              <w:t>one</w:t>
            </w:r>
            <w:r w:rsidRPr="00CF4B9E">
              <w:t xml:space="preserve">. </w:t>
            </w:r>
            <w:r w:rsidRPr="00CF4B9E">
              <w:rPr>
                <w:b/>
              </w:rPr>
              <w:t>2</w:t>
            </w:r>
            <w:r w:rsidRPr="00CF4B9E">
              <w:t>:</w:t>
            </w:r>
            <w:r>
              <w:t>Partially contribution</w:t>
            </w:r>
            <w:r w:rsidRPr="00CF4B9E">
              <w:t>.</w:t>
            </w:r>
            <w:r w:rsidRPr="00CF4B9E">
              <w:rPr>
                <w:b/>
              </w:rPr>
              <w:t>3</w:t>
            </w:r>
            <w:r w:rsidRPr="00CF4B9E">
              <w:t>:</w:t>
            </w:r>
            <w:r>
              <w:t>Completely contribution</w:t>
            </w:r>
          </w:p>
        </w:tc>
      </w:tr>
    </w:tbl>
    <w:p w:rsidR="003079FB" w:rsidRDefault="003079FB" w:rsidP="003079FB">
      <w:pPr>
        <w:rPr>
          <w:sz w:val="18"/>
          <w:szCs w:val="18"/>
        </w:rPr>
      </w:pPr>
    </w:p>
    <w:p w:rsidR="003079FB" w:rsidRDefault="003079FB" w:rsidP="003079FB">
      <w:pPr>
        <w:rPr>
          <w:sz w:val="18"/>
          <w:szCs w:val="18"/>
        </w:rPr>
      </w:pPr>
    </w:p>
    <w:p w:rsidR="003079FB" w:rsidRDefault="003079FB" w:rsidP="003079FB">
      <w:pPr>
        <w:rPr>
          <w:sz w:val="18"/>
          <w:szCs w:val="18"/>
        </w:rPr>
      </w:pPr>
    </w:p>
    <w:p w:rsidR="003079FB" w:rsidRPr="00C12048" w:rsidRDefault="003079FB" w:rsidP="003079FB">
      <w:pPr>
        <w:spacing w:line="360" w:lineRule="auto"/>
      </w:pPr>
      <w:r>
        <w:rPr>
          <w:b/>
          <w:lang w:val="en-US"/>
        </w:rPr>
        <w:t>Instructor(s)</w:t>
      </w:r>
      <w:r w:rsidRPr="00D64451">
        <w:rPr>
          <w:b/>
        </w:rPr>
        <w:t>:</w:t>
      </w:r>
      <w:r>
        <w:rPr>
          <w:b/>
        </w:rPr>
        <w:t xml:space="preserve"> </w:t>
      </w:r>
      <w:r w:rsidRPr="00C12048">
        <w:t xml:space="preserve">Yrd. Doç. Dr. Elvan CENİKLİ </w:t>
      </w:r>
    </w:p>
    <w:p w:rsidR="003079FB" w:rsidRDefault="003079FB" w:rsidP="003079FB">
      <w:pPr>
        <w:tabs>
          <w:tab w:val="left" w:pos="7800"/>
        </w:tabs>
      </w:pPr>
      <w:r>
        <w:rPr>
          <w:b/>
        </w:rPr>
        <w:t>Signature</w:t>
      </w:r>
      <w:r>
        <w:t xml:space="preserve">: </w:t>
      </w:r>
      <w:r>
        <w:rPr>
          <w:b/>
        </w:rPr>
        <w:t>Date</w:t>
      </w: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44" name="Resim 14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lastRenderedPageBreak/>
        <w:t>COURSE INFORMATION FORM</w:t>
      </w:r>
    </w:p>
    <w:p w:rsidR="003079FB" w:rsidRDefault="003079FB" w:rsidP="003079FB">
      <w:pPr>
        <w:outlineLvl w:val="0"/>
        <w:rPr>
          <w:b/>
          <w:bC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079FB" w:rsidTr="003079FB">
        <w:tc>
          <w:tcPr>
            <w:tcW w:w="1167" w:type="dxa"/>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outlineLvl w:val="0"/>
              <w:rPr>
                <w:b/>
                <w:bCs/>
                <w:sz w:val="20"/>
                <w:szCs w:val="20"/>
              </w:rPr>
            </w:pPr>
            <w:r>
              <w:rPr>
                <w:b/>
                <w:bCs/>
                <w:sz w:val="20"/>
                <w:szCs w:val="20"/>
              </w:rPr>
              <w:t>TERM</w:t>
            </w:r>
          </w:p>
        </w:tc>
        <w:tc>
          <w:tcPr>
            <w:tcW w:w="1527" w:type="dxa"/>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outlineLvl w:val="0"/>
              <w:rPr>
                <w:sz w:val="20"/>
                <w:szCs w:val="20"/>
              </w:rPr>
            </w:pPr>
            <w:r>
              <w:rPr>
                <w:sz w:val="20"/>
                <w:szCs w:val="20"/>
              </w:rPr>
              <w:t xml:space="preserve"> SPRING</w:t>
            </w:r>
          </w:p>
        </w:tc>
      </w:tr>
    </w:tbl>
    <w:p w:rsidR="003079FB" w:rsidRDefault="003079FB" w:rsidP="003079FB">
      <w:pPr>
        <w:jc w:val="right"/>
        <w:outlineLvl w:val="0"/>
        <w:rPr>
          <w:b/>
          <w:bCs/>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079FB" w:rsidTr="003079FB">
        <w:tc>
          <w:tcPr>
            <w:tcW w:w="1668" w:type="dxa"/>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outlineLvl w:val="0"/>
              <w:rPr>
                <w:b/>
                <w:bCs/>
                <w:sz w:val="20"/>
                <w:szCs w:val="20"/>
              </w:rPr>
            </w:pPr>
            <w:r>
              <w:rPr>
                <w:b/>
                <w:bCs/>
                <w:sz w:val="20"/>
                <w:szCs w:val="20"/>
              </w:rPr>
              <w:t>COURSE CODE</w:t>
            </w:r>
          </w:p>
        </w:tc>
        <w:tc>
          <w:tcPr>
            <w:tcW w:w="2760" w:type="dxa"/>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outlineLvl w:val="0"/>
            </w:pPr>
            <w:r>
              <w:t xml:space="preserve"> 281414011</w:t>
            </w:r>
          </w:p>
        </w:tc>
        <w:tc>
          <w:tcPr>
            <w:tcW w:w="1560" w:type="dxa"/>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outlineLvl w:val="0"/>
              <w:rPr>
                <w:b/>
                <w:bCs/>
                <w:sz w:val="20"/>
                <w:szCs w:val="20"/>
              </w:rPr>
            </w:pPr>
            <w:r>
              <w:rPr>
                <w:b/>
                <w:bCs/>
                <w:sz w:val="20"/>
                <w:szCs w:val="20"/>
              </w:rPr>
              <w:t>COURSE NAME</w:t>
            </w:r>
          </w:p>
        </w:tc>
        <w:tc>
          <w:tcPr>
            <w:tcW w:w="4185" w:type="dxa"/>
            <w:tcBorders>
              <w:top w:val="single" w:sz="12" w:space="0" w:color="auto"/>
              <w:left w:val="single" w:sz="12" w:space="0" w:color="auto"/>
              <w:bottom w:val="single" w:sz="12" w:space="0" w:color="auto"/>
              <w:right w:val="single" w:sz="12" w:space="0" w:color="auto"/>
            </w:tcBorders>
            <w:vAlign w:val="center"/>
            <w:hideMark/>
          </w:tcPr>
          <w:p w:rsidR="003079FB" w:rsidRPr="00637C45" w:rsidRDefault="003079FB" w:rsidP="003079FB">
            <w:pPr>
              <w:outlineLvl w:val="0"/>
              <w:rPr>
                <w:b/>
              </w:rPr>
            </w:pPr>
            <w:r w:rsidRPr="00637C45">
              <w:rPr>
                <w:b/>
              </w:rPr>
              <w:t>HEALTH LAW</w:t>
            </w:r>
          </w:p>
        </w:tc>
      </w:tr>
    </w:tbl>
    <w:p w:rsidR="003079FB" w:rsidRDefault="003079FB" w:rsidP="003079FB">
      <w:pPr>
        <w:outlineLvl w:val="0"/>
        <w:rPr>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p>
    <w:tbl>
      <w:tblPr>
        <w:tblW w:w="51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2"/>
        <w:gridCol w:w="477"/>
        <w:gridCol w:w="626"/>
        <w:gridCol w:w="149"/>
        <w:gridCol w:w="676"/>
        <w:gridCol w:w="209"/>
        <w:gridCol w:w="236"/>
        <w:gridCol w:w="236"/>
        <w:gridCol w:w="436"/>
        <w:gridCol w:w="427"/>
        <w:gridCol w:w="537"/>
        <w:gridCol w:w="669"/>
        <w:gridCol w:w="163"/>
        <w:gridCol w:w="73"/>
        <w:gridCol w:w="582"/>
        <w:gridCol w:w="1131"/>
        <w:gridCol w:w="426"/>
        <w:gridCol w:w="236"/>
        <w:gridCol w:w="59"/>
        <w:gridCol w:w="1247"/>
      </w:tblGrid>
      <w:tr w:rsidR="003079FB" w:rsidTr="003079FB">
        <w:trPr>
          <w:trHeight w:val="383"/>
        </w:trPr>
        <w:tc>
          <w:tcPr>
            <w:tcW w:w="551" w:type="pct"/>
            <w:vMerge w:val="restart"/>
            <w:tcBorders>
              <w:top w:val="single" w:sz="12" w:space="0" w:color="auto"/>
              <w:left w:val="single" w:sz="12" w:space="0" w:color="auto"/>
              <w:bottom w:val="single" w:sz="4" w:space="0" w:color="auto"/>
              <w:right w:val="single" w:sz="12" w:space="0" w:color="auto"/>
            </w:tcBorders>
            <w:vAlign w:val="center"/>
            <w:hideMark/>
          </w:tcPr>
          <w:p w:rsidR="003079FB" w:rsidRDefault="003079FB" w:rsidP="003079FB">
            <w:pPr>
              <w:rPr>
                <w:sz w:val="20"/>
                <w:szCs w:val="20"/>
              </w:rPr>
            </w:pPr>
            <w:r w:rsidRPr="00637C45">
              <w:rPr>
                <w:b/>
                <w:bCs/>
                <w:sz w:val="16"/>
                <w:szCs w:val="18"/>
              </w:rPr>
              <w:t xml:space="preserve">SEMESTER </w:t>
            </w:r>
          </w:p>
        </w:tc>
        <w:tc>
          <w:tcPr>
            <w:tcW w:w="1577" w:type="pct"/>
            <w:gridSpan w:val="8"/>
            <w:tcBorders>
              <w:top w:val="single" w:sz="12" w:space="0" w:color="auto"/>
              <w:left w:val="single" w:sz="12" w:space="0" w:color="auto"/>
              <w:bottom w:val="single" w:sz="4" w:space="0" w:color="auto"/>
              <w:right w:val="single" w:sz="12" w:space="0" w:color="auto"/>
            </w:tcBorders>
            <w:vAlign w:val="center"/>
            <w:hideMark/>
          </w:tcPr>
          <w:p w:rsidR="003079FB" w:rsidRDefault="003079FB" w:rsidP="003079FB">
            <w:pPr>
              <w:jc w:val="center"/>
              <w:rPr>
                <w:b/>
                <w:bCs/>
                <w:sz w:val="20"/>
                <w:szCs w:val="20"/>
              </w:rPr>
            </w:pPr>
            <w:r>
              <w:rPr>
                <w:b/>
                <w:bCs/>
                <w:sz w:val="20"/>
                <w:szCs w:val="20"/>
              </w:rPr>
              <w:t>WEEKLY COURSE HOURS</w:t>
            </w:r>
          </w:p>
        </w:tc>
        <w:tc>
          <w:tcPr>
            <w:tcW w:w="2872" w:type="pct"/>
            <w:gridSpan w:val="11"/>
            <w:tcBorders>
              <w:top w:val="single" w:sz="12" w:space="0" w:color="auto"/>
              <w:left w:val="single" w:sz="12" w:space="0" w:color="auto"/>
              <w:bottom w:val="single" w:sz="4" w:space="0" w:color="auto"/>
              <w:right w:val="single" w:sz="12" w:space="0" w:color="auto"/>
            </w:tcBorders>
            <w:vAlign w:val="center"/>
            <w:hideMark/>
          </w:tcPr>
          <w:p w:rsidR="003079FB" w:rsidRDefault="003079FB" w:rsidP="003079FB">
            <w:pPr>
              <w:jc w:val="center"/>
              <w:rPr>
                <w:b/>
                <w:bCs/>
                <w:sz w:val="20"/>
                <w:szCs w:val="20"/>
              </w:rPr>
            </w:pPr>
            <w:r>
              <w:rPr>
                <w:b/>
                <w:bCs/>
                <w:sz w:val="20"/>
                <w:szCs w:val="20"/>
              </w:rPr>
              <w:t>COURSE</w:t>
            </w:r>
          </w:p>
        </w:tc>
      </w:tr>
      <w:tr w:rsidR="003079FB" w:rsidTr="003079FB">
        <w:trPr>
          <w:trHeight w:val="382"/>
        </w:trPr>
        <w:tc>
          <w:tcPr>
            <w:tcW w:w="551" w:type="pct"/>
            <w:vMerge/>
            <w:tcBorders>
              <w:top w:val="single" w:sz="12" w:space="0" w:color="auto"/>
              <w:left w:val="single" w:sz="12" w:space="0" w:color="auto"/>
              <w:bottom w:val="single" w:sz="4" w:space="0" w:color="auto"/>
              <w:right w:val="single" w:sz="12" w:space="0" w:color="auto"/>
            </w:tcBorders>
            <w:vAlign w:val="center"/>
            <w:hideMark/>
          </w:tcPr>
          <w:p w:rsidR="003079FB" w:rsidRDefault="003079FB" w:rsidP="003079FB">
            <w:pPr>
              <w:rPr>
                <w:sz w:val="20"/>
                <w:szCs w:val="20"/>
              </w:rPr>
            </w:pPr>
          </w:p>
        </w:tc>
        <w:tc>
          <w:tcPr>
            <w:tcW w:w="573" w:type="pct"/>
            <w:gridSpan w:val="2"/>
            <w:tcBorders>
              <w:top w:val="single" w:sz="4" w:space="0" w:color="auto"/>
              <w:left w:val="single" w:sz="12" w:space="0" w:color="auto"/>
              <w:bottom w:val="single" w:sz="4" w:space="0" w:color="auto"/>
              <w:right w:val="single" w:sz="4" w:space="0" w:color="auto"/>
            </w:tcBorders>
            <w:vAlign w:val="center"/>
            <w:hideMark/>
          </w:tcPr>
          <w:p w:rsidR="003079FB" w:rsidRPr="00637C45" w:rsidRDefault="003079FB" w:rsidP="003079FB">
            <w:pPr>
              <w:jc w:val="center"/>
              <w:rPr>
                <w:b/>
                <w:bCs/>
                <w:sz w:val="18"/>
                <w:szCs w:val="20"/>
              </w:rPr>
            </w:pPr>
            <w:r w:rsidRPr="00637C45">
              <w:rPr>
                <w:b/>
                <w:bCs/>
                <w:sz w:val="18"/>
                <w:szCs w:val="20"/>
              </w:rPr>
              <w:t>Theoretical</w:t>
            </w:r>
          </w:p>
        </w:tc>
        <w:tc>
          <w:tcPr>
            <w:tcW w:w="429" w:type="pct"/>
            <w:gridSpan w:val="2"/>
            <w:tcBorders>
              <w:top w:val="single" w:sz="4" w:space="0" w:color="auto"/>
              <w:left w:val="single" w:sz="4" w:space="0" w:color="auto"/>
              <w:bottom w:val="single" w:sz="4" w:space="0" w:color="auto"/>
              <w:right w:val="single" w:sz="4" w:space="0" w:color="auto"/>
            </w:tcBorders>
            <w:vAlign w:val="center"/>
            <w:hideMark/>
          </w:tcPr>
          <w:p w:rsidR="003079FB" w:rsidRPr="00637C45" w:rsidRDefault="003079FB" w:rsidP="003079FB">
            <w:pPr>
              <w:jc w:val="center"/>
              <w:rPr>
                <w:b/>
                <w:bCs/>
                <w:sz w:val="18"/>
                <w:szCs w:val="20"/>
              </w:rPr>
            </w:pPr>
            <w:r w:rsidRPr="00637C45">
              <w:rPr>
                <w:b/>
                <w:bCs/>
                <w:sz w:val="18"/>
                <w:szCs w:val="20"/>
              </w:rPr>
              <w:t>Practice</w:t>
            </w:r>
          </w:p>
        </w:tc>
        <w:tc>
          <w:tcPr>
            <w:tcW w:w="574" w:type="pct"/>
            <w:gridSpan w:val="4"/>
            <w:tcBorders>
              <w:top w:val="single" w:sz="4" w:space="0" w:color="auto"/>
              <w:left w:val="single" w:sz="4" w:space="0" w:color="auto"/>
              <w:bottom w:val="single" w:sz="4" w:space="0" w:color="auto"/>
              <w:right w:val="single" w:sz="12" w:space="0" w:color="auto"/>
            </w:tcBorders>
            <w:vAlign w:val="center"/>
            <w:hideMark/>
          </w:tcPr>
          <w:p w:rsidR="003079FB" w:rsidRPr="00637C45" w:rsidRDefault="003079FB" w:rsidP="003079FB">
            <w:pPr>
              <w:ind w:left="-111" w:right="-108"/>
              <w:jc w:val="center"/>
              <w:rPr>
                <w:b/>
                <w:bCs/>
                <w:sz w:val="18"/>
                <w:szCs w:val="20"/>
              </w:rPr>
            </w:pPr>
            <w:r w:rsidRPr="00637C45">
              <w:rPr>
                <w:b/>
                <w:bCs/>
                <w:sz w:val="18"/>
                <w:szCs w:val="20"/>
              </w:rPr>
              <w:t>Laboratory</w:t>
            </w:r>
          </w:p>
        </w:tc>
        <w:tc>
          <w:tcPr>
            <w:tcW w:w="501" w:type="pct"/>
            <w:gridSpan w:val="2"/>
            <w:tcBorders>
              <w:top w:val="single" w:sz="4" w:space="0" w:color="auto"/>
              <w:left w:val="single" w:sz="4" w:space="0" w:color="auto"/>
              <w:bottom w:val="single" w:sz="4" w:space="0" w:color="auto"/>
              <w:right w:val="single" w:sz="4" w:space="0" w:color="auto"/>
            </w:tcBorders>
            <w:vAlign w:val="center"/>
            <w:hideMark/>
          </w:tcPr>
          <w:p w:rsidR="003079FB" w:rsidRPr="00637C45" w:rsidRDefault="003079FB" w:rsidP="003079FB">
            <w:pPr>
              <w:jc w:val="center"/>
              <w:rPr>
                <w:b/>
                <w:bCs/>
                <w:sz w:val="18"/>
                <w:szCs w:val="20"/>
              </w:rPr>
            </w:pPr>
            <w:r w:rsidRPr="00637C45">
              <w:rPr>
                <w:b/>
                <w:bCs/>
                <w:sz w:val="16"/>
                <w:szCs w:val="20"/>
              </w:rPr>
              <w:t>CREDITS</w:t>
            </w:r>
          </w:p>
        </w:tc>
        <w:tc>
          <w:tcPr>
            <w:tcW w:w="429" w:type="pct"/>
            <w:gridSpan w:val="2"/>
            <w:tcBorders>
              <w:top w:val="single" w:sz="4" w:space="0" w:color="auto"/>
              <w:left w:val="single" w:sz="4" w:space="0" w:color="auto"/>
              <w:bottom w:val="single" w:sz="4" w:space="0" w:color="auto"/>
              <w:right w:val="single" w:sz="4" w:space="0" w:color="auto"/>
            </w:tcBorders>
            <w:vAlign w:val="center"/>
            <w:hideMark/>
          </w:tcPr>
          <w:p w:rsidR="003079FB" w:rsidRPr="00637C45" w:rsidRDefault="003079FB" w:rsidP="003079FB">
            <w:pPr>
              <w:ind w:left="-111" w:right="-108"/>
              <w:jc w:val="center"/>
              <w:rPr>
                <w:b/>
                <w:bCs/>
                <w:sz w:val="18"/>
                <w:szCs w:val="20"/>
              </w:rPr>
            </w:pPr>
            <w:r w:rsidRPr="00637C45">
              <w:rPr>
                <w:b/>
                <w:bCs/>
                <w:sz w:val="18"/>
                <w:szCs w:val="20"/>
              </w:rPr>
              <w:t>ECTS</w:t>
            </w:r>
          </w:p>
        </w:tc>
        <w:tc>
          <w:tcPr>
            <w:tcW w:w="1296" w:type="pct"/>
            <w:gridSpan w:val="6"/>
            <w:tcBorders>
              <w:top w:val="single" w:sz="4" w:space="0" w:color="auto"/>
              <w:left w:val="single" w:sz="4" w:space="0" w:color="auto"/>
              <w:bottom w:val="single" w:sz="4" w:space="0" w:color="auto"/>
              <w:right w:val="single" w:sz="4" w:space="0" w:color="auto"/>
            </w:tcBorders>
            <w:vAlign w:val="center"/>
            <w:hideMark/>
          </w:tcPr>
          <w:p w:rsidR="003079FB" w:rsidRPr="00637C45" w:rsidRDefault="003079FB" w:rsidP="003079FB">
            <w:pPr>
              <w:jc w:val="center"/>
              <w:rPr>
                <w:b/>
                <w:bCs/>
                <w:sz w:val="18"/>
                <w:szCs w:val="20"/>
              </w:rPr>
            </w:pPr>
            <w:r w:rsidRPr="00637C45">
              <w:rPr>
                <w:b/>
                <w:bCs/>
                <w:sz w:val="18"/>
                <w:szCs w:val="20"/>
              </w:rPr>
              <w:t xml:space="preserve"> TYPE</w:t>
            </w:r>
          </w:p>
        </w:tc>
        <w:tc>
          <w:tcPr>
            <w:tcW w:w="646" w:type="pct"/>
            <w:tcBorders>
              <w:top w:val="single" w:sz="4" w:space="0" w:color="auto"/>
              <w:left w:val="single" w:sz="4" w:space="0" w:color="auto"/>
              <w:bottom w:val="single" w:sz="4" w:space="0" w:color="auto"/>
              <w:right w:val="single" w:sz="12" w:space="0" w:color="auto"/>
            </w:tcBorders>
            <w:vAlign w:val="center"/>
            <w:hideMark/>
          </w:tcPr>
          <w:p w:rsidR="003079FB" w:rsidRPr="00637C45" w:rsidRDefault="003079FB" w:rsidP="003079FB">
            <w:pPr>
              <w:jc w:val="center"/>
              <w:rPr>
                <w:b/>
                <w:bCs/>
                <w:sz w:val="18"/>
                <w:szCs w:val="20"/>
              </w:rPr>
            </w:pPr>
            <w:r w:rsidRPr="00637C45">
              <w:rPr>
                <w:b/>
                <w:bCs/>
                <w:sz w:val="18"/>
                <w:szCs w:val="20"/>
              </w:rPr>
              <w:t>LANGUAGE</w:t>
            </w:r>
          </w:p>
        </w:tc>
      </w:tr>
      <w:tr w:rsidR="003079FB" w:rsidTr="003079FB">
        <w:trPr>
          <w:trHeight w:val="367"/>
        </w:trPr>
        <w:tc>
          <w:tcPr>
            <w:tcW w:w="551" w:type="pct"/>
            <w:tcBorders>
              <w:top w:val="single" w:sz="4" w:space="0" w:color="auto"/>
              <w:left w:val="single" w:sz="12" w:space="0" w:color="auto"/>
              <w:bottom w:val="single" w:sz="12" w:space="0" w:color="auto"/>
              <w:right w:val="single" w:sz="12" w:space="0" w:color="auto"/>
            </w:tcBorders>
            <w:vAlign w:val="center"/>
            <w:hideMark/>
          </w:tcPr>
          <w:p w:rsidR="003079FB" w:rsidRDefault="003079FB" w:rsidP="003079FB">
            <w:pPr>
              <w:jc w:val="center"/>
            </w:pPr>
            <w:r>
              <w:t>4</w:t>
            </w:r>
          </w:p>
        </w:tc>
        <w:tc>
          <w:tcPr>
            <w:tcW w:w="573" w:type="pct"/>
            <w:gridSpan w:val="2"/>
            <w:tcBorders>
              <w:top w:val="single" w:sz="4" w:space="0" w:color="auto"/>
              <w:left w:val="single" w:sz="12" w:space="0" w:color="auto"/>
              <w:bottom w:val="single" w:sz="12" w:space="0" w:color="auto"/>
              <w:right w:val="single" w:sz="4" w:space="0" w:color="auto"/>
            </w:tcBorders>
            <w:vAlign w:val="center"/>
            <w:hideMark/>
          </w:tcPr>
          <w:p w:rsidR="003079FB" w:rsidRDefault="003079FB" w:rsidP="003079FB">
            <w:pPr>
              <w:jc w:val="center"/>
            </w:pPr>
            <w:r>
              <w:t>2</w:t>
            </w:r>
          </w:p>
        </w:tc>
        <w:tc>
          <w:tcPr>
            <w:tcW w:w="429" w:type="pct"/>
            <w:gridSpan w:val="2"/>
            <w:tcBorders>
              <w:top w:val="single" w:sz="4" w:space="0" w:color="auto"/>
              <w:left w:val="single" w:sz="4" w:space="0" w:color="auto"/>
              <w:bottom w:val="single" w:sz="12" w:space="0" w:color="auto"/>
              <w:right w:val="single" w:sz="4" w:space="0" w:color="auto"/>
            </w:tcBorders>
            <w:vAlign w:val="center"/>
            <w:hideMark/>
          </w:tcPr>
          <w:p w:rsidR="003079FB" w:rsidRDefault="003079FB" w:rsidP="003079FB">
            <w:pPr>
              <w:jc w:val="center"/>
            </w:pPr>
            <w:r>
              <w:t xml:space="preserve"> </w:t>
            </w:r>
          </w:p>
        </w:tc>
        <w:tc>
          <w:tcPr>
            <w:tcW w:w="574" w:type="pct"/>
            <w:gridSpan w:val="4"/>
            <w:tcBorders>
              <w:top w:val="single" w:sz="4" w:space="0" w:color="auto"/>
              <w:left w:val="single" w:sz="4" w:space="0" w:color="auto"/>
              <w:bottom w:val="single" w:sz="12" w:space="0" w:color="auto"/>
              <w:right w:val="single" w:sz="12" w:space="0" w:color="auto"/>
            </w:tcBorders>
            <w:vAlign w:val="center"/>
            <w:hideMark/>
          </w:tcPr>
          <w:p w:rsidR="003079FB" w:rsidRDefault="003079FB" w:rsidP="003079FB">
            <w:pPr>
              <w:jc w:val="center"/>
            </w:pPr>
            <w:r>
              <w:t xml:space="preserve"> </w:t>
            </w:r>
          </w:p>
        </w:tc>
        <w:tc>
          <w:tcPr>
            <w:tcW w:w="501" w:type="pct"/>
            <w:gridSpan w:val="2"/>
            <w:tcBorders>
              <w:top w:val="single" w:sz="4" w:space="0" w:color="auto"/>
              <w:left w:val="single" w:sz="4" w:space="0" w:color="auto"/>
              <w:bottom w:val="single" w:sz="12" w:space="0" w:color="auto"/>
              <w:right w:val="single" w:sz="4" w:space="0" w:color="auto"/>
            </w:tcBorders>
            <w:vAlign w:val="center"/>
            <w:hideMark/>
          </w:tcPr>
          <w:p w:rsidR="003079FB" w:rsidRDefault="003079FB" w:rsidP="003079FB">
            <w:pPr>
              <w:jc w:val="center"/>
            </w:pPr>
            <w:r>
              <w:t xml:space="preserve"> 2</w:t>
            </w:r>
          </w:p>
        </w:tc>
        <w:tc>
          <w:tcPr>
            <w:tcW w:w="429" w:type="pct"/>
            <w:gridSpan w:val="2"/>
            <w:tcBorders>
              <w:top w:val="single" w:sz="4" w:space="0" w:color="auto"/>
              <w:left w:val="single" w:sz="4" w:space="0" w:color="auto"/>
              <w:bottom w:val="single" w:sz="12" w:space="0" w:color="auto"/>
              <w:right w:val="single" w:sz="4" w:space="0" w:color="auto"/>
            </w:tcBorders>
            <w:vAlign w:val="center"/>
            <w:hideMark/>
          </w:tcPr>
          <w:p w:rsidR="003079FB" w:rsidRDefault="003079FB" w:rsidP="003079FB">
            <w:pPr>
              <w:jc w:val="center"/>
            </w:pPr>
            <w:r>
              <w:t>3</w:t>
            </w:r>
          </w:p>
        </w:tc>
        <w:tc>
          <w:tcPr>
            <w:tcW w:w="1296" w:type="pct"/>
            <w:gridSpan w:val="6"/>
            <w:tcBorders>
              <w:top w:val="single" w:sz="4" w:space="0" w:color="auto"/>
              <w:left w:val="single" w:sz="4" w:space="0" w:color="auto"/>
              <w:bottom w:val="single" w:sz="12" w:space="0" w:color="auto"/>
              <w:right w:val="single" w:sz="4" w:space="0" w:color="auto"/>
            </w:tcBorders>
            <w:vAlign w:val="center"/>
            <w:hideMark/>
          </w:tcPr>
          <w:p w:rsidR="003079FB" w:rsidRPr="00637C45" w:rsidRDefault="003079FB" w:rsidP="003079FB">
            <w:pPr>
              <w:jc w:val="both"/>
              <w:rPr>
                <w:sz w:val="16"/>
                <w:szCs w:val="16"/>
              </w:rPr>
            </w:pPr>
            <w:r w:rsidRPr="00637C45">
              <w:rPr>
                <w:sz w:val="16"/>
                <w:szCs w:val="16"/>
              </w:rPr>
              <w:t>COMPULSORY(</w:t>
            </w:r>
            <w:r>
              <w:rPr>
                <w:sz w:val="16"/>
                <w:szCs w:val="16"/>
              </w:rPr>
              <w:t xml:space="preserve"> ) ELECTIVE (</w:t>
            </w:r>
            <w:r w:rsidRPr="00637C45">
              <w:rPr>
                <w:sz w:val="16"/>
                <w:szCs w:val="16"/>
              </w:rPr>
              <w:t>X)</w:t>
            </w:r>
          </w:p>
        </w:tc>
        <w:tc>
          <w:tcPr>
            <w:tcW w:w="646" w:type="pct"/>
            <w:tcBorders>
              <w:top w:val="single" w:sz="4" w:space="0" w:color="auto"/>
              <w:left w:val="single" w:sz="4" w:space="0" w:color="auto"/>
              <w:bottom w:val="single" w:sz="12" w:space="0" w:color="auto"/>
              <w:right w:val="single" w:sz="12" w:space="0" w:color="auto"/>
            </w:tcBorders>
            <w:hideMark/>
          </w:tcPr>
          <w:p w:rsidR="003079FB" w:rsidRPr="00637C45" w:rsidRDefault="003079FB" w:rsidP="003079FB">
            <w:pPr>
              <w:jc w:val="center"/>
            </w:pPr>
            <w:r w:rsidRPr="00637C45">
              <w:t>T</w:t>
            </w:r>
            <w:r>
              <w:t>u</w:t>
            </w:r>
            <w:r w:rsidRPr="00637C45">
              <w:t>rkish</w:t>
            </w:r>
          </w:p>
        </w:tc>
      </w:tr>
      <w:tr w:rsidR="003079FB" w:rsidTr="003079FB">
        <w:trPr>
          <w:trHeight w:val="340"/>
        </w:trPr>
        <w:tc>
          <w:tcPr>
            <w:tcW w:w="5000" w:type="pct"/>
            <w:gridSpan w:val="20"/>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t>COURSE CATEGORY</w:t>
            </w:r>
          </w:p>
        </w:tc>
      </w:tr>
      <w:tr w:rsidR="003079FB" w:rsidTr="003079FB">
        <w:trPr>
          <w:trHeight w:val="546"/>
        </w:trPr>
        <w:tc>
          <w:tcPr>
            <w:tcW w:w="799" w:type="pct"/>
            <w:gridSpan w:val="2"/>
            <w:tcBorders>
              <w:top w:val="single" w:sz="12" w:space="0" w:color="auto"/>
              <w:left w:val="single" w:sz="12" w:space="0" w:color="auto"/>
              <w:bottom w:val="single" w:sz="6" w:space="0" w:color="auto"/>
              <w:right w:val="single" w:sz="6" w:space="0" w:color="auto"/>
            </w:tcBorders>
            <w:vAlign w:val="center"/>
            <w:hideMark/>
          </w:tcPr>
          <w:p w:rsidR="003079FB" w:rsidRDefault="003079FB" w:rsidP="003079FB">
            <w:pPr>
              <w:jc w:val="center"/>
              <w:rPr>
                <w:b/>
                <w:sz w:val="20"/>
                <w:szCs w:val="20"/>
              </w:rPr>
            </w:pPr>
            <w:r>
              <w:rPr>
                <w:b/>
                <w:sz w:val="20"/>
                <w:szCs w:val="20"/>
              </w:rPr>
              <w:t>Basic Science</w:t>
            </w:r>
          </w:p>
        </w:tc>
        <w:tc>
          <w:tcPr>
            <w:tcW w:w="983" w:type="pct"/>
            <w:gridSpan w:val="5"/>
            <w:tcBorders>
              <w:top w:val="single" w:sz="12" w:space="0" w:color="auto"/>
              <w:left w:val="single" w:sz="6" w:space="0" w:color="auto"/>
              <w:bottom w:val="single" w:sz="6" w:space="0" w:color="auto"/>
              <w:right w:val="single" w:sz="6" w:space="0" w:color="auto"/>
            </w:tcBorders>
            <w:vAlign w:val="center"/>
            <w:hideMark/>
          </w:tcPr>
          <w:p w:rsidR="003079FB" w:rsidRDefault="003079FB" w:rsidP="003079FB">
            <w:pPr>
              <w:jc w:val="center"/>
              <w:rPr>
                <w:b/>
                <w:sz w:val="20"/>
                <w:szCs w:val="20"/>
              </w:rPr>
            </w:pPr>
            <w:r>
              <w:rPr>
                <w:b/>
                <w:sz w:val="20"/>
                <w:szCs w:val="20"/>
              </w:rPr>
              <w:t>Basic Engineering</w:t>
            </w:r>
          </w:p>
        </w:tc>
        <w:tc>
          <w:tcPr>
            <w:tcW w:w="2201" w:type="pct"/>
            <w:gridSpan w:val="9"/>
            <w:tcBorders>
              <w:top w:val="single" w:sz="12" w:space="0" w:color="auto"/>
              <w:left w:val="single" w:sz="6" w:space="0" w:color="auto"/>
              <w:bottom w:val="single" w:sz="6" w:space="0" w:color="auto"/>
              <w:right w:val="single" w:sz="6" w:space="0" w:color="auto"/>
            </w:tcBorders>
            <w:vAlign w:val="center"/>
            <w:hideMark/>
          </w:tcPr>
          <w:p w:rsidR="003079FB" w:rsidRDefault="003079FB" w:rsidP="003079FB">
            <w:pPr>
              <w:jc w:val="center"/>
              <w:rPr>
                <w:b/>
                <w:sz w:val="20"/>
                <w:szCs w:val="20"/>
              </w:rPr>
            </w:pPr>
            <w:r>
              <w:rPr>
                <w:b/>
                <w:sz w:val="20"/>
                <w:szCs w:val="20"/>
              </w:rPr>
              <w:t>Mechanical Engineering Profession</w:t>
            </w:r>
          </w:p>
          <w:p w:rsidR="003079FB" w:rsidRDefault="003079FB" w:rsidP="003079FB">
            <w:pPr>
              <w:jc w:val="center"/>
              <w:rPr>
                <w:b/>
                <w:sz w:val="20"/>
                <w:szCs w:val="20"/>
              </w:rPr>
            </w:pPr>
            <w:r>
              <w:rPr>
                <w:b/>
                <w:sz w:val="20"/>
                <w:szCs w:val="20"/>
              </w:rPr>
              <w:t xml:space="preserve"> [if it contains considerable design, mark with  (</w:t>
            </w:r>
            <w:r>
              <w:rPr>
                <w:b/>
                <w:sz w:val="20"/>
                <w:szCs w:val="20"/>
              </w:rPr>
              <w:sym w:font="Symbol" w:char="00D6"/>
            </w:r>
            <w:r>
              <w:rPr>
                <w:b/>
                <w:sz w:val="20"/>
                <w:szCs w:val="20"/>
              </w:rPr>
              <w:t>) ]</w:t>
            </w:r>
          </w:p>
        </w:tc>
        <w:tc>
          <w:tcPr>
            <w:tcW w:w="1017" w:type="pct"/>
            <w:gridSpan w:val="4"/>
            <w:tcBorders>
              <w:top w:val="single" w:sz="12" w:space="0" w:color="auto"/>
              <w:left w:val="single" w:sz="6" w:space="0" w:color="auto"/>
              <w:bottom w:val="single" w:sz="6" w:space="0" w:color="auto"/>
              <w:right w:val="single" w:sz="12" w:space="0" w:color="auto"/>
            </w:tcBorders>
            <w:vAlign w:val="center"/>
            <w:hideMark/>
          </w:tcPr>
          <w:p w:rsidR="003079FB" w:rsidRDefault="003079FB" w:rsidP="003079FB">
            <w:pPr>
              <w:jc w:val="center"/>
              <w:rPr>
                <w:b/>
                <w:sz w:val="20"/>
                <w:szCs w:val="20"/>
              </w:rPr>
            </w:pPr>
            <w:r>
              <w:rPr>
                <w:b/>
                <w:sz w:val="20"/>
                <w:szCs w:val="20"/>
              </w:rPr>
              <w:t>Social Science</w:t>
            </w:r>
          </w:p>
        </w:tc>
      </w:tr>
      <w:tr w:rsidR="003079FB" w:rsidTr="003079FB">
        <w:trPr>
          <w:trHeight w:val="138"/>
        </w:trPr>
        <w:tc>
          <w:tcPr>
            <w:tcW w:w="799" w:type="pct"/>
            <w:gridSpan w:val="2"/>
            <w:tcBorders>
              <w:top w:val="single" w:sz="6" w:space="0" w:color="auto"/>
              <w:left w:val="single" w:sz="12" w:space="0" w:color="auto"/>
              <w:bottom w:val="single" w:sz="12" w:space="0" w:color="auto"/>
              <w:right w:val="single" w:sz="4" w:space="0" w:color="auto"/>
            </w:tcBorders>
            <w:hideMark/>
          </w:tcPr>
          <w:p w:rsidR="003079FB" w:rsidRDefault="003079FB" w:rsidP="003079FB">
            <w:pPr>
              <w:jc w:val="center"/>
            </w:pPr>
          </w:p>
        </w:tc>
        <w:tc>
          <w:tcPr>
            <w:tcW w:w="983" w:type="pct"/>
            <w:gridSpan w:val="5"/>
            <w:tcBorders>
              <w:top w:val="single" w:sz="6" w:space="0" w:color="auto"/>
              <w:left w:val="single" w:sz="4" w:space="0" w:color="auto"/>
              <w:bottom w:val="single" w:sz="12" w:space="0" w:color="auto"/>
              <w:right w:val="single" w:sz="4" w:space="0" w:color="auto"/>
            </w:tcBorders>
          </w:tcPr>
          <w:p w:rsidR="003079FB" w:rsidRDefault="003079FB" w:rsidP="003079FB">
            <w:pPr>
              <w:jc w:val="center"/>
            </w:pPr>
          </w:p>
        </w:tc>
        <w:tc>
          <w:tcPr>
            <w:tcW w:w="2201" w:type="pct"/>
            <w:gridSpan w:val="9"/>
            <w:tcBorders>
              <w:top w:val="single" w:sz="6" w:space="0" w:color="auto"/>
              <w:left w:val="single" w:sz="4" w:space="0" w:color="auto"/>
              <w:bottom w:val="single" w:sz="12" w:space="0" w:color="auto"/>
              <w:right w:val="single" w:sz="6" w:space="0" w:color="auto"/>
            </w:tcBorders>
            <w:hideMark/>
          </w:tcPr>
          <w:p w:rsidR="003079FB" w:rsidRDefault="003079FB" w:rsidP="003079FB">
            <w:pPr>
              <w:jc w:val="center"/>
            </w:pPr>
            <w:r>
              <w:t xml:space="preserve"> </w:t>
            </w:r>
          </w:p>
        </w:tc>
        <w:tc>
          <w:tcPr>
            <w:tcW w:w="1017" w:type="pct"/>
            <w:gridSpan w:val="4"/>
            <w:tcBorders>
              <w:top w:val="single" w:sz="6" w:space="0" w:color="auto"/>
              <w:left w:val="single" w:sz="4" w:space="0" w:color="auto"/>
              <w:bottom w:val="single" w:sz="12" w:space="0" w:color="auto"/>
              <w:right w:val="single" w:sz="12" w:space="0" w:color="auto"/>
            </w:tcBorders>
          </w:tcPr>
          <w:p w:rsidR="003079FB" w:rsidRDefault="003079FB" w:rsidP="003079FB">
            <w:pPr>
              <w:jc w:val="center"/>
            </w:pPr>
            <w:r>
              <w:t>X</w:t>
            </w:r>
          </w:p>
        </w:tc>
      </w:tr>
      <w:tr w:rsidR="003079FB" w:rsidTr="003079FB">
        <w:trPr>
          <w:trHeight w:val="324"/>
        </w:trPr>
        <w:tc>
          <w:tcPr>
            <w:tcW w:w="5000" w:type="pct"/>
            <w:gridSpan w:val="20"/>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t>ASSESSMENT CRITERIA</w:t>
            </w:r>
          </w:p>
        </w:tc>
      </w:tr>
      <w:tr w:rsidR="003079FB" w:rsidTr="003079FB">
        <w:tc>
          <w:tcPr>
            <w:tcW w:w="1662" w:type="pct"/>
            <w:gridSpan w:val="6"/>
            <w:vMerge w:val="restart"/>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t>MID-TERM</w:t>
            </w:r>
          </w:p>
        </w:tc>
        <w:tc>
          <w:tcPr>
            <w:tcW w:w="1314" w:type="pct"/>
            <w:gridSpan w:val="6"/>
            <w:tcBorders>
              <w:top w:val="single" w:sz="12" w:space="0" w:color="auto"/>
              <w:left w:val="single" w:sz="12" w:space="0" w:color="auto"/>
              <w:bottom w:val="single" w:sz="8" w:space="0" w:color="auto"/>
              <w:right w:val="single" w:sz="4" w:space="0" w:color="auto"/>
            </w:tcBorders>
            <w:vAlign w:val="center"/>
            <w:hideMark/>
          </w:tcPr>
          <w:p w:rsidR="003079FB" w:rsidRDefault="003079FB" w:rsidP="003079FB">
            <w:pPr>
              <w:jc w:val="center"/>
              <w:rPr>
                <w:b/>
                <w:bCs/>
                <w:sz w:val="20"/>
                <w:szCs w:val="20"/>
              </w:rPr>
            </w:pPr>
            <w:r>
              <w:rPr>
                <w:b/>
                <w:bCs/>
                <w:sz w:val="20"/>
                <w:szCs w:val="20"/>
              </w:rPr>
              <w:t>Evaluation Type</w:t>
            </w:r>
          </w:p>
        </w:tc>
        <w:tc>
          <w:tcPr>
            <w:tcW w:w="1228" w:type="pct"/>
            <w:gridSpan w:val="5"/>
            <w:tcBorders>
              <w:top w:val="single" w:sz="12" w:space="0" w:color="auto"/>
              <w:left w:val="single" w:sz="4" w:space="0" w:color="auto"/>
              <w:bottom w:val="single" w:sz="8" w:space="0" w:color="auto"/>
              <w:right w:val="single" w:sz="8" w:space="0" w:color="auto"/>
            </w:tcBorders>
            <w:vAlign w:val="center"/>
            <w:hideMark/>
          </w:tcPr>
          <w:p w:rsidR="003079FB" w:rsidRDefault="003079FB" w:rsidP="003079FB">
            <w:pPr>
              <w:jc w:val="center"/>
              <w:rPr>
                <w:b/>
                <w:bCs/>
                <w:sz w:val="20"/>
                <w:szCs w:val="20"/>
              </w:rPr>
            </w:pPr>
            <w:r>
              <w:rPr>
                <w:b/>
                <w:bCs/>
                <w:sz w:val="20"/>
                <w:szCs w:val="20"/>
              </w:rPr>
              <w:t>Number</w:t>
            </w:r>
          </w:p>
        </w:tc>
        <w:tc>
          <w:tcPr>
            <w:tcW w:w="796" w:type="pct"/>
            <w:gridSpan w:val="3"/>
            <w:tcBorders>
              <w:top w:val="single" w:sz="12" w:space="0" w:color="auto"/>
              <w:left w:val="single" w:sz="8" w:space="0" w:color="auto"/>
              <w:bottom w:val="single" w:sz="8" w:space="0" w:color="auto"/>
              <w:right w:val="single" w:sz="12" w:space="0" w:color="auto"/>
            </w:tcBorders>
            <w:vAlign w:val="center"/>
            <w:hideMark/>
          </w:tcPr>
          <w:p w:rsidR="003079FB" w:rsidRDefault="003079FB" w:rsidP="003079FB">
            <w:pPr>
              <w:jc w:val="center"/>
              <w:rPr>
                <w:b/>
                <w:bCs/>
                <w:sz w:val="20"/>
                <w:szCs w:val="20"/>
              </w:rPr>
            </w:pPr>
            <w:r>
              <w:rPr>
                <w:b/>
                <w:bCs/>
                <w:sz w:val="20"/>
                <w:szCs w:val="20"/>
              </w:rPr>
              <w:t>%</w:t>
            </w:r>
          </w:p>
        </w:tc>
      </w:tr>
      <w:tr w:rsidR="003079FB" w:rsidTr="003079FB">
        <w:tc>
          <w:tcPr>
            <w:tcW w:w="1662" w:type="pct"/>
            <w:gridSpan w:val="6"/>
            <w:vMerge/>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rPr>
                <w:b/>
                <w:bCs/>
                <w:sz w:val="20"/>
                <w:szCs w:val="20"/>
              </w:rPr>
            </w:pPr>
          </w:p>
        </w:tc>
        <w:tc>
          <w:tcPr>
            <w:tcW w:w="1314" w:type="pct"/>
            <w:gridSpan w:val="6"/>
            <w:tcBorders>
              <w:top w:val="single" w:sz="8" w:space="0" w:color="auto"/>
              <w:left w:val="single" w:sz="12" w:space="0" w:color="auto"/>
              <w:bottom w:val="single" w:sz="4" w:space="0" w:color="auto"/>
              <w:right w:val="single" w:sz="4" w:space="0" w:color="auto"/>
            </w:tcBorders>
            <w:vAlign w:val="center"/>
            <w:hideMark/>
          </w:tcPr>
          <w:p w:rsidR="003079FB" w:rsidRDefault="003079FB" w:rsidP="003079FB">
            <w:pPr>
              <w:rPr>
                <w:sz w:val="20"/>
                <w:szCs w:val="20"/>
              </w:rPr>
            </w:pPr>
            <w:r>
              <w:rPr>
                <w:sz w:val="20"/>
                <w:szCs w:val="20"/>
              </w:rPr>
              <w:t>I. Mid-Term</w:t>
            </w:r>
          </w:p>
        </w:tc>
        <w:tc>
          <w:tcPr>
            <w:tcW w:w="1228" w:type="pct"/>
            <w:gridSpan w:val="5"/>
            <w:tcBorders>
              <w:top w:val="single" w:sz="8" w:space="0" w:color="auto"/>
              <w:left w:val="single" w:sz="4" w:space="0" w:color="auto"/>
              <w:bottom w:val="single" w:sz="4" w:space="0" w:color="auto"/>
              <w:right w:val="single" w:sz="8" w:space="0" w:color="auto"/>
            </w:tcBorders>
            <w:hideMark/>
          </w:tcPr>
          <w:p w:rsidR="003079FB" w:rsidRDefault="003079FB" w:rsidP="003079FB">
            <w:pPr>
              <w:jc w:val="center"/>
            </w:pPr>
            <w:r>
              <w:t xml:space="preserve"> 1</w:t>
            </w:r>
          </w:p>
        </w:tc>
        <w:tc>
          <w:tcPr>
            <w:tcW w:w="796" w:type="pct"/>
            <w:gridSpan w:val="3"/>
            <w:tcBorders>
              <w:top w:val="single" w:sz="8" w:space="0" w:color="auto"/>
              <w:left w:val="single" w:sz="8" w:space="0" w:color="auto"/>
              <w:bottom w:val="single" w:sz="4" w:space="0" w:color="auto"/>
              <w:right w:val="single" w:sz="12" w:space="0" w:color="auto"/>
            </w:tcBorders>
            <w:hideMark/>
          </w:tcPr>
          <w:p w:rsidR="003079FB" w:rsidRDefault="003079FB" w:rsidP="003079FB">
            <w:pPr>
              <w:jc w:val="center"/>
              <w:rPr>
                <w:sz w:val="20"/>
                <w:szCs w:val="20"/>
                <w:highlight w:val="yellow"/>
              </w:rPr>
            </w:pPr>
            <w:r>
              <w:rPr>
                <w:sz w:val="20"/>
                <w:szCs w:val="20"/>
              </w:rPr>
              <w:t xml:space="preserve"> 40</w:t>
            </w:r>
          </w:p>
        </w:tc>
      </w:tr>
      <w:tr w:rsidR="003079FB" w:rsidTr="003079FB">
        <w:tc>
          <w:tcPr>
            <w:tcW w:w="1662" w:type="pct"/>
            <w:gridSpan w:val="6"/>
            <w:vMerge/>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rPr>
                <w:b/>
                <w:bCs/>
                <w:sz w:val="20"/>
                <w:szCs w:val="20"/>
              </w:rPr>
            </w:pPr>
          </w:p>
        </w:tc>
        <w:tc>
          <w:tcPr>
            <w:tcW w:w="1314" w:type="pct"/>
            <w:gridSpan w:val="6"/>
            <w:tcBorders>
              <w:top w:val="single" w:sz="4" w:space="0" w:color="auto"/>
              <w:left w:val="single" w:sz="12" w:space="0" w:color="auto"/>
              <w:bottom w:val="single" w:sz="4" w:space="0" w:color="auto"/>
              <w:right w:val="single" w:sz="4" w:space="0" w:color="auto"/>
            </w:tcBorders>
            <w:vAlign w:val="center"/>
            <w:hideMark/>
          </w:tcPr>
          <w:p w:rsidR="003079FB" w:rsidRDefault="003079FB" w:rsidP="003079FB">
            <w:pPr>
              <w:rPr>
                <w:sz w:val="20"/>
                <w:szCs w:val="20"/>
              </w:rPr>
            </w:pPr>
            <w:r>
              <w:rPr>
                <w:sz w:val="20"/>
                <w:szCs w:val="20"/>
              </w:rPr>
              <w:t>II. Mid-Term (homework)</w:t>
            </w:r>
          </w:p>
        </w:tc>
        <w:tc>
          <w:tcPr>
            <w:tcW w:w="1228" w:type="pct"/>
            <w:gridSpan w:val="5"/>
            <w:tcBorders>
              <w:top w:val="single" w:sz="4" w:space="0" w:color="auto"/>
              <w:left w:val="single" w:sz="4" w:space="0" w:color="auto"/>
              <w:bottom w:val="single" w:sz="4" w:space="0" w:color="auto"/>
              <w:right w:val="single" w:sz="8" w:space="0" w:color="auto"/>
            </w:tcBorders>
          </w:tcPr>
          <w:p w:rsidR="003079FB" w:rsidRDefault="003079FB" w:rsidP="003079FB">
            <w:pPr>
              <w:jc w:val="center"/>
            </w:pPr>
          </w:p>
        </w:tc>
        <w:tc>
          <w:tcPr>
            <w:tcW w:w="796" w:type="pct"/>
            <w:gridSpan w:val="3"/>
            <w:tcBorders>
              <w:top w:val="single" w:sz="4" w:space="0" w:color="auto"/>
              <w:left w:val="single" w:sz="8" w:space="0" w:color="auto"/>
              <w:bottom w:val="single" w:sz="4" w:space="0" w:color="auto"/>
              <w:right w:val="single" w:sz="12" w:space="0" w:color="auto"/>
            </w:tcBorders>
          </w:tcPr>
          <w:p w:rsidR="003079FB" w:rsidRDefault="003079FB" w:rsidP="003079FB">
            <w:pPr>
              <w:jc w:val="center"/>
              <w:rPr>
                <w:sz w:val="20"/>
                <w:szCs w:val="20"/>
                <w:highlight w:val="yellow"/>
              </w:rPr>
            </w:pPr>
          </w:p>
        </w:tc>
      </w:tr>
      <w:tr w:rsidR="003079FB" w:rsidTr="003079FB">
        <w:tc>
          <w:tcPr>
            <w:tcW w:w="1662" w:type="pct"/>
            <w:gridSpan w:val="6"/>
            <w:vMerge/>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rPr>
                <w:b/>
                <w:bCs/>
                <w:sz w:val="20"/>
                <w:szCs w:val="20"/>
              </w:rPr>
            </w:pPr>
          </w:p>
        </w:tc>
        <w:tc>
          <w:tcPr>
            <w:tcW w:w="1314" w:type="pct"/>
            <w:gridSpan w:val="6"/>
            <w:tcBorders>
              <w:top w:val="single" w:sz="4" w:space="0" w:color="auto"/>
              <w:left w:val="single" w:sz="12" w:space="0" w:color="auto"/>
              <w:bottom w:val="single" w:sz="4" w:space="0" w:color="auto"/>
              <w:right w:val="single" w:sz="4" w:space="0" w:color="auto"/>
            </w:tcBorders>
            <w:vAlign w:val="center"/>
            <w:hideMark/>
          </w:tcPr>
          <w:p w:rsidR="003079FB" w:rsidRDefault="003079FB" w:rsidP="003079FB">
            <w:pPr>
              <w:rPr>
                <w:sz w:val="20"/>
                <w:szCs w:val="20"/>
              </w:rPr>
            </w:pPr>
            <w:r>
              <w:rPr>
                <w:sz w:val="20"/>
                <w:szCs w:val="20"/>
              </w:rPr>
              <w:t>Quiz</w:t>
            </w:r>
          </w:p>
        </w:tc>
        <w:tc>
          <w:tcPr>
            <w:tcW w:w="1228" w:type="pct"/>
            <w:gridSpan w:val="5"/>
            <w:tcBorders>
              <w:top w:val="single" w:sz="4" w:space="0" w:color="auto"/>
              <w:left w:val="single" w:sz="4" w:space="0" w:color="auto"/>
              <w:bottom w:val="single" w:sz="4" w:space="0" w:color="auto"/>
              <w:right w:val="single" w:sz="8" w:space="0" w:color="auto"/>
            </w:tcBorders>
          </w:tcPr>
          <w:p w:rsidR="003079FB" w:rsidRDefault="003079FB" w:rsidP="003079FB"/>
        </w:tc>
        <w:tc>
          <w:tcPr>
            <w:tcW w:w="796" w:type="pct"/>
            <w:gridSpan w:val="3"/>
            <w:tcBorders>
              <w:top w:val="single" w:sz="4" w:space="0" w:color="auto"/>
              <w:left w:val="single" w:sz="8" w:space="0" w:color="auto"/>
              <w:bottom w:val="single" w:sz="4" w:space="0" w:color="auto"/>
              <w:right w:val="single" w:sz="12" w:space="0" w:color="auto"/>
            </w:tcBorders>
            <w:hideMark/>
          </w:tcPr>
          <w:p w:rsidR="003079FB" w:rsidRDefault="003079FB" w:rsidP="003079FB">
            <w:pPr>
              <w:rPr>
                <w:sz w:val="20"/>
                <w:szCs w:val="20"/>
              </w:rPr>
            </w:pPr>
            <w:r>
              <w:rPr>
                <w:sz w:val="20"/>
                <w:szCs w:val="20"/>
              </w:rPr>
              <w:t xml:space="preserve"> </w:t>
            </w:r>
          </w:p>
        </w:tc>
      </w:tr>
      <w:tr w:rsidR="003079FB" w:rsidTr="003079FB">
        <w:tc>
          <w:tcPr>
            <w:tcW w:w="1662" w:type="pct"/>
            <w:gridSpan w:val="6"/>
            <w:vMerge/>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rPr>
                <w:b/>
                <w:bCs/>
                <w:sz w:val="20"/>
                <w:szCs w:val="20"/>
              </w:rPr>
            </w:pPr>
          </w:p>
        </w:tc>
        <w:tc>
          <w:tcPr>
            <w:tcW w:w="1314" w:type="pct"/>
            <w:gridSpan w:val="6"/>
            <w:tcBorders>
              <w:top w:val="single" w:sz="4" w:space="0" w:color="auto"/>
              <w:left w:val="single" w:sz="12" w:space="0" w:color="auto"/>
              <w:bottom w:val="single" w:sz="4" w:space="0" w:color="auto"/>
              <w:right w:val="single" w:sz="4" w:space="0" w:color="auto"/>
            </w:tcBorders>
            <w:vAlign w:val="center"/>
            <w:hideMark/>
          </w:tcPr>
          <w:p w:rsidR="003079FB" w:rsidRDefault="003079FB" w:rsidP="003079FB">
            <w:pPr>
              <w:rPr>
                <w:sz w:val="20"/>
                <w:szCs w:val="20"/>
              </w:rPr>
            </w:pPr>
            <w:r>
              <w:rPr>
                <w:sz w:val="20"/>
                <w:szCs w:val="20"/>
              </w:rPr>
              <w:t>Homework</w:t>
            </w:r>
          </w:p>
        </w:tc>
        <w:tc>
          <w:tcPr>
            <w:tcW w:w="1228" w:type="pct"/>
            <w:gridSpan w:val="5"/>
            <w:tcBorders>
              <w:top w:val="single" w:sz="4" w:space="0" w:color="auto"/>
              <w:left w:val="single" w:sz="4" w:space="0" w:color="auto"/>
              <w:bottom w:val="single" w:sz="4" w:space="0" w:color="auto"/>
              <w:right w:val="single" w:sz="8" w:space="0" w:color="auto"/>
            </w:tcBorders>
            <w:hideMark/>
          </w:tcPr>
          <w:p w:rsidR="003079FB" w:rsidRDefault="003079FB" w:rsidP="003079FB">
            <w:pPr>
              <w:jc w:val="center"/>
            </w:pPr>
            <w:r>
              <w:t xml:space="preserve"> </w:t>
            </w:r>
          </w:p>
        </w:tc>
        <w:tc>
          <w:tcPr>
            <w:tcW w:w="796" w:type="pct"/>
            <w:gridSpan w:val="3"/>
            <w:tcBorders>
              <w:top w:val="single" w:sz="4" w:space="0" w:color="auto"/>
              <w:left w:val="single" w:sz="8" w:space="0" w:color="auto"/>
              <w:bottom w:val="single" w:sz="4" w:space="0" w:color="auto"/>
              <w:right w:val="single" w:sz="12" w:space="0" w:color="auto"/>
            </w:tcBorders>
            <w:hideMark/>
          </w:tcPr>
          <w:p w:rsidR="003079FB" w:rsidRDefault="003079FB" w:rsidP="003079FB">
            <w:pPr>
              <w:jc w:val="center"/>
            </w:pPr>
            <w:r>
              <w:t xml:space="preserve">  </w:t>
            </w:r>
          </w:p>
        </w:tc>
      </w:tr>
      <w:tr w:rsidR="003079FB" w:rsidTr="003079FB">
        <w:tc>
          <w:tcPr>
            <w:tcW w:w="1662" w:type="pct"/>
            <w:gridSpan w:val="6"/>
            <w:vMerge/>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rPr>
                <w:b/>
                <w:bCs/>
                <w:sz w:val="20"/>
                <w:szCs w:val="20"/>
              </w:rPr>
            </w:pPr>
          </w:p>
        </w:tc>
        <w:tc>
          <w:tcPr>
            <w:tcW w:w="1314" w:type="pct"/>
            <w:gridSpan w:val="6"/>
            <w:tcBorders>
              <w:top w:val="single" w:sz="4" w:space="0" w:color="auto"/>
              <w:left w:val="single" w:sz="12" w:space="0" w:color="auto"/>
              <w:bottom w:val="single" w:sz="8" w:space="0" w:color="auto"/>
              <w:right w:val="single" w:sz="4" w:space="0" w:color="auto"/>
            </w:tcBorders>
            <w:vAlign w:val="center"/>
            <w:hideMark/>
          </w:tcPr>
          <w:p w:rsidR="003079FB" w:rsidRDefault="003079FB" w:rsidP="003079FB">
            <w:pPr>
              <w:rPr>
                <w:sz w:val="20"/>
                <w:szCs w:val="20"/>
              </w:rPr>
            </w:pPr>
            <w:r>
              <w:rPr>
                <w:sz w:val="20"/>
                <w:szCs w:val="20"/>
              </w:rPr>
              <w:t>Project</w:t>
            </w:r>
          </w:p>
        </w:tc>
        <w:tc>
          <w:tcPr>
            <w:tcW w:w="1228" w:type="pct"/>
            <w:gridSpan w:val="5"/>
            <w:tcBorders>
              <w:top w:val="single" w:sz="4" w:space="0" w:color="auto"/>
              <w:left w:val="single" w:sz="4" w:space="0" w:color="auto"/>
              <w:bottom w:val="single" w:sz="8" w:space="0" w:color="auto"/>
              <w:right w:val="single" w:sz="8" w:space="0" w:color="auto"/>
            </w:tcBorders>
            <w:hideMark/>
          </w:tcPr>
          <w:p w:rsidR="003079FB" w:rsidRDefault="003079FB" w:rsidP="003079FB">
            <w:pPr>
              <w:jc w:val="center"/>
            </w:pPr>
            <w:r>
              <w:t xml:space="preserve"> </w:t>
            </w:r>
          </w:p>
        </w:tc>
        <w:tc>
          <w:tcPr>
            <w:tcW w:w="796" w:type="pct"/>
            <w:gridSpan w:val="3"/>
            <w:tcBorders>
              <w:top w:val="single" w:sz="4" w:space="0" w:color="auto"/>
              <w:left w:val="single" w:sz="8" w:space="0" w:color="auto"/>
              <w:bottom w:val="single" w:sz="8" w:space="0" w:color="auto"/>
              <w:right w:val="single" w:sz="12" w:space="0" w:color="auto"/>
            </w:tcBorders>
            <w:hideMark/>
          </w:tcPr>
          <w:p w:rsidR="003079FB" w:rsidRDefault="003079FB" w:rsidP="003079FB">
            <w:pPr>
              <w:jc w:val="center"/>
            </w:pPr>
            <w:r>
              <w:t xml:space="preserve"> </w:t>
            </w:r>
          </w:p>
        </w:tc>
      </w:tr>
      <w:tr w:rsidR="003079FB" w:rsidTr="003079FB">
        <w:tc>
          <w:tcPr>
            <w:tcW w:w="1662" w:type="pct"/>
            <w:gridSpan w:val="6"/>
            <w:vMerge/>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rPr>
                <w:b/>
                <w:bCs/>
                <w:sz w:val="20"/>
                <w:szCs w:val="20"/>
              </w:rPr>
            </w:pPr>
          </w:p>
        </w:tc>
        <w:tc>
          <w:tcPr>
            <w:tcW w:w="1314" w:type="pct"/>
            <w:gridSpan w:val="6"/>
            <w:tcBorders>
              <w:top w:val="single" w:sz="8" w:space="0" w:color="auto"/>
              <w:left w:val="single" w:sz="12" w:space="0" w:color="auto"/>
              <w:bottom w:val="single" w:sz="8" w:space="0" w:color="auto"/>
              <w:right w:val="single" w:sz="4" w:space="0" w:color="auto"/>
            </w:tcBorders>
            <w:vAlign w:val="center"/>
            <w:hideMark/>
          </w:tcPr>
          <w:p w:rsidR="003079FB" w:rsidRDefault="003079FB" w:rsidP="003079FB">
            <w:pPr>
              <w:rPr>
                <w:sz w:val="20"/>
                <w:szCs w:val="20"/>
              </w:rPr>
            </w:pPr>
            <w:r>
              <w:rPr>
                <w:sz w:val="20"/>
                <w:szCs w:val="20"/>
              </w:rPr>
              <w:t>Report</w:t>
            </w:r>
          </w:p>
        </w:tc>
        <w:tc>
          <w:tcPr>
            <w:tcW w:w="1228" w:type="pct"/>
            <w:gridSpan w:val="5"/>
            <w:tcBorders>
              <w:top w:val="single" w:sz="8" w:space="0" w:color="auto"/>
              <w:left w:val="single" w:sz="4" w:space="0" w:color="auto"/>
              <w:bottom w:val="single" w:sz="8" w:space="0" w:color="auto"/>
              <w:right w:val="single" w:sz="8" w:space="0" w:color="auto"/>
            </w:tcBorders>
          </w:tcPr>
          <w:p w:rsidR="003079FB" w:rsidRDefault="003079FB" w:rsidP="003079FB">
            <w:pPr>
              <w:jc w:val="center"/>
            </w:pPr>
          </w:p>
        </w:tc>
        <w:tc>
          <w:tcPr>
            <w:tcW w:w="796" w:type="pct"/>
            <w:gridSpan w:val="3"/>
            <w:tcBorders>
              <w:top w:val="single" w:sz="8" w:space="0" w:color="auto"/>
              <w:left w:val="single" w:sz="8" w:space="0" w:color="auto"/>
              <w:bottom w:val="single" w:sz="8" w:space="0" w:color="auto"/>
              <w:right w:val="single" w:sz="12" w:space="0" w:color="auto"/>
            </w:tcBorders>
          </w:tcPr>
          <w:p w:rsidR="003079FB" w:rsidRDefault="003079FB" w:rsidP="003079FB"/>
        </w:tc>
      </w:tr>
      <w:tr w:rsidR="003079FB" w:rsidTr="003079FB">
        <w:tc>
          <w:tcPr>
            <w:tcW w:w="1662" w:type="pct"/>
            <w:gridSpan w:val="6"/>
            <w:vMerge/>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rPr>
                <w:b/>
                <w:bCs/>
                <w:sz w:val="20"/>
                <w:szCs w:val="20"/>
              </w:rPr>
            </w:pPr>
          </w:p>
        </w:tc>
        <w:tc>
          <w:tcPr>
            <w:tcW w:w="1314" w:type="pct"/>
            <w:gridSpan w:val="6"/>
            <w:tcBorders>
              <w:top w:val="single" w:sz="8" w:space="0" w:color="auto"/>
              <w:left w:val="single" w:sz="12" w:space="0" w:color="auto"/>
              <w:bottom w:val="single" w:sz="12" w:space="0" w:color="auto"/>
              <w:right w:val="single" w:sz="4" w:space="0" w:color="auto"/>
            </w:tcBorders>
            <w:vAlign w:val="center"/>
            <w:hideMark/>
          </w:tcPr>
          <w:p w:rsidR="003079FB" w:rsidRDefault="003079FB" w:rsidP="003079FB">
            <w:pPr>
              <w:rPr>
                <w:sz w:val="20"/>
                <w:szCs w:val="20"/>
              </w:rPr>
            </w:pPr>
            <w:r>
              <w:rPr>
                <w:sz w:val="20"/>
                <w:szCs w:val="20"/>
              </w:rPr>
              <w:t>Other (………)</w:t>
            </w:r>
          </w:p>
        </w:tc>
        <w:tc>
          <w:tcPr>
            <w:tcW w:w="1228" w:type="pct"/>
            <w:gridSpan w:val="5"/>
            <w:tcBorders>
              <w:top w:val="single" w:sz="8" w:space="0" w:color="auto"/>
              <w:left w:val="single" w:sz="4" w:space="0" w:color="auto"/>
              <w:bottom w:val="single" w:sz="12" w:space="0" w:color="auto"/>
              <w:right w:val="single" w:sz="8" w:space="0" w:color="auto"/>
            </w:tcBorders>
          </w:tcPr>
          <w:p w:rsidR="003079FB" w:rsidRDefault="003079FB" w:rsidP="003079FB"/>
        </w:tc>
        <w:tc>
          <w:tcPr>
            <w:tcW w:w="796" w:type="pct"/>
            <w:gridSpan w:val="3"/>
            <w:tcBorders>
              <w:top w:val="single" w:sz="8" w:space="0" w:color="auto"/>
              <w:left w:val="single" w:sz="8" w:space="0" w:color="auto"/>
              <w:bottom w:val="single" w:sz="12" w:space="0" w:color="auto"/>
              <w:right w:val="single" w:sz="12" w:space="0" w:color="auto"/>
            </w:tcBorders>
          </w:tcPr>
          <w:p w:rsidR="003079FB" w:rsidRDefault="003079FB" w:rsidP="003079FB"/>
        </w:tc>
      </w:tr>
      <w:tr w:rsidR="003079FB" w:rsidTr="003079FB">
        <w:trPr>
          <w:trHeight w:val="392"/>
        </w:trPr>
        <w:tc>
          <w:tcPr>
            <w:tcW w:w="1662" w:type="pct"/>
            <w:gridSpan w:val="6"/>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t>FINAL EXAM</w:t>
            </w:r>
          </w:p>
        </w:tc>
        <w:tc>
          <w:tcPr>
            <w:tcW w:w="1314" w:type="pct"/>
            <w:gridSpan w:val="6"/>
            <w:tcBorders>
              <w:top w:val="single" w:sz="12" w:space="0" w:color="auto"/>
              <w:left w:val="single" w:sz="12" w:space="0" w:color="auto"/>
              <w:bottom w:val="single" w:sz="8" w:space="0" w:color="auto"/>
              <w:right w:val="single" w:sz="4" w:space="0" w:color="auto"/>
            </w:tcBorders>
          </w:tcPr>
          <w:p w:rsidR="003079FB" w:rsidRDefault="003079FB" w:rsidP="003079FB">
            <w:pPr>
              <w:rPr>
                <w:sz w:val="20"/>
                <w:szCs w:val="20"/>
              </w:rPr>
            </w:pPr>
          </w:p>
        </w:tc>
        <w:tc>
          <w:tcPr>
            <w:tcW w:w="1228" w:type="pct"/>
            <w:gridSpan w:val="5"/>
            <w:tcBorders>
              <w:top w:val="single" w:sz="12" w:space="0" w:color="auto"/>
              <w:left w:val="single" w:sz="4" w:space="0" w:color="auto"/>
              <w:bottom w:val="single" w:sz="8" w:space="0" w:color="auto"/>
              <w:right w:val="single" w:sz="8" w:space="0" w:color="auto"/>
            </w:tcBorders>
            <w:vAlign w:val="center"/>
            <w:hideMark/>
          </w:tcPr>
          <w:p w:rsidR="003079FB" w:rsidRDefault="003079FB" w:rsidP="003079FB">
            <w:pPr>
              <w:jc w:val="center"/>
            </w:pPr>
            <w:r>
              <w:rPr>
                <w:sz w:val="20"/>
                <w:szCs w:val="20"/>
              </w:rPr>
              <w:t xml:space="preserve">1 </w:t>
            </w:r>
          </w:p>
        </w:tc>
        <w:tc>
          <w:tcPr>
            <w:tcW w:w="796" w:type="pct"/>
            <w:gridSpan w:val="3"/>
            <w:tcBorders>
              <w:top w:val="single" w:sz="12" w:space="0" w:color="auto"/>
              <w:left w:val="single" w:sz="8" w:space="0" w:color="auto"/>
              <w:bottom w:val="single" w:sz="8" w:space="0" w:color="auto"/>
              <w:right w:val="single" w:sz="12" w:space="0" w:color="auto"/>
            </w:tcBorders>
            <w:vAlign w:val="center"/>
            <w:hideMark/>
          </w:tcPr>
          <w:p w:rsidR="003079FB" w:rsidRDefault="003079FB" w:rsidP="003079FB">
            <w:pPr>
              <w:jc w:val="center"/>
            </w:pPr>
            <w:r>
              <w:t xml:space="preserve">60 </w:t>
            </w:r>
          </w:p>
        </w:tc>
      </w:tr>
      <w:tr w:rsidR="003079FB" w:rsidTr="003079FB">
        <w:trPr>
          <w:trHeight w:val="447"/>
        </w:trPr>
        <w:tc>
          <w:tcPr>
            <w:tcW w:w="1662" w:type="pct"/>
            <w:gridSpan w:val="6"/>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center"/>
              <w:rPr>
                <w:b/>
                <w:bCs/>
                <w:sz w:val="20"/>
                <w:szCs w:val="20"/>
              </w:rPr>
            </w:pPr>
          </w:p>
          <w:p w:rsidR="003079FB" w:rsidRDefault="003079FB" w:rsidP="003079FB">
            <w:pPr>
              <w:jc w:val="center"/>
              <w:rPr>
                <w:b/>
                <w:bCs/>
                <w:sz w:val="20"/>
                <w:szCs w:val="20"/>
              </w:rPr>
            </w:pPr>
            <w:r>
              <w:rPr>
                <w:b/>
                <w:bCs/>
                <w:sz w:val="20"/>
                <w:szCs w:val="20"/>
              </w:rPr>
              <w:t>PREREQUISITE(S)</w:t>
            </w:r>
          </w:p>
        </w:tc>
        <w:tc>
          <w:tcPr>
            <w:tcW w:w="3338" w:type="pct"/>
            <w:gridSpan w:val="14"/>
            <w:tcBorders>
              <w:top w:val="single" w:sz="12" w:space="0" w:color="auto"/>
              <w:left w:val="single" w:sz="12" w:space="0" w:color="auto"/>
              <w:bottom w:val="single" w:sz="12" w:space="0" w:color="auto"/>
              <w:right w:val="single" w:sz="12" w:space="0" w:color="auto"/>
            </w:tcBorders>
            <w:vAlign w:val="center"/>
          </w:tcPr>
          <w:p w:rsidR="003079FB" w:rsidRDefault="003079FB" w:rsidP="003079FB">
            <w:pPr>
              <w:jc w:val="both"/>
              <w:rPr>
                <w:sz w:val="20"/>
                <w:szCs w:val="20"/>
              </w:rPr>
            </w:pPr>
          </w:p>
        </w:tc>
      </w:tr>
      <w:tr w:rsidR="003079FB" w:rsidTr="003079FB">
        <w:trPr>
          <w:trHeight w:val="447"/>
        </w:trPr>
        <w:tc>
          <w:tcPr>
            <w:tcW w:w="1662" w:type="pct"/>
            <w:gridSpan w:val="6"/>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t>COURSE DESCRIPTION</w:t>
            </w:r>
          </w:p>
        </w:tc>
        <w:tc>
          <w:tcPr>
            <w:tcW w:w="3338" w:type="pct"/>
            <w:gridSpan w:val="14"/>
            <w:tcBorders>
              <w:top w:val="single" w:sz="12" w:space="0" w:color="auto"/>
              <w:left w:val="single" w:sz="12" w:space="0" w:color="auto"/>
              <w:bottom w:val="single" w:sz="12" w:space="0" w:color="auto"/>
              <w:right w:val="single" w:sz="12" w:space="0" w:color="auto"/>
            </w:tcBorders>
            <w:hideMark/>
          </w:tcPr>
          <w:p w:rsidR="003079FB" w:rsidRPr="007C7B3B" w:rsidRDefault="003079FB" w:rsidP="003079FB">
            <w:pPr>
              <w:jc w:val="both"/>
              <w:rPr>
                <w:szCs w:val="20"/>
                <w:lang w:val="en-GB"/>
              </w:rPr>
            </w:pPr>
            <w:r w:rsidRPr="007C7B3B">
              <w:rPr>
                <w:color w:val="000000"/>
                <w:szCs w:val="20"/>
                <w:lang w:val="en-GB"/>
              </w:rPr>
              <w:t xml:space="preserve">Legal issues in public and private health institutions and their management   </w:t>
            </w:r>
          </w:p>
        </w:tc>
      </w:tr>
      <w:tr w:rsidR="003079FB" w:rsidTr="003079FB">
        <w:trPr>
          <w:trHeight w:val="426"/>
        </w:trPr>
        <w:tc>
          <w:tcPr>
            <w:tcW w:w="1662" w:type="pct"/>
            <w:gridSpan w:val="6"/>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lastRenderedPageBreak/>
              <w:t>COURSE OBJECTIVES</w:t>
            </w:r>
          </w:p>
        </w:tc>
        <w:tc>
          <w:tcPr>
            <w:tcW w:w="3338" w:type="pct"/>
            <w:gridSpan w:val="14"/>
            <w:tcBorders>
              <w:top w:val="single" w:sz="12" w:space="0" w:color="auto"/>
              <w:left w:val="single" w:sz="12" w:space="0" w:color="auto"/>
              <w:bottom w:val="single" w:sz="12" w:space="0" w:color="auto"/>
              <w:right w:val="single" w:sz="12" w:space="0" w:color="auto"/>
            </w:tcBorders>
            <w:hideMark/>
          </w:tcPr>
          <w:p w:rsidR="003079FB" w:rsidRPr="007C7B3B" w:rsidRDefault="003079FB" w:rsidP="003079FB">
            <w:pPr>
              <w:jc w:val="both"/>
              <w:rPr>
                <w:szCs w:val="20"/>
                <w:lang w:val="en-GB"/>
              </w:rPr>
            </w:pPr>
            <w:r w:rsidRPr="007C7B3B">
              <w:rPr>
                <w:color w:val="000000"/>
                <w:szCs w:val="20"/>
                <w:lang w:val="en-GB"/>
              </w:rPr>
              <w:t xml:space="preserve">To provide students with necessary information and knowledge about the legal framework of health services and the management of medical institutions and corporations. </w:t>
            </w:r>
          </w:p>
        </w:tc>
      </w:tr>
      <w:tr w:rsidR="003079FB" w:rsidTr="003079FB">
        <w:trPr>
          <w:trHeight w:val="518"/>
        </w:trPr>
        <w:tc>
          <w:tcPr>
            <w:tcW w:w="1662" w:type="pct"/>
            <w:gridSpan w:val="6"/>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t>ADDITIVE OF COURSE TO APPLY PROFESSIONAL EDUCATION</w:t>
            </w:r>
          </w:p>
        </w:tc>
        <w:tc>
          <w:tcPr>
            <w:tcW w:w="3338" w:type="pct"/>
            <w:gridSpan w:val="14"/>
            <w:tcBorders>
              <w:top w:val="single" w:sz="12" w:space="0" w:color="auto"/>
              <w:left w:val="single" w:sz="12" w:space="0" w:color="auto"/>
              <w:bottom w:val="single" w:sz="12" w:space="0" w:color="auto"/>
              <w:right w:val="single" w:sz="12" w:space="0" w:color="auto"/>
            </w:tcBorders>
            <w:vAlign w:val="center"/>
            <w:hideMark/>
          </w:tcPr>
          <w:p w:rsidR="003079FB" w:rsidRPr="007C7B3B" w:rsidRDefault="003079FB" w:rsidP="003079FB">
            <w:pPr>
              <w:jc w:val="both"/>
              <w:rPr>
                <w:szCs w:val="20"/>
                <w:lang w:val="en-GB"/>
              </w:rPr>
            </w:pPr>
            <w:r w:rsidRPr="007C7B3B">
              <w:rPr>
                <w:szCs w:val="20"/>
                <w:lang w:val="en-GB"/>
              </w:rPr>
              <w:t xml:space="preserve"> To develop students’ legal awareness about eh medical law and legal issues in performing hospital management and health services management.</w:t>
            </w:r>
          </w:p>
        </w:tc>
      </w:tr>
      <w:tr w:rsidR="003079FB" w:rsidTr="003079FB">
        <w:trPr>
          <w:trHeight w:val="518"/>
        </w:trPr>
        <w:tc>
          <w:tcPr>
            <w:tcW w:w="1662" w:type="pct"/>
            <w:gridSpan w:val="6"/>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t>COURSE OUTCOMES</w:t>
            </w:r>
          </w:p>
        </w:tc>
        <w:tc>
          <w:tcPr>
            <w:tcW w:w="3338" w:type="pct"/>
            <w:gridSpan w:val="14"/>
            <w:tcBorders>
              <w:top w:val="single" w:sz="12" w:space="0" w:color="auto"/>
              <w:left w:val="single" w:sz="12" w:space="0" w:color="auto"/>
              <w:bottom w:val="single" w:sz="12" w:space="0" w:color="auto"/>
              <w:right w:val="single" w:sz="12" w:space="0" w:color="auto"/>
            </w:tcBorders>
            <w:hideMark/>
          </w:tcPr>
          <w:p w:rsidR="003079FB" w:rsidRPr="007C7B3B" w:rsidRDefault="003079FB" w:rsidP="003079FB">
            <w:pPr>
              <w:tabs>
                <w:tab w:val="left" w:pos="7800"/>
              </w:tabs>
              <w:jc w:val="both"/>
              <w:rPr>
                <w:lang w:val="en-GB"/>
              </w:rPr>
            </w:pPr>
            <w:r w:rsidRPr="007C7B3B">
              <w:rPr>
                <w:szCs w:val="20"/>
                <w:lang w:val="en-GB"/>
              </w:rPr>
              <w:t>Theoretical information about the medical law, practical cases and experiences in health services management.</w:t>
            </w:r>
          </w:p>
        </w:tc>
      </w:tr>
      <w:tr w:rsidR="003079FB" w:rsidRPr="007C7B3B" w:rsidTr="003079FB">
        <w:trPr>
          <w:trHeight w:val="540"/>
        </w:trPr>
        <w:tc>
          <w:tcPr>
            <w:tcW w:w="1662" w:type="pct"/>
            <w:gridSpan w:val="6"/>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t>TEXTBOOK(S)</w:t>
            </w:r>
          </w:p>
        </w:tc>
        <w:tc>
          <w:tcPr>
            <w:tcW w:w="3338" w:type="pct"/>
            <w:gridSpan w:val="14"/>
            <w:tcBorders>
              <w:top w:val="single" w:sz="12" w:space="0" w:color="auto"/>
              <w:left w:val="single" w:sz="12" w:space="0" w:color="auto"/>
              <w:bottom w:val="single" w:sz="12" w:space="0" w:color="auto"/>
              <w:right w:val="single" w:sz="12" w:space="0" w:color="auto"/>
            </w:tcBorders>
            <w:hideMark/>
          </w:tcPr>
          <w:p w:rsidR="003079FB" w:rsidRPr="007C7B3B" w:rsidRDefault="003079FB" w:rsidP="003079FB">
            <w:pPr>
              <w:pStyle w:val="Balk4"/>
              <w:spacing w:before="0" w:beforeAutospacing="0" w:after="0" w:afterAutospacing="0"/>
              <w:jc w:val="both"/>
              <w:rPr>
                <w:rFonts w:eastAsiaTheme="minorEastAsia"/>
                <w:b w:val="0"/>
                <w:bCs w:val="0"/>
                <w:szCs w:val="20"/>
                <w:lang w:val="en-GB"/>
              </w:rPr>
            </w:pPr>
            <w:r w:rsidRPr="007C7B3B">
              <w:rPr>
                <w:rFonts w:eastAsiaTheme="minorEastAsia"/>
                <w:b w:val="0"/>
                <w:bCs w:val="0"/>
                <w:sz w:val="22"/>
                <w:szCs w:val="20"/>
                <w:lang w:val="en-GB"/>
              </w:rPr>
              <w:t xml:space="preserve"> </w:t>
            </w:r>
            <w:r w:rsidRPr="007C7B3B">
              <w:rPr>
                <w:rFonts w:eastAsiaTheme="minorEastAsia"/>
                <w:b w:val="0"/>
                <w:sz w:val="22"/>
                <w:szCs w:val="20"/>
                <w:lang w:val="en-GB"/>
              </w:rPr>
              <w:t>Hakan Hakeri, (2007), Tıp Hukuku, Seçkin Yayıncılık. İstanbul.</w:t>
            </w:r>
          </w:p>
        </w:tc>
      </w:tr>
      <w:tr w:rsidR="003079FB" w:rsidTr="003079FB">
        <w:trPr>
          <w:trHeight w:val="540"/>
        </w:trPr>
        <w:tc>
          <w:tcPr>
            <w:tcW w:w="1662" w:type="pct"/>
            <w:gridSpan w:val="6"/>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t>OTHER REFERENCES</w:t>
            </w:r>
          </w:p>
        </w:tc>
        <w:tc>
          <w:tcPr>
            <w:tcW w:w="3338" w:type="pct"/>
            <w:gridSpan w:val="14"/>
            <w:tcBorders>
              <w:top w:val="single" w:sz="12" w:space="0" w:color="auto"/>
              <w:left w:val="single" w:sz="12" w:space="0" w:color="auto"/>
              <w:bottom w:val="single" w:sz="12" w:space="0" w:color="auto"/>
              <w:right w:val="single" w:sz="12" w:space="0" w:color="auto"/>
            </w:tcBorders>
            <w:hideMark/>
          </w:tcPr>
          <w:p w:rsidR="003079FB" w:rsidRPr="007C7B3B" w:rsidRDefault="003079FB" w:rsidP="003079FB">
            <w:pPr>
              <w:pStyle w:val="Balk4"/>
              <w:spacing w:before="0" w:beforeAutospacing="0" w:after="0" w:afterAutospacing="0"/>
              <w:jc w:val="both"/>
              <w:rPr>
                <w:rFonts w:eastAsiaTheme="minorEastAsia"/>
                <w:b w:val="0"/>
                <w:bCs w:val="0"/>
                <w:noProof/>
                <w:color w:val="000000"/>
                <w:lang w:val="en-GB"/>
              </w:rPr>
            </w:pPr>
            <w:r w:rsidRPr="007C7B3B">
              <w:rPr>
                <w:rFonts w:eastAsiaTheme="minorEastAsia"/>
                <w:b w:val="0"/>
                <w:bCs w:val="0"/>
                <w:noProof/>
                <w:color w:val="000000"/>
                <w:sz w:val="22"/>
                <w:szCs w:val="20"/>
                <w:lang w:val="en-GB"/>
              </w:rPr>
              <w:t xml:space="preserve"> </w:t>
            </w:r>
            <w:r w:rsidRPr="007C7B3B">
              <w:rPr>
                <w:rFonts w:eastAsiaTheme="minorEastAsia"/>
                <w:b w:val="0"/>
                <w:bCs w:val="0"/>
                <w:noProof/>
                <w:sz w:val="22"/>
                <w:szCs w:val="20"/>
                <w:lang w:val="en-GB"/>
              </w:rPr>
              <w:t>Various texts and articles on the subjects. Plus legal texts and by-laws in health services manageöment.</w:t>
            </w:r>
          </w:p>
        </w:tc>
      </w:tr>
      <w:tr w:rsidR="003079FB" w:rsidTr="003079FB">
        <w:trPr>
          <w:trHeight w:val="520"/>
        </w:trPr>
        <w:tc>
          <w:tcPr>
            <w:tcW w:w="1662" w:type="pct"/>
            <w:gridSpan w:val="6"/>
            <w:tcBorders>
              <w:top w:val="single" w:sz="12" w:space="0" w:color="auto"/>
              <w:left w:val="single" w:sz="12" w:space="0" w:color="auto"/>
              <w:bottom w:val="single" w:sz="12" w:space="0" w:color="auto"/>
              <w:right w:val="single" w:sz="12" w:space="0" w:color="auto"/>
            </w:tcBorders>
            <w:vAlign w:val="center"/>
            <w:hideMark/>
          </w:tcPr>
          <w:p w:rsidR="003079FB" w:rsidRDefault="003079FB" w:rsidP="003079FB">
            <w:pPr>
              <w:jc w:val="center"/>
              <w:rPr>
                <w:b/>
                <w:bCs/>
                <w:sz w:val="20"/>
                <w:szCs w:val="20"/>
              </w:rPr>
            </w:pPr>
            <w:r>
              <w:rPr>
                <w:b/>
                <w:bCs/>
                <w:sz w:val="20"/>
                <w:szCs w:val="20"/>
              </w:rPr>
              <w:t>TOOLS AND EQUIPMENTS REQUIRED</w:t>
            </w:r>
          </w:p>
        </w:tc>
        <w:tc>
          <w:tcPr>
            <w:tcW w:w="3338" w:type="pct"/>
            <w:gridSpan w:val="14"/>
            <w:tcBorders>
              <w:top w:val="single" w:sz="12" w:space="0" w:color="auto"/>
              <w:left w:val="single" w:sz="12" w:space="0" w:color="auto"/>
              <w:bottom w:val="single" w:sz="12" w:space="0" w:color="auto"/>
              <w:right w:val="single" w:sz="12" w:space="0" w:color="auto"/>
            </w:tcBorders>
            <w:hideMark/>
          </w:tcPr>
          <w:p w:rsidR="003079FB" w:rsidRPr="007C7B3B" w:rsidRDefault="003079FB" w:rsidP="003079FB">
            <w:pPr>
              <w:jc w:val="both"/>
              <w:rPr>
                <w:szCs w:val="20"/>
              </w:rPr>
            </w:pPr>
            <w:r w:rsidRPr="007C7B3B">
              <w:rPr>
                <w:szCs w:val="20"/>
              </w:rPr>
              <w:t xml:space="preserve"> </w:t>
            </w:r>
            <w:r>
              <w:rPr>
                <w:szCs w:val="20"/>
              </w:rPr>
              <w:t xml:space="preserve">Blackboard </w:t>
            </w:r>
          </w:p>
        </w:tc>
      </w:tr>
      <w:tr w:rsidR="003079FB" w:rsidTr="003079FB">
        <w:tc>
          <w:tcPr>
            <w:tcW w:w="551" w:type="pct"/>
            <w:tcBorders>
              <w:top w:val="nil"/>
              <w:left w:val="nil"/>
              <w:bottom w:val="nil"/>
              <w:right w:val="nil"/>
            </w:tcBorders>
            <w:vAlign w:val="center"/>
            <w:hideMark/>
          </w:tcPr>
          <w:p w:rsidR="003079FB" w:rsidRDefault="003079FB" w:rsidP="003079FB">
            <w:pPr>
              <w:rPr>
                <w:rFonts w:eastAsiaTheme="minorEastAsia"/>
              </w:rPr>
            </w:pPr>
          </w:p>
        </w:tc>
        <w:tc>
          <w:tcPr>
            <w:tcW w:w="247" w:type="pct"/>
            <w:tcBorders>
              <w:top w:val="nil"/>
              <w:left w:val="nil"/>
              <w:bottom w:val="nil"/>
              <w:right w:val="nil"/>
            </w:tcBorders>
            <w:vAlign w:val="center"/>
            <w:hideMark/>
          </w:tcPr>
          <w:p w:rsidR="003079FB" w:rsidRDefault="003079FB" w:rsidP="003079FB">
            <w:pPr>
              <w:rPr>
                <w:rFonts w:eastAsiaTheme="minorEastAsia"/>
              </w:rPr>
            </w:pPr>
          </w:p>
        </w:tc>
        <w:tc>
          <w:tcPr>
            <w:tcW w:w="403" w:type="pct"/>
            <w:gridSpan w:val="2"/>
            <w:tcBorders>
              <w:top w:val="nil"/>
              <w:left w:val="nil"/>
              <w:bottom w:val="nil"/>
              <w:right w:val="nil"/>
            </w:tcBorders>
            <w:vAlign w:val="center"/>
            <w:hideMark/>
          </w:tcPr>
          <w:p w:rsidR="003079FB" w:rsidRDefault="003079FB" w:rsidP="003079FB">
            <w:pPr>
              <w:rPr>
                <w:rFonts w:eastAsiaTheme="minorEastAsia"/>
              </w:rPr>
            </w:pPr>
          </w:p>
        </w:tc>
        <w:tc>
          <w:tcPr>
            <w:tcW w:w="460" w:type="pct"/>
            <w:gridSpan w:val="2"/>
            <w:tcBorders>
              <w:top w:val="nil"/>
              <w:left w:val="nil"/>
              <w:bottom w:val="nil"/>
              <w:right w:val="nil"/>
            </w:tcBorders>
            <w:vAlign w:val="center"/>
            <w:hideMark/>
          </w:tcPr>
          <w:p w:rsidR="003079FB" w:rsidRDefault="003079FB" w:rsidP="003079FB">
            <w:pPr>
              <w:rPr>
                <w:rFonts w:eastAsiaTheme="minorEastAsia"/>
              </w:rPr>
            </w:pPr>
          </w:p>
        </w:tc>
        <w:tc>
          <w:tcPr>
            <w:tcW w:w="120" w:type="pct"/>
            <w:tcBorders>
              <w:top w:val="nil"/>
              <w:left w:val="nil"/>
              <w:bottom w:val="nil"/>
              <w:right w:val="nil"/>
            </w:tcBorders>
            <w:vAlign w:val="center"/>
            <w:hideMark/>
          </w:tcPr>
          <w:p w:rsidR="003079FB" w:rsidRDefault="003079FB" w:rsidP="003079FB">
            <w:pPr>
              <w:rPr>
                <w:rFonts w:eastAsiaTheme="minorEastAsia"/>
              </w:rPr>
            </w:pPr>
          </w:p>
        </w:tc>
        <w:tc>
          <w:tcPr>
            <w:tcW w:w="119" w:type="pct"/>
            <w:tcBorders>
              <w:top w:val="nil"/>
              <w:left w:val="nil"/>
              <w:bottom w:val="nil"/>
              <w:right w:val="nil"/>
            </w:tcBorders>
            <w:vAlign w:val="center"/>
            <w:hideMark/>
          </w:tcPr>
          <w:p w:rsidR="003079FB" w:rsidRDefault="003079FB" w:rsidP="003079FB">
            <w:pPr>
              <w:rPr>
                <w:rFonts w:eastAsiaTheme="minorEastAsia"/>
              </w:rPr>
            </w:pPr>
          </w:p>
        </w:tc>
        <w:tc>
          <w:tcPr>
            <w:tcW w:w="449" w:type="pct"/>
            <w:gridSpan w:val="2"/>
            <w:tcBorders>
              <w:top w:val="nil"/>
              <w:left w:val="nil"/>
              <w:bottom w:val="nil"/>
              <w:right w:val="nil"/>
            </w:tcBorders>
            <w:vAlign w:val="center"/>
            <w:hideMark/>
          </w:tcPr>
          <w:p w:rsidR="003079FB" w:rsidRDefault="003079FB" w:rsidP="003079FB">
            <w:pPr>
              <w:rPr>
                <w:rFonts w:eastAsiaTheme="minorEastAsia"/>
              </w:rPr>
            </w:pPr>
          </w:p>
        </w:tc>
        <w:tc>
          <w:tcPr>
            <w:tcW w:w="626" w:type="pct"/>
            <w:gridSpan w:val="2"/>
            <w:tcBorders>
              <w:top w:val="nil"/>
              <w:left w:val="nil"/>
              <w:bottom w:val="nil"/>
              <w:right w:val="nil"/>
            </w:tcBorders>
            <w:vAlign w:val="center"/>
            <w:hideMark/>
          </w:tcPr>
          <w:p w:rsidR="003079FB" w:rsidRDefault="003079FB" w:rsidP="003079FB">
            <w:pPr>
              <w:rPr>
                <w:rFonts w:eastAsiaTheme="minorEastAsia"/>
              </w:rPr>
            </w:pPr>
          </w:p>
        </w:tc>
        <w:tc>
          <w:tcPr>
            <w:tcW w:w="119" w:type="pct"/>
            <w:gridSpan w:val="2"/>
            <w:tcBorders>
              <w:top w:val="nil"/>
              <w:left w:val="nil"/>
              <w:bottom w:val="nil"/>
              <w:right w:val="nil"/>
            </w:tcBorders>
            <w:vAlign w:val="center"/>
            <w:hideMark/>
          </w:tcPr>
          <w:p w:rsidR="003079FB" w:rsidRDefault="003079FB" w:rsidP="003079FB">
            <w:pPr>
              <w:rPr>
                <w:rFonts w:eastAsiaTheme="minorEastAsia"/>
              </w:rPr>
            </w:pPr>
          </w:p>
        </w:tc>
        <w:tc>
          <w:tcPr>
            <w:tcW w:w="302" w:type="pct"/>
            <w:tcBorders>
              <w:top w:val="nil"/>
              <w:left w:val="nil"/>
              <w:bottom w:val="nil"/>
              <w:right w:val="nil"/>
            </w:tcBorders>
            <w:vAlign w:val="center"/>
            <w:hideMark/>
          </w:tcPr>
          <w:p w:rsidR="003079FB" w:rsidRDefault="003079FB" w:rsidP="003079FB">
            <w:pPr>
              <w:rPr>
                <w:rFonts w:eastAsiaTheme="minorEastAsia"/>
              </w:rPr>
            </w:pPr>
          </w:p>
        </w:tc>
        <w:tc>
          <w:tcPr>
            <w:tcW w:w="586" w:type="pct"/>
            <w:tcBorders>
              <w:top w:val="nil"/>
              <w:left w:val="nil"/>
              <w:bottom w:val="nil"/>
              <w:right w:val="nil"/>
            </w:tcBorders>
            <w:vAlign w:val="center"/>
            <w:hideMark/>
          </w:tcPr>
          <w:p w:rsidR="003079FB" w:rsidRDefault="003079FB" w:rsidP="003079FB">
            <w:pPr>
              <w:rPr>
                <w:rFonts w:eastAsiaTheme="minorEastAsia"/>
              </w:rPr>
            </w:pPr>
          </w:p>
        </w:tc>
        <w:tc>
          <w:tcPr>
            <w:tcW w:w="221" w:type="pct"/>
            <w:tcBorders>
              <w:top w:val="nil"/>
              <w:left w:val="nil"/>
              <w:bottom w:val="nil"/>
              <w:right w:val="nil"/>
            </w:tcBorders>
            <w:vAlign w:val="center"/>
            <w:hideMark/>
          </w:tcPr>
          <w:p w:rsidR="003079FB" w:rsidRDefault="003079FB" w:rsidP="003079FB">
            <w:pPr>
              <w:rPr>
                <w:rFonts w:eastAsiaTheme="minorEastAsia"/>
              </w:rPr>
            </w:pPr>
          </w:p>
        </w:tc>
        <w:tc>
          <w:tcPr>
            <w:tcW w:w="119" w:type="pct"/>
            <w:tcBorders>
              <w:top w:val="nil"/>
              <w:left w:val="nil"/>
              <w:bottom w:val="nil"/>
              <w:right w:val="nil"/>
            </w:tcBorders>
            <w:vAlign w:val="center"/>
            <w:hideMark/>
          </w:tcPr>
          <w:p w:rsidR="003079FB" w:rsidRDefault="003079FB" w:rsidP="003079FB">
            <w:pPr>
              <w:rPr>
                <w:rFonts w:eastAsiaTheme="minorEastAsia"/>
              </w:rPr>
            </w:pPr>
          </w:p>
        </w:tc>
        <w:tc>
          <w:tcPr>
            <w:tcW w:w="677" w:type="pct"/>
            <w:gridSpan w:val="2"/>
            <w:tcBorders>
              <w:top w:val="nil"/>
              <w:left w:val="nil"/>
              <w:bottom w:val="nil"/>
              <w:right w:val="nil"/>
            </w:tcBorders>
            <w:vAlign w:val="center"/>
            <w:hideMark/>
          </w:tcPr>
          <w:p w:rsidR="003079FB" w:rsidRDefault="003079FB" w:rsidP="003079FB">
            <w:pPr>
              <w:rPr>
                <w:rFonts w:eastAsiaTheme="minorEastAsia"/>
              </w:rPr>
            </w:pPr>
          </w:p>
        </w:tc>
      </w:tr>
    </w:tbl>
    <w:p w:rsidR="003079FB" w:rsidRDefault="003079FB" w:rsidP="003079FB">
      <w:pPr>
        <w:rPr>
          <w:sz w:val="18"/>
          <w:szCs w:val="18"/>
        </w:rPr>
        <w:sectPr w:rsidR="003079FB">
          <w:pgSz w:w="12240" w:h="15840"/>
          <w:pgMar w:top="1417" w:right="1417" w:bottom="1417" w:left="1417" w:header="708" w:footer="708"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3079FB" w:rsidRPr="000E3B00" w:rsidRDefault="003079FB" w:rsidP="003079FB">
            <w:pPr>
              <w:jc w:val="center"/>
              <w:rPr>
                <w:b/>
                <w:bCs/>
              </w:rPr>
            </w:pPr>
            <w:r w:rsidRPr="000E3B00">
              <w:rPr>
                <w:b/>
                <w:bCs/>
              </w:rPr>
              <w:lastRenderedPageBreak/>
              <w:t>COURSE OUTLINE</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hideMark/>
          </w:tcPr>
          <w:p w:rsidR="003079FB" w:rsidRPr="000E3B00" w:rsidRDefault="003079FB" w:rsidP="003079FB">
            <w:pPr>
              <w:jc w:val="center"/>
              <w:rPr>
                <w:b/>
                <w:bCs/>
              </w:rPr>
            </w:pPr>
            <w:r w:rsidRPr="000E3B00">
              <w:rPr>
                <w:b/>
                <w:bCs/>
              </w:rPr>
              <w:t>WEEK</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b/>
                <w:bCs/>
              </w:rPr>
            </w:pPr>
            <w:r w:rsidRPr="000E3B00">
              <w:rPr>
                <w:b/>
                <w:bCs/>
                <w:lang w:val="en-US"/>
              </w:rPr>
              <w:t>SUBJECTS / TOPICS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1</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 xml:space="preserve"> Basic concepts in law and medical law</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2</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 xml:space="preserve"> Health, medical profession, madikal institutions and copporations, Professional medicak organizations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3</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 xml:space="preserve"> Basic concepts and terminology in madical law</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4</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 xml:space="preserve"> Patients’ Rights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5</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 xml:space="preserve"> Mid-term exam</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6</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Legal issues in informing patients in medical treatment: responsibilities of physicians, institutions and patients.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7</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Crimes and illegalities in medical treatment and criminal law</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8</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 xml:space="preserve">Crimes and illegalities in medical treatment and criminal law </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9</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 xml:space="preserve">Major and common madical crimes: Organ trade, illegal abortion, negligent homicide, assisted </w:t>
            </w:r>
            <w:r w:rsidRPr="000E3B00">
              <w:rPr>
                <w:lang w:val="en-GB"/>
              </w:rPr>
              <w:t>infertility,</w:t>
            </w:r>
            <w:r w:rsidRPr="000E3B00">
              <w:rPr>
                <w:lang w:val="en-US"/>
              </w:rPr>
              <w:t xml:space="preserve"> euthanasia </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10</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 xml:space="preserve"> Mid-term Exam</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11</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 xml:space="preserve"> Medical institions and environment: medical pollution and hazards management. Domestic and international rules</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12</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By-laws in medical services and instiutions management</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13</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Secrecy of personal data and confidentiality</w:t>
            </w:r>
          </w:p>
        </w:tc>
      </w:tr>
      <w:tr w:rsid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3079FB" w:rsidRPr="000E3B00" w:rsidRDefault="003079FB" w:rsidP="003079FB">
            <w:pPr>
              <w:jc w:val="center"/>
            </w:pPr>
            <w:r w:rsidRPr="000E3B00">
              <w:t>14</w:t>
            </w:r>
          </w:p>
        </w:tc>
        <w:tc>
          <w:tcPr>
            <w:tcW w:w="4407" w:type="pct"/>
            <w:tcBorders>
              <w:top w:val="single" w:sz="6" w:space="0" w:color="auto"/>
              <w:left w:val="single" w:sz="6" w:space="0" w:color="auto"/>
              <w:bottom w:val="single" w:sz="6" w:space="0" w:color="auto"/>
              <w:right w:val="single" w:sz="12" w:space="0" w:color="auto"/>
            </w:tcBorders>
            <w:hideMark/>
          </w:tcPr>
          <w:p w:rsidR="003079FB" w:rsidRPr="000E3B00" w:rsidRDefault="003079FB" w:rsidP="003079FB">
            <w:pPr>
              <w:rPr>
                <w:lang w:val="en-US"/>
              </w:rPr>
            </w:pPr>
            <w:r w:rsidRPr="000E3B00">
              <w:rPr>
                <w:lang w:val="en-US"/>
              </w:rPr>
              <w:t>Labor issues and rights in Medical services and institutions: labor sydicates in Turkish medical sector</w:t>
            </w:r>
          </w:p>
        </w:tc>
      </w:tr>
      <w:tr w:rsidR="003079FB" w:rsidTr="003079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FFFFFF" w:themeFill="background1"/>
            <w:vAlign w:val="center"/>
            <w:hideMark/>
          </w:tcPr>
          <w:p w:rsidR="003079FB" w:rsidRPr="000E3B00" w:rsidRDefault="003079FB" w:rsidP="003079FB">
            <w:pPr>
              <w:jc w:val="center"/>
            </w:pPr>
            <w:r w:rsidRPr="000E3B00">
              <w:t>15,16</w:t>
            </w:r>
          </w:p>
        </w:tc>
        <w:tc>
          <w:tcPr>
            <w:tcW w:w="4407" w:type="pct"/>
            <w:tcBorders>
              <w:top w:val="single" w:sz="6" w:space="0" w:color="auto"/>
              <w:left w:val="single" w:sz="6" w:space="0" w:color="auto"/>
              <w:bottom w:val="single" w:sz="12" w:space="0" w:color="auto"/>
              <w:right w:val="single" w:sz="12" w:space="0" w:color="auto"/>
            </w:tcBorders>
            <w:shd w:val="clear" w:color="auto" w:fill="FFFFFF" w:themeFill="background1"/>
            <w:hideMark/>
          </w:tcPr>
          <w:p w:rsidR="003079FB" w:rsidRPr="000E3B00" w:rsidRDefault="003079FB" w:rsidP="003079FB">
            <w:pPr>
              <w:rPr>
                <w:lang w:val="en-US"/>
              </w:rPr>
            </w:pPr>
            <w:r w:rsidRPr="000E3B00">
              <w:rPr>
                <w:lang w:val="en-US"/>
              </w:rPr>
              <w:t>Final Exams</w:t>
            </w:r>
          </w:p>
        </w:tc>
      </w:tr>
    </w:tbl>
    <w:p w:rsidR="003079FB" w:rsidRDefault="003079FB" w:rsidP="003079FB">
      <w:pPr>
        <w:rPr>
          <w:sz w:val="16"/>
          <w:szCs w:val="16"/>
        </w:rPr>
      </w:pPr>
    </w:p>
    <w:p w:rsidR="003079FB" w:rsidRDefault="003079FB" w:rsidP="003079FB">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Tr="003079FB">
        <w:tc>
          <w:tcPr>
            <w:tcW w:w="603" w:type="dxa"/>
            <w:tcBorders>
              <w:top w:val="single" w:sz="12" w:space="0" w:color="auto"/>
              <w:left w:val="single" w:sz="12" w:space="0" w:color="auto"/>
              <w:bottom w:val="single" w:sz="6" w:space="0" w:color="auto"/>
              <w:right w:val="single" w:sz="6" w:space="0" w:color="auto"/>
            </w:tcBorders>
            <w:vAlign w:val="center"/>
            <w:hideMark/>
          </w:tcPr>
          <w:p w:rsidR="003079FB" w:rsidRDefault="003079FB" w:rsidP="003079FB">
            <w:pPr>
              <w:jc w:val="center"/>
              <w:rPr>
                <w:b/>
                <w:bCs/>
                <w:sz w:val="18"/>
                <w:szCs w:val="18"/>
              </w:rPr>
            </w:pPr>
            <w:r>
              <w:rPr>
                <w:b/>
                <w:bCs/>
                <w:sz w:val="18"/>
                <w:szCs w:val="18"/>
              </w:rPr>
              <w:t>No.</w:t>
            </w:r>
          </w:p>
        </w:tc>
        <w:tc>
          <w:tcPr>
            <w:tcW w:w="7585" w:type="dxa"/>
            <w:tcBorders>
              <w:top w:val="single" w:sz="12" w:space="0" w:color="auto"/>
              <w:left w:val="single" w:sz="6" w:space="0" w:color="auto"/>
              <w:bottom w:val="single" w:sz="6" w:space="0" w:color="auto"/>
              <w:right w:val="single" w:sz="6" w:space="0" w:color="auto"/>
            </w:tcBorders>
            <w:hideMark/>
          </w:tcPr>
          <w:p w:rsidR="003079FB" w:rsidRDefault="003079FB" w:rsidP="003079FB">
            <w:pPr>
              <w:rPr>
                <w:b/>
                <w:bCs/>
              </w:rPr>
            </w:pPr>
            <w:r>
              <w:rPr>
                <w:b/>
                <w:bCs/>
              </w:rPr>
              <w:t>OUTCOMES</w:t>
            </w:r>
          </w:p>
        </w:tc>
        <w:tc>
          <w:tcPr>
            <w:tcW w:w="567" w:type="dxa"/>
            <w:tcBorders>
              <w:top w:val="single" w:sz="12" w:space="0" w:color="auto"/>
              <w:left w:val="single" w:sz="6" w:space="0" w:color="auto"/>
              <w:bottom w:val="single" w:sz="6" w:space="0" w:color="auto"/>
              <w:right w:val="single" w:sz="6" w:space="0" w:color="auto"/>
            </w:tcBorders>
            <w:vAlign w:val="center"/>
            <w:hideMark/>
          </w:tcPr>
          <w:p w:rsidR="003079FB" w:rsidRDefault="003079FB" w:rsidP="003079FB">
            <w:pPr>
              <w:jc w:val="center"/>
              <w:rPr>
                <w:b/>
                <w:bCs/>
              </w:rPr>
            </w:pPr>
            <w:r>
              <w:rPr>
                <w:b/>
                <w:bCs/>
              </w:rPr>
              <w:t>3</w:t>
            </w:r>
          </w:p>
        </w:tc>
        <w:tc>
          <w:tcPr>
            <w:tcW w:w="567" w:type="dxa"/>
            <w:tcBorders>
              <w:top w:val="single" w:sz="12" w:space="0" w:color="auto"/>
              <w:left w:val="single" w:sz="6" w:space="0" w:color="auto"/>
              <w:bottom w:val="single" w:sz="6" w:space="0" w:color="auto"/>
              <w:right w:val="single" w:sz="6" w:space="0" w:color="auto"/>
            </w:tcBorders>
            <w:vAlign w:val="center"/>
            <w:hideMark/>
          </w:tcPr>
          <w:p w:rsidR="003079FB" w:rsidRDefault="003079FB" w:rsidP="003079FB">
            <w:pPr>
              <w:jc w:val="center"/>
              <w:rPr>
                <w:b/>
                <w:bCs/>
              </w:rPr>
            </w:pPr>
            <w:r>
              <w:rPr>
                <w:b/>
                <w:bCs/>
              </w:rPr>
              <w:t>2</w:t>
            </w:r>
          </w:p>
        </w:tc>
        <w:tc>
          <w:tcPr>
            <w:tcW w:w="567" w:type="dxa"/>
            <w:tcBorders>
              <w:top w:val="single" w:sz="12" w:space="0" w:color="auto"/>
              <w:left w:val="single" w:sz="6" w:space="0" w:color="auto"/>
              <w:bottom w:val="single" w:sz="6" w:space="0" w:color="auto"/>
              <w:right w:val="single" w:sz="12" w:space="0" w:color="auto"/>
            </w:tcBorders>
            <w:vAlign w:val="center"/>
            <w:hideMark/>
          </w:tcPr>
          <w:p w:rsidR="003079FB" w:rsidRDefault="003079FB" w:rsidP="003079FB">
            <w:pPr>
              <w:jc w:val="center"/>
              <w:rPr>
                <w:b/>
                <w:bCs/>
              </w:rPr>
            </w:pPr>
            <w:r>
              <w:rPr>
                <w:b/>
                <w:bCs/>
              </w:rPr>
              <w:t>1</w:t>
            </w:r>
          </w:p>
        </w:tc>
      </w:tr>
      <w:tr w:rsidR="003079FB" w:rsidTr="003079FB">
        <w:tc>
          <w:tcPr>
            <w:tcW w:w="603" w:type="dxa"/>
            <w:tcBorders>
              <w:top w:val="single" w:sz="6" w:space="0" w:color="auto"/>
              <w:left w:val="single" w:sz="12" w:space="0" w:color="auto"/>
              <w:bottom w:val="single" w:sz="6" w:space="0" w:color="auto"/>
              <w:right w:val="single" w:sz="6" w:space="0" w:color="auto"/>
            </w:tcBorders>
            <w:vAlign w:val="center"/>
            <w:hideMark/>
          </w:tcPr>
          <w:p w:rsidR="003079FB" w:rsidRDefault="003079FB" w:rsidP="003079FB">
            <w:pPr>
              <w:jc w:val="center"/>
            </w:pPr>
            <w:r>
              <w:t>1</w:t>
            </w:r>
          </w:p>
        </w:tc>
        <w:tc>
          <w:tcPr>
            <w:tcW w:w="7585"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both"/>
            </w:pPr>
            <w:r>
              <w:t xml:space="preserve">Get a recognition of basis principles in Nursing/Midwifery/Management of healthcare institutions education </w:t>
            </w:r>
          </w:p>
        </w:tc>
        <w:tc>
          <w:tcPr>
            <w:tcW w:w="567" w:type="dxa"/>
            <w:tcBorders>
              <w:top w:val="single" w:sz="6" w:space="0" w:color="auto"/>
              <w:left w:val="single" w:sz="6" w:space="0" w:color="auto"/>
              <w:bottom w:val="single" w:sz="6" w:space="0" w:color="auto"/>
              <w:right w:val="single" w:sz="6" w:space="0" w:color="auto"/>
            </w:tcBorders>
            <w:vAlign w:val="center"/>
            <w:hideMark/>
          </w:tcPr>
          <w:p w:rsidR="003079FB" w:rsidRDefault="003079FB" w:rsidP="003079FB">
            <w:pPr>
              <w:jc w:val="center"/>
              <w:rPr>
                <w:b/>
                <w:bCs/>
                <w:sz w:val="20"/>
                <w:szCs w:val="20"/>
              </w:rPr>
            </w:pPr>
            <w:r>
              <w:rPr>
                <w:b/>
                <w:bCs/>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center"/>
            </w:pPr>
            <w:r w:rsidRPr="0017372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Default="003079FB" w:rsidP="003079FB">
            <w:pPr>
              <w:jc w:val="center"/>
              <w:rPr>
                <w:b/>
                <w:bCs/>
                <w:sz w:val="20"/>
                <w:szCs w:val="20"/>
              </w:rPr>
            </w:pPr>
          </w:p>
        </w:tc>
      </w:tr>
      <w:tr w:rsidR="003079FB" w:rsidTr="003079FB">
        <w:tc>
          <w:tcPr>
            <w:tcW w:w="603" w:type="dxa"/>
            <w:tcBorders>
              <w:top w:val="single" w:sz="6" w:space="0" w:color="auto"/>
              <w:left w:val="single" w:sz="12" w:space="0" w:color="auto"/>
              <w:bottom w:val="single" w:sz="6" w:space="0" w:color="auto"/>
              <w:right w:val="single" w:sz="6" w:space="0" w:color="auto"/>
            </w:tcBorders>
            <w:vAlign w:val="center"/>
            <w:hideMark/>
          </w:tcPr>
          <w:p w:rsidR="003079FB" w:rsidRDefault="003079FB" w:rsidP="003079FB">
            <w:pPr>
              <w:jc w:val="center"/>
            </w:pPr>
            <w:r>
              <w:t>2</w:t>
            </w:r>
          </w:p>
        </w:tc>
        <w:tc>
          <w:tcPr>
            <w:tcW w:w="7585"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both"/>
            </w:pPr>
            <w: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hideMark/>
          </w:tcPr>
          <w:p w:rsidR="003079FB" w:rsidRDefault="003079FB" w:rsidP="003079FB">
            <w:pPr>
              <w:jc w:val="center"/>
              <w:rPr>
                <w:b/>
                <w:bCs/>
                <w:sz w:val="20"/>
                <w:szCs w:val="20"/>
              </w:rPr>
            </w:pPr>
            <w:r>
              <w:rPr>
                <w:b/>
                <w:bCs/>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center"/>
            </w:pPr>
            <w:r w:rsidRPr="0017372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Default="003079FB" w:rsidP="003079FB">
            <w:pPr>
              <w:jc w:val="center"/>
              <w:rPr>
                <w:b/>
                <w:bCs/>
                <w:sz w:val="20"/>
                <w:szCs w:val="20"/>
              </w:rPr>
            </w:pPr>
          </w:p>
        </w:tc>
      </w:tr>
      <w:tr w:rsidR="003079FB" w:rsidTr="003079FB">
        <w:tc>
          <w:tcPr>
            <w:tcW w:w="603" w:type="dxa"/>
            <w:tcBorders>
              <w:top w:val="single" w:sz="6" w:space="0" w:color="auto"/>
              <w:left w:val="single" w:sz="12" w:space="0" w:color="auto"/>
              <w:bottom w:val="single" w:sz="6" w:space="0" w:color="auto"/>
              <w:right w:val="single" w:sz="6" w:space="0" w:color="auto"/>
            </w:tcBorders>
            <w:vAlign w:val="center"/>
            <w:hideMark/>
          </w:tcPr>
          <w:p w:rsidR="003079FB" w:rsidRDefault="003079FB" w:rsidP="003079FB">
            <w:pPr>
              <w:jc w:val="center"/>
            </w:pPr>
            <w:r>
              <w:t>3</w:t>
            </w:r>
          </w:p>
        </w:tc>
        <w:tc>
          <w:tcPr>
            <w:tcW w:w="7585"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both"/>
            </w:pPr>
            <w:r>
              <w:t>Nursing/Midwifery/Management of healthcare institutions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Default="003079FB" w:rsidP="003079FB">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center"/>
            </w:pPr>
            <w:r w:rsidRPr="0017372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3079FB" w:rsidRDefault="003079FB" w:rsidP="003079FB">
            <w:pPr>
              <w:jc w:val="center"/>
              <w:rPr>
                <w:b/>
                <w:bCs/>
                <w:sz w:val="20"/>
                <w:szCs w:val="20"/>
              </w:rPr>
            </w:pPr>
            <w:r>
              <w:rPr>
                <w:b/>
                <w:bCs/>
                <w:sz w:val="20"/>
                <w:szCs w:val="20"/>
              </w:rPr>
              <w:t xml:space="preserve"> </w:t>
            </w:r>
          </w:p>
        </w:tc>
      </w:tr>
      <w:tr w:rsidR="003079FB" w:rsidTr="003079FB">
        <w:tc>
          <w:tcPr>
            <w:tcW w:w="603" w:type="dxa"/>
            <w:tcBorders>
              <w:top w:val="single" w:sz="6" w:space="0" w:color="auto"/>
              <w:left w:val="single" w:sz="12" w:space="0" w:color="auto"/>
              <w:bottom w:val="single" w:sz="6" w:space="0" w:color="auto"/>
              <w:right w:val="single" w:sz="6" w:space="0" w:color="auto"/>
            </w:tcBorders>
            <w:vAlign w:val="center"/>
            <w:hideMark/>
          </w:tcPr>
          <w:p w:rsidR="003079FB" w:rsidRDefault="003079FB" w:rsidP="003079FB">
            <w:pPr>
              <w:jc w:val="center"/>
            </w:pPr>
            <w:r>
              <w:t>4</w:t>
            </w:r>
          </w:p>
        </w:tc>
        <w:tc>
          <w:tcPr>
            <w:tcW w:w="7585"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both"/>
            </w:pPr>
            <w: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hideMark/>
          </w:tcPr>
          <w:p w:rsidR="003079FB" w:rsidRDefault="003079FB" w:rsidP="003079FB">
            <w:pPr>
              <w:jc w:val="center"/>
              <w:rPr>
                <w:b/>
                <w:bCs/>
                <w:sz w:val="20"/>
                <w:szCs w:val="20"/>
              </w:rPr>
            </w:pPr>
            <w:r>
              <w:rPr>
                <w:b/>
                <w:bCs/>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center"/>
            </w:pPr>
            <w:r w:rsidRPr="0017372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3079FB" w:rsidRDefault="003079FB" w:rsidP="003079FB">
            <w:pPr>
              <w:jc w:val="center"/>
              <w:rPr>
                <w:b/>
                <w:bCs/>
                <w:sz w:val="20"/>
                <w:szCs w:val="20"/>
              </w:rPr>
            </w:pPr>
            <w:r>
              <w:rPr>
                <w:b/>
                <w:bCs/>
                <w:sz w:val="20"/>
                <w:szCs w:val="20"/>
              </w:rPr>
              <w:t xml:space="preserve"> </w:t>
            </w:r>
          </w:p>
        </w:tc>
      </w:tr>
      <w:tr w:rsidR="003079FB" w:rsidTr="003079FB">
        <w:tc>
          <w:tcPr>
            <w:tcW w:w="603" w:type="dxa"/>
            <w:tcBorders>
              <w:top w:val="single" w:sz="6" w:space="0" w:color="auto"/>
              <w:left w:val="single" w:sz="12" w:space="0" w:color="auto"/>
              <w:bottom w:val="single" w:sz="6" w:space="0" w:color="auto"/>
              <w:right w:val="single" w:sz="6" w:space="0" w:color="auto"/>
            </w:tcBorders>
            <w:vAlign w:val="center"/>
            <w:hideMark/>
          </w:tcPr>
          <w:p w:rsidR="003079FB" w:rsidRDefault="003079FB" w:rsidP="003079FB">
            <w:pPr>
              <w:jc w:val="center"/>
            </w:pPr>
            <w:r>
              <w:t>5</w:t>
            </w:r>
          </w:p>
        </w:tc>
        <w:tc>
          <w:tcPr>
            <w:tcW w:w="7585"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both"/>
            </w:pPr>
            <w:r>
              <w:t>Identify, formulate, and solve medical and Nursing/Midwifery/Management of healthcare institutions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Default="003079FB" w:rsidP="003079FB">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center"/>
            </w:pPr>
            <w:r w:rsidRPr="0017372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3079FB" w:rsidRDefault="003079FB" w:rsidP="003079FB">
            <w:pPr>
              <w:jc w:val="center"/>
              <w:rPr>
                <w:b/>
                <w:bCs/>
                <w:sz w:val="20"/>
                <w:szCs w:val="20"/>
              </w:rPr>
            </w:pPr>
            <w:r>
              <w:rPr>
                <w:b/>
                <w:bCs/>
                <w:sz w:val="20"/>
                <w:szCs w:val="20"/>
              </w:rPr>
              <w:t xml:space="preserve"> </w:t>
            </w:r>
          </w:p>
        </w:tc>
      </w:tr>
      <w:tr w:rsidR="003079FB" w:rsidTr="003079FB">
        <w:tc>
          <w:tcPr>
            <w:tcW w:w="603" w:type="dxa"/>
            <w:tcBorders>
              <w:top w:val="single" w:sz="6" w:space="0" w:color="auto"/>
              <w:left w:val="single" w:sz="12" w:space="0" w:color="auto"/>
              <w:bottom w:val="single" w:sz="6" w:space="0" w:color="auto"/>
              <w:right w:val="single" w:sz="6" w:space="0" w:color="auto"/>
            </w:tcBorders>
            <w:vAlign w:val="center"/>
            <w:hideMark/>
          </w:tcPr>
          <w:p w:rsidR="003079FB" w:rsidRDefault="003079FB" w:rsidP="003079FB">
            <w:pPr>
              <w:jc w:val="center"/>
            </w:pPr>
            <w:r>
              <w:t>6</w:t>
            </w:r>
          </w:p>
        </w:tc>
        <w:tc>
          <w:tcPr>
            <w:tcW w:w="7585"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both"/>
            </w:pPr>
            <w: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Default="003079FB" w:rsidP="003079FB">
            <w:pPr>
              <w:jc w:val="center"/>
              <w:rPr>
                <w:b/>
                <w:bCs/>
                <w:sz w:val="20"/>
                <w:szCs w:val="20"/>
              </w:rPr>
            </w:pPr>
          </w:p>
        </w:tc>
        <w:tc>
          <w:tcPr>
            <w:tcW w:w="567"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center"/>
            </w:pPr>
            <w:r w:rsidRPr="0017372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hideMark/>
          </w:tcPr>
          <w:p w:rsidR="003079FB" w:rsidRDefault="003079FB" w:rsidP="003079FB">
            <w:pPr>
              <w:jc w:val="center"/>
              <w:rPr>
                <w:b/>
                <w:bCs/>
                <w:sz w:val="20"/>
                <w:szCs w:val="20"/>
              </w:rPr>
            </w:pPr>
            <w:r>
              <w:rPr>
                <w:b/>
                <w:bCs/>
                <w:sz w:val="20"/>
                <w:szCs w:val="20"/>
              </w:rPr>
              <w:t xml:space="preserve"> </w:t>
            </w:r>
          </w:p>
        </w:tc>
      </w:tr>
      <w:tr w:rsidR="003079FB" w:rsidTr="003079FB">
        <w:tc>
          <w:tcPr>
            <w:tcW w:w="603" w:type="dxa"/>
            <w:tcBorders>
              <w:top w:val="single" w:sz="6" w:space="0" w:color="auto"/>
              <w:left w:val="single" w:sz="12" w:space="0" w:color="auto"/>
              <w:bottom w:val="single" w:sz="6" w:space="0" w:color="auto"/>
              <w:right w:val="single" w:sz="6" w:space="0" w:color="auto"/>
            </w:tcBorders>
            <w:vAlign w:val="center"/>
            <w:hideMark/>
          </w:tcPr>
          <w:p w:rsidR="003079FB" w:rsidRDefault="003079FB" w:rsidP="003079FB">
            <w:pPr>
              <w:jc w:val="center"/>
            </w:pPr>
            <w:r>
              <w:t>7</w:t>
            </w:r>
          </w:p>
        </w:tc>
        <w:tc>
          <w:tcPr>
            <w:tcW w:w="7585"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both"/>
            </w:pPr>
            <w: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hideMark/>
          </w:tcPr>
          <w:p w:rsidR="003079FB" w:rsidRDefault="003079FB" w:rsidP="003079FB">
            <w:pPr>
              <w:jc w:val="center"/>
              <w:rPr>
                <w:b/>
                <w:bCs/>
                <w:sz w:val="20"/>
                <w:szCs w:val="20"/>
              </w:rPr>
            </w:pPr>
            <w:r>
              <w:rPr>
                <w:b/>
                <w:bCs/>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3079FB" w:rsidRPr="00916B65" w:rsidRDefault="003079FB" w:rsidP="003079FB">
            <w:pPr>
              <w:jc w:val="center"/>
              <w:rPr>
                <w:b/>
                <w:bCs/>
                <w:sz w:val="20"/>
                <w:szCs w:val="20"/>
              </w:rPr>
            </w:pPr>
            <w:r w:rsidRPr="00916B65">
              <w:rPr>
                <w:b/>
                <w:bCs/>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Default="003079FB" w:rsidP="003079FB">
            <w:pPr>
              <w:jc w:val="center"/>
              <w:rPr>
                <w:b/>
                <w:bCs/>
                <w:sz w:val="20"/>
                <w:szCs w:val="20"/>
              </w:rPr>
            </w:pPr>
          </w:p>
        </w:tc>
      </w:tr>
      <w:tr w:rsidR="003079FB" w:rsidTr="003079FB">
        <w:tc>
          <w:tcPr>
            <w:tcW w:w="603" w:type="dxa"/>
            <w:tcBorders>
              <w:top w:val="single" w:sz="6" w:space="0" w:color="auto"/>
              <w:left w:val="single" w:sz="12" w:space="0" w:color="auto"/>
              <w:bottom w:val="single" w:sz="6" w:space="0" w:color="auto"/>
              <w:right w:val="single" w:sz="6" w:space="0" w:color="auto"/>
            </w:tcBorders>
            <w:vAlign w:val="center"/>
            <w:hideMark/>
          </w:tcPr>
          <w:p w:rsidR="003079FB" w:rsidRDefault="003079FB" w:rsidP="003079FB">
            <w:pPr>
              <w:jc w:val="center"/>
            </w:pPr>
            <w:r>
              <w:lastRenderedPageBreak/>
              <w:t>8</w:t>
            </w:r>
          </w:p>
        </w:tc>
        <w:tc>
          <w:tcPr>
            <w:tcW w:w="7585" w:type="dxa"/>
            <w:tcBorders>
              <w:top w:val="single" w:sz="6" w:space="0" w:color="auto"/>
              <w:left w:val="single" w:sz="6" w:space="0" w:color="auto"/>
              <w:bottom w:val="single" w:sz="6" w:space="0" w:color="auto"/>
              <w:right w:val="single" w:sz="6" w:space="0" w:color="auto"/>
            </w:tcBorders>
            <w:hideMark/>
          </w:tcPr>
          <w:p w:rsidR="003079FB" w:rsidRDefault="003079FB" w:rsidP="003079FB">
            <w:pPr>
              <w:jc w:val="both"/>
            </w:pPr>
            <w: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hideMark/>
          </w:tcPr>
          <w:p w:rsidR="003079FB" w:rsidRDefault="003079FB" w:rsidP="003079FB">
            <w:pPr>
              <w:jc w:val="center"/>
              <w:rPr>
                <w:b/>
                <w:bCs/>
                <w:sz w:val="20"/>
                <w:szCs w:val="20"/>
              </w:rPr>
            </w:pPr>
            <w:r>
              <w:rPr>
                <w:b/>
                <w:bCs/>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hideMark/>
          </w:tcPr>
          <w:p w:rsidR="003079FB" w:rsidRPr="00916B65" w:rsidRDefault="003079FB" w:rsidP="003079FB">
            <w:pPr>
              <w:jc w:val="center"/>
              <w:rPr>
                <w:b/>
                <w:bCs/>
                <w:sz w:val="20"/>
                <w:szCs w:val="20"/>
              </w:rPr>
            </w:pPr>
            <w:r w:rsidRPr="00916B65">
              <w:rPr>
                <w:b/>
                <w:bCs/>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Default="003079FB" w:rsidP="003079FB">
            <w:pPr>
              <w:jc w:val="center"/>
              <w:rPr>
                <w:b/>
                <w:bCs/>
                <w:sz w:val="20"/>
                <w:szCs w:val="20"/>
              </w:rPr>
            </w:pPr>
          </w:p>
        </w:tc>
      </w:tr>
      <w:tr w:rsid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hideMark/>
          </w:tcPr>
          <w:p w:rsidR="003079FB" w:rsidRDefault="003079FB" w:rsidP="003079FB">
            <w:pPr>
              <w:jc w:val="both"/>
              <w:rPr>
                <w:sz w:val="20"/>
                <w:szCs w:val="20"/>
              </w:rPr>
            </w:pPr>
            <w:r>
              <w:rPr>
                <w:b/>
                <w:bCs/>
                <w:sz w:val="20"/>
                <w:szCs w:val="20"/>
              </w:rPr>
              <w:t>1</w:t>
            </w:r>
            <w:r>
              <w:rPr>
                <w:sz w:val="20"/>
                <w:szCs w:val="20"/>
              </w:rPr>
              <w:t xml:space="preserve">:Never. </w:t>
            </w:r>
            <w:r>
              <w:rPr>
                <w:b/>
                <w:bCs/>
                <w:sz w:val="20"/>
                <w:szCs w:val="20"/>
              </w:rPr>
              <w:t>2</w:t>
            </w:r>
            <w:r>
              <w:rPr>
                <w:sz w:val="20"/>
                <w:szCs w:val="20"/>
              </w:rPr>
              <w:t xml:space="preserve">:Few. </w:t>
            </w:r>
            <w:r>
              <w:rPr>
                <w:b/>
                <w:bCs/>
                <w:sz w:val="20"/>
                <w:szCs w:val="20"/>
              </w:rPr>
              <w:t>3</w:t>
            </w:r>
            <w:r>
              <w:rPr>
                <w:sz w:val="20"/>
                <w:szCs w:val="20"/>
              </w:rPr>
              <w:t>:Many.</w:t>
            </w:r>
          </w:p>
        </w:tc>
      </w:tr>
    </w:tbl>
    <w:p w:rsidR="003079FB" w:rsidRDefault="003079FB" w:rsidP="003079FB">
      <w:pPr>
        <w:rPr>
          <w:sz w:val="16"/>
          <w:szCs w:val="16"/>
        </w:rPr>
      </w:pPr>
    </w:p>
    <w:p w:rsidR="003079FB" w:rsidRDefault="003079FB" w:rsidP="003079FB">
      <w:pPr>
        <w:spacing w:line="360" w:lineRule="auto"/>
        <w:rPr>
          <w:b/>
          <w:bCs/>
          <w:lang w:val="en-US"/>
        </w:rPr>
      </w:pPr>
    </w:p>
    <w:p w:rsidR="003079FB" w:rsidRDefault="003079FB" w:rsidP="003079FB">
      <w:pPr>
        <w:spacing w:line="360" w:lineRule="auto"/>
      </w:pPr>
      <w:r>
        <w:rPr>
          <w:b/>
          <w:bCs/>
          <w:lang w:val="en-US"/>
        </w:rPr>
        <w:t>Instructor Name</w:t>
      </w:r>
      <w:r>
        <w:rPr>
          <w:b/>
          <w:bCs/>
        </w:rPr>
        <w:t xml:space="preserve">: </w:t>
      </w:r>
      <w:r>
        <w:t xml:space="preserve">   </w:t>
      </w:r>
    </w:p>
    <w:p w:rsidR="003079FB" w:rsidRDefault="003079FB" w:rsidP="003079FB">
      <w:pPr>
        <w:tabs>
          <w:tab w:val="left" w:pos="7800"/>
        </w:tabs>
      </w:pPr>
      <w:r>
        <w:rPr>
          <w:b/>
          <w:bCs/>
        </w:rPr>
        <w:t>Signature</w:t>
      </w:r>
      <w:r>
        <w:t xml:space="preserve">: </w:t>
      </w:r>
      <w:r>
        <w:tab/>
        <w:t xml:space="preserve"> </w:t>
      </w:r>
      <w:r>
        <w:rPr>
          <w:b/>
          <w:bCs/>
        </w:rPr>
        <w:tab/>
      </w:r>
      <w:r>
        <w:rPr>
          <w:b/>
          <w:bCs/>
        </w:rPr>
        <w:tab/>
        <w:t>Date:</w:t>
      </w:r>
      <w:r>
        <w:t xml:space="preserve"> </w:t>
      </w:r>
    </w:p>
    <w:p w:rsidR="003079FB" w:rsidRDefault="003079FB" w:rsidP="003079FB">
      <w:pPr>
        <w:tabs>
          <w:tab w:val="left" w:pos="7800"/>
        </w:tabs>
      </w:pPr>
      <w:r>
        <w:tab/>
      </w:r>
      <w:r>
        <w:tab/>
      </w:r>
      <w:r>
        <w:tab/>
      </w:r>
    </w:p>
    <w:p w:rsidR="003079FB" w:rsidRDefault="003079FB" w:rsidP="003079FB"/>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45" name="Resim 14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FALL</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281415001</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Cs w:val="24"/>
                <w:lang w:eastAsia="tr-TR"/>
              </w:rPr>
              <w:t>PROFESSIONAL ENGLISH I</w:t>
            </w:r>
          </w:p>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2 </w:t>
            </w:r>
          </w:p>
        </w:tc>
        <w:tc>
          <w:tcPr>
            <w:tcW w:w="1290"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ENGLISH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This course includes the use of English grammatical structure effectively and teaching of professional terminology related to health management.</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The aim of the course is to provide necessary qualifications and related terminology to be used in health management.</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Students learn basic English terminology related to health management and can read English literature related to health management.</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Taught the use of english in working life, Gained english speaking skills, Read english literature related to health management.</w:t>
            </w:r>
          </w:p>
          <w:p w:rsidR="003079FB" w:rsidRPr="003079FB" w:rsidRDefault="003079FB" w:rsidP="003079FB">
            <w:pPr>
              <w:tabs>
                <w:tab w:val="left" w:pos="7800"/>
              </w:tabs>
              <w:spacing w:after="0" w:line="240" w:lineRule="auto"/>
              <w:jc w:val="both"/>
              <w:rPr>
                <w:rFonts w:ascii="Times New Roman" w:eastAsia="Times New Roman" w:hAnsi="Times New Roman" w:cs="Times New Roman"/>
                <w:szCs w:val="20"/>
                <w:lang w:eastAsia="tr-TR"/>
              </w:rPr>
            </w:pP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color w:val="000000"/>
                <w:szCs w:val="20"/>
                <w:lang w:eastAsia="tr-TR"/>
              </w:rPr>
            </w:pPr>
            <w:r w:rsidRPr="003079FB">
              <w:rPr>
                <w:rFonts w:ascii="Times New Roman" w:eastAsia="Times New Roman" w:hAnsi="Times New Roman" w:cs="Times New Roman"/>
                <w:color w:val="000000"/>
                <w:szCs w:val="20"/>
                <w:lang w:eastAsia="tr-TR"/>
              </w:rPr>
              <w:t>Mehmet Turçin, Tıbbi İngilizce, Nobel Tıp Kitapları, 7. baskı,1998.</w:t>
            </w:r>
          </w:p>
          <w:p w:rsidR="003079FB" w:rsidRPr="003079FB" w:rsidRDefault="003079FB" w:rsidP="003079FB">
            <w:pPr>
              <w:spacing w:after="0" w:line="240" w:lineRule="auto"/>
              <w:jc w:val="both"/>
              <w:rPr>
                <w:rFonts w:ascii="Times New Roman" w:eastAsia="Times New Roman" w:hAnsi="Times New Roman" w:cs="Times New Roman"/>
                <w:color w:val="000000"/>
                <w:sz w:val="20"/>
                <w:szCs w:val="20"/>
                <w:lang w:eastAsia="tr-TR"/>
              </w:rPr>
            </w:pPr>
            <w:r w:rsidRPr="003079FB">
              <w:rPr>
                <w:rFonts w:ascii="Times New Roman" w:eastAsia="Times New Roman" w:hAnsi="Times New Roman" w:cs="Times New Roman"/>
                <w:color w:val="000000"/>
                <w:szCs w:val="20"/>
                <w:lang w:eastAsia="tr-TR"/>
              </w:rPr>
              <w:t>Nurten Özdağ, Sağlık yüksekokulu ve sağlık personeli için Mesleki İngilizce, Kök yayıncılık, 1. Baskı, 2006.</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outlineLvl w:val="3"/>
              <w:rPr>
                <w:rFonts w:ascii="Times New Roman" w:eastAsia="Times New Roman" w:hAnsi="Times New Roman" w:cs="Times New Roman"/>
                <w:b/>
                <w:bCs/>
                <w:color w:val="000000"/>
                <w:sz w:val="24"/>
                <w:szCs w:val="24"/>
                <w:lang w:val="en-US" w:eastAsia="tr-TR"/>
              </w:rPr>
            </w:pPr>
            <w:r w:rsidRPr="003079FB">
              <w:rPr>
                <w:rFonts w:ascii="Times New Roman" w:eastAsia="Times New Roman" w:hAnsi="Times New Roman" w:cs="Times New Roman"/>
                <w:bCs/>
                <w:sz w:val="20"/>
                <w:szCs w:val="20"/>
                <w:lang w:val="en-US" w:eastAsia="tr-TR"/>
              </w:rPr>
              <w:t xml:space="preserve"> -</w:t>
            </w: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Review of tenses (Present Simple, Past Simple, Present Perfect, Modals, Present and Past Continuous, connectors such as however, therefore, in addition, then, in fact)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Review of tenses (Future tenses, connectors such as because of, despite, besides, not only...but also, prefixes such as dis-, in-, en-, and suffixes)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Relative clauses, noun clauses, text comprehension by using all reading stragesies and paraphrasing the text called 'Doctors' Surgeries and Hospitals'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Practicing reading and writing skills on a certain text called 'Insomnia'</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Words used in different senses, words that are often confused, and text analysis and comprehension of the text called 'Ethical Questions in Health Care' and translation of the article</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Ara Sınav</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Comprehension by analyzing the main ideas of the article 'Sales of Kidneys', analyzing difficult words, expanding vocabulary of this text and translation of the article</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More connectors, prefixes mis-, non-, text comprehension by analyzing the main ideas on the article called 'Weightlifting', vocabulary analysis of the text, and translation of the article</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Review of tenses, connectors, word often confused, words used in different senses and more vocabulary knowledge expansion</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Analyzing difficult words, comprehension by analyzing main ideas, supporting ideas and examples of a text called 'Holistic Medicine' and translation of the article</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Vocabulary expansion of the text 'Using Animals for Experiments', discussion of the text, reading and writing skills on the text, and translation of the text.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Comprehension by analyzing the main ideas of the article called 'AIDS', analyzing difficult words and translation of the article</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Expanding vocabulary, analyzing difficult words, and text comprehension by analyzing the main ideas on the article called 'Food'</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Final Sınavı</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jc w:val="both"/>
        <w:rPr>
          <w:rFonts w:ascii="Times New Roman" w:eastAsia="Times New Roman" w:hAnsi="Times New Roman" w:cs="Times New Roman"/>
          <w:sz w:val="16"/>
          <w:szCs w:val="18"/>
          <w:lang w:eastAsia="tr-TR"/>
        </w:rPr>
      </w:pPr>
    </w:p>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b/>
          <w:sz w:val="24"/>
          <w:szCs w:val="24"/>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Cs w:val="20"/>
          <w:lang w:eastAsia="tr-TR"/>
        </w:rPr>
        <w:t>Prof. Dr. İnci TÜRK TOĞRUL</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079FB" w:rsidRPr="003079FB" w:rsidTr="003079FB">
        <w:trPr>
          <w:trHeight w:val="989"/>
        </w:trPr>
        <w:tc>
          <w:tcPr>
            <w:tcW w:w="7171" w:type="dxa"/>
            <w:shd w:val="clear" w:color="auto" w:fill="auto"/>
          </w:tcPr>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2777" w:type="dxa"/>
            <w:shd w:val="clear" w:color="auto" w:fill="auto"/>
          </w:tcPr>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p>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46" name="Resim 14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FALL</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281415002</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jc w:val="both"/>
              <w:outlineLvl w:val="0"/>
              <w:rPr>
                <w:rFonts w:ascii="Times New Roman" w:eastAsia="Times New Roman" w:hAnsi="Times New Roman" w:cs="Times New Roman"/>
                <w:b/>
                <w:szCs w:val="20"/>
                <w:lang w:eastAsia="tr-TR"/>
              </w:rPr>
            </w:pPr>
            <w:r w:rsidRPr="003079FB">
              <w:rPr>
                <w:rFonts w:ascii="Times New Roman" w:eastAsia="Times New Roman" w:hAnsi="Times New Roman" w:cs="Times New Roman"/>
                <w:b/>
                <w:sz w:val="24"/>
                <w:szCs w:val="24"/>
                <w:lang w:eastAsia="tr-TR"/>
              </w:rPr>
              <w:t>FINANCIAL MANAGEMENT IN HEALTH INSTITUTIONS I</w:t>
            </w: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4 </w:t>
            </w:r>
          </w:p>
        </w:tc>
        <w:tc>
          <w:tcPr>
            <w:tcW w:w="1291"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lastRenderedPageBreak/>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Tools of financial report,determining firm value and value management, financial planning methods, working capital management, cash management, accounts receivable management, stock management, capital budgeting and investment decision, risky investment projects evaluation, liabilities management, equities management, capital costs and pricing. </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To make the students aware of description of financial objectives and financial function in the view of general and hospital enterprises, defining of financial organization in general and hospital enterprises, financial management in state hospitals, business budgets as a mean of financial budget, financial management policies general and hospital enterprises </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Students will have financial experience in their professional lives.</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At the end of this course, the student will be able to learn about tools of financial report,determining firm value and value management, financial planning methods, working capital management, cash management, accounts receivable management, stock management, capital budgeting and investment decision, risky investment projects evaluation, liabilities management, equities management, capital costs and pricing.</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tabs>
                <w:tab w:val="left" w:pos="7800"/>
              </w:tabs>
              <w:spacing w:after="0" w:line="240" w:lineRule="auto"/>
              <w:jc w:val="both"/>
              <w:rPr>
                <w:rFonts w:ascii="Times New Roman" w:eastAsia="Times New Roman" w:hAnsi="Times New Roman" w:cs="Times New Roman"/>
                <w:b/>
                <w:color w:val="000000"/>
                <w:lang w:val="en-US" w:eastAsia="tr-TR"/>
              </w:rPr>
            </w:pPr>
            <w:r w:rsidRPr="003079FB">
              <w:rPr>
                <w:rFonts w:ascii="Times New Roman" w:eastAsia="Times New Roman" w:hAnsi="Times New Roman" w:cs="Times New Roman"/>
                <w:lang w:val="en-US" w:eastAsia="tr-TR"/>
              </w:rPr>
              <w:t>Akar, Çetin; Sağlık Kurumlarında Finansal Yönetim Ders Notları, Hacettepe Üniversitesi Sağlık İdaresi Yüksekokulu, Ankara, 2002</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Financial systems as to types of health institutions and tools of financial report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To determine firm value and manage in health institutions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Short turn financial planning methods in health institutions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Long turn financial planning methods in health institutions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Working capital management in health institutions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lastRenderedPageBreak/>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Accounts receivable management in health institutions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Cash management in health institutions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Midterm Exam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Stock management in health institutions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Capital budgeting and investment decision in health institutions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Capital budgeting and investment decision in health institutions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Risky investment projects evaluation in health institutions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Liabilities management in health institutions</w:t>
            </w:r>
          </w:p>
        </w:tc>
      </w:tr>
      <w:tr w:rsidR="003079FB" w:rsidRPr="003079FB" w:rsidTr="003079FB">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Equities management in health institutions, Capital costs and pricing</w:t>
            </w:r>
          </w:p>
        </w:tc>
      </w:tr>
      <w:tr w:rsidR="003079FB" w:rsidRPr="003079FB" w:rsidTr="003079FB">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15</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Final Exam</w:t>
            </w:r>
          </w:p>
        </w:tc>
      </w:tr>
    </w:tbl>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b/>
          <w:sz w:val="24"/>
          <w:szCs w:val="24"/>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Cs w:val="20"/>
          <w:lang w:eastAsia="tr-TR"/>
        </w:rPr>
        <w:t>Prof. Dr. Menderes TARCAN</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079FB" w:rsidRPr="003079FB" w:rsidTr="003079FB">
        <w:trPr>
          <w:trHeight w:val="989"/>
        </w:trPr>
        <w:tc>
          <w:tcPr>
            <w:tcW w:w="7171" w:type="dxa"/>
            <w:shd w:val="clear" w:color="auto" w:fill="auto"/>
          </w:tcPr>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2777" w:type="dxa"/>
            <w:shd w:val="clear" w:color="auto" w:fill="auto"/>
          </w:tcPr>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p>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sectPr w:rsidR="003079FB" w:rsidRPr="003079FB" w:rsidSect="003079FB">
          <w:pgSz w:w="11906" w:h="16838"/>
          <w:pgMar w:top="720" w:right="1134" w:bottom="720" w:left="1134" w:header="709" w:footer="709" w:gutter="0"/>
          <w:cols w:space="708"/>
        </w:sectPr>
      </w:pPr>
    </w:p>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47" name="Resim 14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FALL</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281415003</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p w:rsidR="003079FB" w:rsidRPr="003079FB" w:rsidRDefault="003079FB" w:rsidP="003079FB">
            <w:pPr>
              <w:spacing w:after="0" w:line="240" w:lineRule="auto"/>
              <w:jc w:val="center"/>
              <w:outlineLvl w:val="0"/>
              <w:rPr>
                <w:rFonts w:ascii="Times New Roman" w:eastAsia="Times New Roman" w:hAnsi="Times New Roman" w:cs="Times New Roman"/>
                <w:b/>
                <w:szCs w:val="20"/>
                <w:lang w:eastAsia="tr-TR"/>
              </w:rPr>
            </w:pPr>
            <w:r w:rsidRPr="003079FB">
              <w:rPr>
                <w:rFonts w:ascii="Times New Roman" w:eastAsia="Times New Roman" w:hAnsi="Times New Roman" w:cs="Times New Roman"/>
                <w:b/>
                <w:sz w:val="24"/>
                <w:szCs w:val="24"/>
                <w:lang w:eastAsia="tr-TR"/>
              </w:rPr>
              <w:t>QUANTITATIVE METHODS IN HEALTH CARE I</w:t>
            </w:r>
          </w:p>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60"/>
        <w:gridCol w:w="629"/>
        <w:gridCol w:w="828"/>
        <w:gridCol w:w="647"/>
        <w:gridCol w:w="98"/>
        <w:gridCol w:w="2502"/>
        <w:gridCol w:w="1337"/>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3"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6"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2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5 </w:t>
            </w:r>
          </w:p>
        </w:tc>
        <w:tc>
          <w:tcPr>
            <w:tcW w:w="1293"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(X)  ELECTIVE (  )</w:t>
            </w:r>
          </w:p>
        </w:tc>
        <w:tc>
          <w:tcPr>
            <w:tcW w:w="666"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9"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6"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9"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6"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4"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4"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4"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6"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4"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6"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4"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6"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4"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6"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4"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6"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4"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6"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4"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6"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Introduction to Operations Research (Decision Making-Problem Solving Process and Operations Research Methodology); Introduction to Linear Programming; Examples of Model Building in Linear Programming; Solution Methods in Linear Programming (Graphical Solution-Simplex Solution); Simplex Method; Special Situations in the Simplex Method; Duality.</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As a decision maker in real life, it is possible to apply the techniques of Operations Research in the correct, timely, valid decisions.</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Understanding the structure of decision problems and being able to develop alternatives without solving the problems. Understanding the function of decision making in business management and contribution of numerical analysis process. Modeling the problems encountered in enterprises with linear programming. Solving linear programming problems. Obtaining Dual Model of Linear Programming Problems. To be able to </w:t>
            </w:r>
            <w:r w:rsidRPr="003079FB">
              <w:rPr>
                <w:rFonts w:ascii="Times New Roman" w:eastAsia="Times New Roman" w:hAnsi="Times New Roman" w:cs="Times New Roman"/>
                <w:lang w:eastAsia="tr-TR"/>
              </w:rPr>
              <w:lastRenderedPageBreak/>
              <w:t>interpret dual models and make sensitivity analysis. Identify and solve the problems that can be solved with Integer Programming. Understanding the relationship between decision problems in business and mathematical models.</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tabs>
                <w:tab w:val="left" w:pos="7800"/>
              </w:tabs>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To be able to model, solve and interpret decision problems in the framework of scientific method.</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Yöneylem Araştırması, Prof. Dr. Ahmet Öztürk, Esin Kitabevi Yayınları, Bursa, 2009.</w:t>
            </w:r>
          </w:p>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Yöneylem Araştırması, Hamdy A. Taha, Literatür Yayınları, 2010.</w:t>
            </w:r>
          </w:p>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Sağlık Kurumları Yönetiminde Sayısal Yöntemler, Yaşar A.Özcan, Siyasal Kitabevi, Ankara, 2013.</w:t>
            </w:r>
          </w:p>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Medikal Karar Verme Yöntemleri Sağlık Yönetimi ve Tıpta Matematiksel Uygulamalar, Eyüp Çetin, Beta Yayınları, 2013.</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Yöneylem Araştırmasında Yararlanılan Karar Yöntemleri, Alptekin Esin ve Sinem Tuğba Şahin, Gazi Kitabevi, 2012.</w:t>
            </w:r>
          </w:p>
          <w:p w:rsidR="003079FB" w:rsidRPr="003079FB" w:rsidRDefault="003079FB" w:rsidP="003079FB">
            <w:pPr>
              <w:spacing w:after="0" w:line="240" w:lineRule="auto"/>
              <w:jc w:val="both"/>
              <w:rPr>
                <w:rFonts w:ascii="Times New Roman" w:eastAsia="Times New Roman" w:hAnsi="Times New Roman" w:cs="Times New Roman"/>
                <w:bCs/>
                <w:sz w:val="24"/>
                <w:szCs w:val="24"/>
                <w:lang w:eastAsia="tr-TR"/>
              </w:rPr>
            </w:pPr>
            <w:r w:rsidRPr="003079FB">
              <w:rPr>
                <w:rFonts w:ascii="Times New Roman" w:eastAsia="Times New Roman" w:hAnsi="Times New Roman" w:cs="Times New Roman"/>
                <w:bCs/>
                <w:sz w:val="24"/>
                <w:szCs w:val="24"/>
                <w:lang w:eastAsia="tr-TR"/>
              </w:rPr>
              <w:t>Yöneylem Araştırması</w:t>
            </w:r>
            <w:r w:rsidRPr="003079FB">
              <w:rPr>
                <w:rFonts w:ascii="Times New Roman" w:eastAsia="Times New Roman" w:hAnsi="Times New Roman" w:cs="Times New Roman"/>
                <w:lang w:eastAsia="tr-TR"/>
              </w:rPr>
              <w:t xml:space="preserve">- </w:t>
            </w:r>
            <w:r w:rsidRPr="003079FB">
              <w:rPr>
                <w:rFonts w:ascii="Times New Roman" w:eastAsia="Times New Roman" w:hAnsi="Times New Roman" w:cs="Times New Roman"/>
                <w:bCs/>
                <w:sz w:val="24"/>
                <w:szCs w:val="24"/>
                <w:lang w:eastAsia="tr-TR"/>
              </w:rPr>
              <w:t>İşletmecilik Uygulamalı Bilgisayar Destekli Modelleme, Aydın Ulucan, SiyasalKitabevi, 2004.</w:t>
            </w:r>
          </w:p>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Yöneylem Araştırması, Mehpare Timor, Türkmen Kitabevi, 2010.</w:t>
            </w: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color w:val="000000"/>
                <w:lang w:eastAsia="tr-TR"/>
              </w:rPr>
            </w:pPr>
            <w:r w:rsidRPr="003079FB">
              <w:rPr>
                <w:rFonts w:ascii="Times New Roman" w:eastAsia="Times New Roman" w:hAnsi="Times New Roman" w:cs="Times New Roman"/>
                <w:lang w:eastAsia="tr-TR"/>
              </w:rPr>
              <w:t>Slides made from welds, Writing board</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534"/>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41"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1</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Course Description, Intra-Period Construction Expected</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2</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Basics of Modeling Concept, Basic Concepts in Linear Programming, Formulation of Linear Programming Problems</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3</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Formulating Linear Programming Problems - Model Writing</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4</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Formulating Linear Programming Problems - Model Writing</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5</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Solution of Linear Programming Problems-Graphical Method (Maximization State, Minimization State)</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6</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Graphical Method (Maximization State, Minimization State), Special Situations in Graphic Solution</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7</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Simplex Solution Method in Linear Programming (Maximization State, Minimization State)</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8</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Midterm</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9</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Midterm</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10</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Simplex Solution Method in Linear Programming (Maximization State, Minimization State)</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11</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Simplex Solution Method in Linear Programming (Maximization State, Minimization State)</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12</w:t>
            </w:r>
          </w:p>
        </w:tc>
        <w:tc>
          <w:tcPr>
            <w:tcW w:w="4441"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Economy of Simplex Tables, Special Situations in Simplex Solution, (Unresolved Problems, Unlimited Solutions, Multiple Optimal Solutions, Broken Solutions)</w:t>
            </w:r>
          </w:p>
        </w:tc>
      </w:tr>
      <w:tr w:rsidR="003079FB" w:rsidRPr="003079FB" w:rsidTr="003079FB">
        <w:trPr>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13</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Use of Computers in Linear Programming - Solution of Linear Decision Model in Excel</w:t>
            </w:r>
          </w:p>
        </w:tc>
      </w:tr>
      <w:tr w:rsidR="003079FB" w:rsidRPr="003079FB" w:rsidTr="003079FB">
        <w:trPr>
          <w:trHeight w:val="322"/>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14</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Duality in Linear Programming</w:t>
            </w:r>
          </w:p>
        </w:tc>
      </w:tr>
      <w:tr w:rsidR="003079FB" w:rsidRPr="003079FB" w:rsidTr="003079FB">
        <w:trPr>
          <w:trHeight w:val="322"/>
          <w:jc w:val="center"/>
        </w:trPr>
        <w:tc>
          <w:tcPr>
            <w:tcW w:w="559"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Week 15-16</w:t>
            </w:r>
          </w:p>
        </w:tc>
        <w:tc>
          <w:tcPr>
            <w:tcW w:w="4441"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Period Repeat</w:t>
            </w:r>
          </w:p>
        </w:tc>
      </w:tr>
    </w:tbl>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lastRenderedPageBreak/>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Yrd. Doç. Dr. Gözde YEŞİLAYDIN </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48" name="Resim 14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FALL</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lastRenderedPageBreak/>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281415004</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Cs w:val="24"/>
                <w:lang w:eastAsia="tr-TR"/>
              </w:rPr>
              <w:t>HEALTH ECONOMICS</w:t>
            </w: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3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2"/>
        <w:gridCol w:w="557"/>
        <w:gridCol w:w="314"/>
        <w:gridCol w:w="1068"/>
        <w:gridCol w:w="746"/>
        <w:gridCol w:w="55"/>
        <w:gridCol w:w="636"/>
        <w:gridCol w:w="828"/>
        <w:gridCol w:w="648"/>
        <w:gridCol w:w="96"/>
        <w:gridCol w:w="2498"/>
        <w:gridCol w:w="1486"/>
      </w:tblGrid>
      <w:tr w:rsidR="003079FB" w:rsidRPr="003079FB" w:rsidTr="003079FB">
        <w:trPr>
          <w:trHeight w:val="383"/>
        </w:trPr>
        <w:tc>
          <w:tcPr>
            <w:tcW w:w="619"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56"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726"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19"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27"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24"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0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06"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18"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72"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730"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19"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427"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2</w:t>
            </w:r>
          </w:p>
        </w:tc>
        <w:tc>
          <w:tcPr>
            <w:tcW w:w="524"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70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06"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1272"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(X)  ELECTIVE (  )</w:t>
            </w:r>
          </w:p>
        </w:tc>
        <w:tc>
          <w:tcPr>
            <w:tcW w:w="730"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892"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71"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07"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730"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892"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71"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07"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730"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36"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10"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24"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730"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36"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10"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24"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730"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36"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10"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24"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730"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36"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10"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24"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730"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36"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10"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24"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730"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36"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10"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24"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730"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36"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10"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24"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730"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36"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10"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24"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730"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36"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10"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24"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730"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36"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64"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w:t>
            </w:r>
          </w:p>
        </w:tc>
      </w:tr>
      <w:tr w:rsidR="003079FB" w:rsidRPr="003079FB" w:rsidTr="003079FB">
        <w:trPr>
          <w:trHeight w:val="447"/>
        </w:trPr>
        <w:tc>
          <w:tcPr>
            <w:tcW w:w="1936"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64"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In this course, emphasizes subjects related to Concept and development of health economics and role of health sector in economics, Health economic system and analysis of health demand and supply, Relationship with between economic growth and development and health care sector, Economic planning and planning of health care sector, Project evaluation in health care sector, Production and financing of health care services, Pharmaceutical industry and economics, Economic rationality in health policies, Economic evaluation techniques and Turkish health economics. </w:t>
            </w:r>
          </w:p>
        </w:tc>
      </w:tr>
      <w:tr w:rsidR="003079FB" w:rsidRPr="003079FB" w:rsidTr="003079FB">
        <w:trPr>
          <w:trHeight w:val="426"/>
        </w:trPr>
        <w:tc>
          <w:tcPr>
            <w:tcW w:w="1936"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64"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The aim of this course is to teach system, concept and methodology of health economics, to be able to analyze health economics, to be gained skills of analyze and evaluate Turkish health system </w:t>
            </w:r>
          </w:p>
        </w:tc>
      </w:tr>
      <w:tr w:rsidR="003079FB" w:rsidRPr="003079FB" w:rsidTr="003079FB">
        <w:trPr>
          <w:trHeight w:val="518"/>
        </w:trPr>
        <w:tc>
          <w:tcPr>
            <w:tcW w:w="1936"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64"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Student; Learn the application of economic informatics rules to the health sector in order to improve the health system and health services.</w:t>
            </w:r>
          </w:p>
        </w:tc>
      </w:tr>
      <w:tr w:rsidR="003079FB" w:rsidRPr="003079FB" w:rsidTr="003079FB">
        <w:trPr>
          <w:trHeight w:val="518"/>
        </w:trPr>
        <w:tc>
          <w:tcPr>
            <w:tcW w:w="1936"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64"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Knowing system, concept and methodology of health economics Being able to analyze health economics Being able to analyze and evaluate Turkish health system</w:t>
            </w:r>
          </w:p>
        </w:tc>
      </w:tr>
      <w:tr w:rsidR="003079FB" w:rsidRPr="003079FB" w:rsidTr="003079FB">
        <w:trPr>
          <w:trHeight w:val="540"/>
        </w:trPr>
        <w:tc>
          <w:tcPr>
            <w:tcW w:w="1936"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64"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Çelik, Yusuf, Sağlık Ekonomisi, Siyasal Kitabevi, 2011.</w:t>
            </w:r>
          </w:p>
        </w:tc>
      </w:tr>
      <w:tr w:rsidR="003079FB" w:rsidRPr="003079FB" w:rsidTr="003079FB">
        <w:trPr>
          <w:trHeight w:val="540"/>
        </w:trPr>
        <w:tc>
          <w:tcPr>
            <w:tcW w:w="1936"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64"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Glied, S., Smith, P.C., (2011), The Oxford handbook of health economics, Oxford : New York : Oxford University Press</w:t>
            </w:r>
          </w:p>
        </w:tc>
      </w:tr>
      <w:tr w:rsidR="003079FB" w:rsidRPr="003079FB" w:rsidTr="003079FB">
        <w:trPr>
          <w:trHeight w:val="520"/>
        </w:trPr>
        <w:tc>
          <w:tcPr>
            <w:tcW w:w="1936"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64"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lastRenderedPageBreak/>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Economics and Basic Concepts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Health and Health Status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Health Economics and Development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Supply and Supply of Health Services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Demand and Demand of Health Services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Midterm Exam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Health Care Market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The Concept of Sustainable Development and Health</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Health Care Financing System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Health Care Performance and Reimbursement Systems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Health Sector and Economic Planning</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Economic Evaluation in Health Care</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Analysis of Health Expenditures in Turkey</w:t>
            </w:r>
          </w:p>
        </w:tc>
      </w:tr>
      <w:tr w:rsidR="003079FB" w:rsidRPr="003079FB" w:rsidTr="003079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Final Exam</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jc w:val="both"/>
        <w:rPr>
          <w:rFonts w:ascii="Times New Roman" w:eastAsia="Times New Roman" w:hAnsi="Times New Roman" w:cs="Times New Roman"/>
          <w:sz w:val="16"/>
          <w:szCs w:val="18"/>
          <w:lang w:eastAsia="tr-TR"/>
        </w:rPr>
      </w:pPr>
    </w:p>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b/>
          <w:sz w:val="24"/>
          <w:szCs w:val="24"/>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Cs w:val="20"/>
          <w:lang w:eastAsia="tr-TR"/>
        </w:rPr>
        <w:t>Yrd. Doç. Dr. Fatih ÖNSÖZ</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49" name="Resim 14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FALL</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281415005</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4"/>
                <w:szCs w:val="24"/>
                <w:lang w:eastAsia="tr-TR"/>
              </w:rPr>
              <w:t>QUALITY SYSTEMS AND APPLICATIONS</w:t>
            </w: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lastRenderedPageBreak/>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6 </w:t>
            </w:r>
          </w:p>
        </w:tc>
        <w:tc>
          <w:tcPr>
            <w:tcW w:w="1291"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The definition of this quality, quality planning, quality tools, measurement of service quality, quality standards, excellence model, quality culture will be covered.</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To gain basic theoretical knowledge and skills about quality evaluation methods.</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Healthcare businesses operate in a highly dynamic, volatile and competitive environment. In such an environment it is extremely important to manage the health sector in an effective and efficient manner, which is responsible for improving the health of the community because of the function of protecting and improving human health. The health institutions that consume scarce resources of the society to a significant extent are able to create the expected plus value of themselves, but the quality management understanding is only possible with their passion. This course helps students to apply quality management knowledge and theories. The concept of quality in healthcare enterprises, contemporary approaches to quality management, evaluation systems related to quality, accreditation, creation of customer value, improvement of service quality are covered.</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 Define quality assessment.</w:t>
            </w:r>
          </w:p>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2) Explain the quality assessment.</w:t>
            </w:r>
          </w:p>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3) Compares the quality evaluation methods in order</w:t>
            </w:r>
          </w:p>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4) Compares service and production qualities of units in health institutions.</w:t>
            </w:r>
          </w:p>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5) Establishes quality evaluation unit in health institutions.</w:t>
            </w:r>
          </w:p>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6) Work as a unit accountant and staff in the quality evaluation unit.</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 w:val="24"/>
                <w:szCs w:val="20"/>
                <w:lang w:eastAsia="tr-TR"/>
              </w:rPr>
              <w:t>Ed. Çoruh, Mithat (1995). Sağlık Hizmetlerinde Toplam Kalite Yönetimi ve Performans Ölçümü. Ankara.</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lastRenderedPageBreak/>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What is quality evaluation? Historical development of quality assessment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Total quality management planning: Strategy, Mission, Vision and Values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Excellence, Benchmarking</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Teamwork</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Measurement of Performance Related to Quality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Toward Zero Fault Access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Responsibility of Authority Responsibility, Importance of Education Activities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Midterm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Customer Centricity (Customer Focus), Product and Process Level Flexibility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Communication Provision, Continuous Improvement (Kaizen)</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Leadership and Participation of the Upper Level Management, Customer-Provided Customer Relationships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Participation in Organization</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Process Orientation</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Control in Total Quality Management: Quality Assurance System, Quality System Documentation</w:t>
            </w:r>
          </w:p>
        </w:tc>
      </w:tr>
      <w:tr w:rsidR="003079FB" w:rsidRPr="003079FB" w:rsidTr="003079F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Final exam</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b/>
          <w:sz w:val="24"/>
          <w:szCs w:val="24"/>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Cs w:val="20"/>
          <w:lang w:eastAsia="tr-TR"/>
        </w:rPr>
        <w:t>Prof. Dr. Menderes TARCAN</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079FB" w:rsidRPr="003079FB" w:rsidTr="003079FB">
        <w:trPr>
          <w:trHeight w:val="989"/>
        </w:trPr>
        <w:tc>
          <w:tcPr>
            <w:tcW w:w="7171" w:type="dxa"/>
            <w:shd w:val="clear" w:color="auto" w:fill="auto"/>
          </w:tcPr>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2777" w:type="dxa"/>
            <w:shd w:val="clear" w:color="auto" w:fill="auto"/>
          </w:tcPr>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p>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sectPr w:rsidR="003079FB" w:rsidRPr="003079FB" w:rsidSect="003079FB">
          <w:pgSz w:w="11906" w:h="16838"/>
          <w:pgMar w:top="720" w:right="1134" w:bottom="720" w:left="1134" w:header="709" w:footer="709" w:gutter="0"/>
          <w:cols w:space="708"/>
        </w:sectPr>
      </w:pPr>
    </w:p>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50" name="Resim 15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FALL</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281415006</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p w:rsidR="003079FB" w:rsidRPr="003079FB" w:rsidRDefault="003079FB" w:rsidP="003079FB">
            <w:pPr>
              <w:spacing w:after="0" w:line="240" w:lineRule="auto"/>
              <w:jc w:val="center"/>
              <w:outlineLvl w:val="0"/>
              <w:rPr>
                <w:rFonts w:ascii="Times New Roman" w:eastAsia="Times New Roman" w:hAnsi="Times New Roman" w:cs="Times New Roman"/>
                <w:szCs w:val="20"/>
                <w:lang w:eastAsia="tr-TR"/>
              </w:rPr>
            </w:pPr>
            <w:r w:rsidRPr="003079FB">
              <w:rPr>
                <w:rFonts w:ascii="Times New Roman" w:eastAsia="Times New Roman" w:hAnsi="Times New Roman" w:cs="Times New Roman"/>
                <w:sz w:val="24"/>
                <w:szCs w:val="24"/>
                <w:lang w:eastAsia="tr-TR"/>
              </w:rPr>
              <w:t>STRATEGIC MANAGEMENT</w:t>
            </w:r>
          </w:p>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4 </w:t>
            </w:r>
          </w:p>
        </w:tc>
        <w:tc>
          <w:tcPr>
            <w:tcW w:w="1291"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Definition of strategic management, process of strategic management, development of strategic management, outsourcing analysis, business analysis, strategic approaches at various levels, strategic management in service enterprises (health businesses), problem solving and portfolio analysis and case studies constitute the content of the course.</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Strategic Management in Healthcare "aims to enable students to accurately describe complex problems and to produce solutions.</w:t>
            </w:r>
          </w:p>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By focusing on real-life analysis of business life, it is aimed that students can bring together all the functional skills that they have obtained from other courses so far and to be able to produce solutions to the organizational problems of real business life.</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As a health administrator candidate, students gain the skills and knowledge to identify and solve problems that they may encounter in the management process.</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1-Explain the basic elements of strategic management process at the end of the course</w:t>
            </w:r>
          </w:p>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2-To be able to analyze the structure of the industry and the environmental factors affecting it to measure the potential of the sector</w:t>
            </w:r>
          </w:p>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3-To be able to produce ideas about how organizational resources can be evaluated in order to create a competitive advantage</w:t>
            </w:r>
          </w:p>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4-To have information about how organizations can create value in different business areas and to have information about new business models and strategies in internet age</w:t>
            </w:r>
          </w:p>
          <w:p w:rsidR="003079FB" w:rsidRPr="003079FB" w:rsidRDefault="003079FB" w:rsidP="003079FB">
            <w:pPr>
              <w:tabs>
                <w:tab w:val="left" w:pos="7800"/>
              </w:tabs>
              <w:spacing w:after="0" w:line="240" w:lineRule="auto"/>
              <w:jc w:val="both"/>
              <w:rPr>
                <w:rFonts w:ascii="Times New Roman" w:eastAsia="Times New Roman" w:hAnsi="Times New Roman" w:cs="Times New Roman"/>
                <w:lang w:val="en-US" w:eastAsia="tr-TR"/>
              </w:rPr>
            </w:pPr>
            <w:r w:rsidRPr="003079FB">
              <w:rPr>
                <w:rFonts w:ascii="Times New Roman" w:eastAsia="Times New Roman" w:hAnsi="Times New Roman" w:cs="Times New Roman"/>
                <w:lang w:val="en-US" w:eastAsia="tr-TR"/>
              </w:rPr>
              <w:t>5-To gain a strategic perspective in terms of health policies.</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outlineLvl w:val="3"/>
              <w:rPr>
                <w:rFonts w:ascii="Times New Roman" w:eastAsia="Times New Roman" w:hAnsi="Times New Roman" w:cs="Times New Roman"/>
                <w:bCs/>
                <w:color w:val="000000"/>
                <w:lang w:val="en-US" w:eastAsia="tr-TR"/>
              </w:rPr>
            </w:pPr>
            <w:r w:rsidRPr="003079FB">
              <w:rPr>
                <w:rFonts w:ascii="Times New Roman" w:eastAsia="Times New Roman" w:hAnsi="Times New Roman" w:cs="Times New Roman"/>
                <w:bCs/>
                <w:sz w:val="24"/>
                <w:szCs w:val="24"/>
                <w:lang w:eastAsia="tr-TR"/>
              </w:rPr>
              <w:t xml:space="preserve">İşletmelerde Stratejik Planlama ve Yönetim (2005) Erol Eren </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İşletmelerde Stratejik Yönetim(2007), Hayri Ülgen, Kadir Mirza </w:t>
            </w:r>
          </w:p>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Strategic Management Concepts and Applications (2006),Fred R. David</w:t>
            </w: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Introduction to Strategic Management (development of strategic management, definition, process, role in strategic management)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External environment analysis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Analysis of business (mission, vision, objectives)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Business-level strategies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Functional strategies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Competition Strategies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Case study</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Midterm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Strategy placement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Strategic control</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Social and ethical dimensions of strategic management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Crisis management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Strategic Management in Small Business and Service Business</w:t>
            </w:r>
          </w:p>
        </w:tc>
      </w:tr>
      <w:tr w:rsidR="003079FB" w:rsidRPr="003079FB" w:rsidTr="003079FB">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Approaches to Strategic Problem and case analysis</w:t>
            </w:r>
          </w:p>
        </w:tc>
      </w:tr>
      <w:tr w:rsidR="003079FB" w:rsidRPr="003079FB" w:rsidTr="003079FB">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15-16.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Final exam</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jc w:val="both"/>
        <w:rPr>
          <w:rFonts w:ascii="Times New Roman" w:eastAsia="Times New Roman" w:hAnsi="Times New Roman" w:cs="Times New Roman"/>
          <w:sz w:val="16"/>
          <w:szCs w:val="18"/>
          <w:lang w:eastAsia="tr-TR"/>
        </w:rPr>
      </w:pPr>
    </w:p>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lastRenderedPageBreak/>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b/>
          <w:sz w:val="24"/>
          <w:szCs w:val="24"/>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Cs w:val="20"/>
          <w:lang w:eastAsia="tr-TR"/>
        </w:rPr>
        <w:t>Yrd. Doç. Dr. Yaşar ODACIOĞLU</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079FB" w:rsidRPr="003079FB" w:rsidTr="003079FB">
        <w:trPr>
          <w:trHeight w:val="989"/>
        </w:trPr>
        <w:tc>
          <w:tcPr>
            <w:tcW w:w="7171" w:type="dxa"/>
            <w:shd w:val="clear" w:color="auto" w:fill="auto"/>
          </w:tcPr>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2777" w:type="dxa"/>
            <w:shd w:val="clear" w:color="auto" w:fill="auto"/>
          </w:tcPr>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p>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sectPr w:rsidR="003079FB" w:rsidRPr="003079FB" w:rsidSect="003079FB">
          <w:pgSz w:w="11906" w:h="16838"/>
          <w:pgMar w:top="720" w:right="1134" w:bottom="720" w:left="1134" w:header="709" w:footer="709" w:gutter="0"/>
          <w:cols w:space="708"/>
        </w:sectPr>
      </w:pPr>
    </w:p>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51" name="Resim 15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p w:rsidR="003079FB" w:rsidRPr="003079FB" w:rsidRDefault="003079FB" w:rsidP="003079FB">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079FB" w:rsidRPr="003079FB" w:rsidTr="003079FB">
        <w:tc>
          <w:tcPr>
            <w:tcW w:w="1167" w:type="dxa"/>
            <w:vAlign w:val="center"/>
          </w:tcPr>
          <w:p w:rsidR="003079FB" w:rsidRPr="003079FB" w:rsidRDefault="003079FB" w:rsidP="003079FB">
            <w:pPr>
              <w:spacing w:after="0" w:line="240" w:lineRule="auto"/>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SEMESTER</w:t>
            </w:r>
          </w:p>
        </w:tc>
        <w:tc>
          <w:tcPr>
            <w:tcW w:w="1527"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FALL</w:t>
            </w:r>
          </w:p>
        </w:tc>
      </w:tr>
    </w:tbl>
    <w:p w:rsidR="003079FB" w:rsidRPr="003079FB" w:rsidRDefault="003079FB" w:rsidP="003079FB">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079FB" w:rsidRPr="003079FB" w:rsidTr="003079FB">
        <w:tc>
          <w:tcPr>
            <w:tcW w:w="1668"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CODE</w:t>
            </w:r>
          </w:p>
        </w:tc>
        <w:tc>
          <w:tcPr>
            <w:tcW w:w="2760" w:type="dxa"/>
            <w:vAlign w:val="center"/>
          </w:tcPr>
          <w:p w:rsidR="003079FB" w:rsidRPr="003079FB" w:rsidRDefault="003079FB" w:rsidP="003079FB">
            <w:pPr>
              <w:spacing w:after="0" w:line="240" w:lineRule="auto"/>
              <w:outlineLvl w:val="0"/>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281415007</w:t>
            </w:r>
          </w:p>
        </w:tc>
        <w:tc>
          <w:tcPr>
            <w:tcW w:w="1560" w:type="dxa"/>
            <w:vAlign w:val="center"/>
          </w:tcPr>
          <w:p w:rsidR="003079FB" w:rsidRPr="003079FB" w:rsidRDefault="003079FB" w:rsidP="003079FB">
            <w:pPr>
              <w:spacing w:after="0" w:line="240" w:lineRule="auto"/>
              <w:jc w:val="center"/>
              <w:outlineLvl w:val="0"/>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NAME</w:t>
            </w:r>
          </w:p>
        </w:tc>
        <w:tc>
          <w:tcPr>
            <w:tcW w:w="4320" w:type="dxa"/>
          </w:tcPr>
          <w:p w:rsidR="003079FB" w:rsidRPr="003079FB" w:rsidRDefault="003079FB" w:rsidP="003079FB">
            <w:pPr>
              <w:spacing w:after="0" w:line="240" w:lineRule="auto"/>
              <w:jc w:val="center"/>
              <w:outlineLvl w:val="0"/>
              <w:rPr>
                <w:rFonts w:ascii="Times New Roman" w:eastAsia="Times New Roman" w:hAnsi="Times New Roman" w:cs="Times New Roman"/>
                <w:b/>
                <w:sz w:val="16"/>
                <w:szCs w:val="20"/>
                <w:lang w:eastAsia="tr-TR"/>
              </w:rPr>
            </w:pPr>
          </w:p>
          <w:p w:rsidR="003079FB" w:rsidRPr="003079FB" w:rsidRDefault="003079FB" w:rsidP="003079FB">
            <w:pPr>
              <w:spacing w:after="0" w:line="240" w:lineRule="auto"/>
              <w:jc w:val="center"/>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4"/>
                <w:lang w:eastAsia="tr-TR"/>
              </w:rPr>
              <w:t>INVESTMENT PROJECT EVALUATION</w:t>
            </w:r>
          </w:p>
        </w:tc>
      </w:tr>
    </w:tbl>
    <w:p w:rsidR="003079FB" w:rsidRPr="003079FB" w:rsidRDefault="003079FB" w:rsidP="003079FB">
      <w:pPr>
        <w:spacing w:after="0" w:line="240" w:lineRule="auto"/>
        <w:outlineLvl w:val="0"/>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t xml:space="preserve">                                                   </w:t>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r>
      <w:r w:rsidRPr="003079FB">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079FB" w:rsidRPr="003079FB" w:rsidTr="003079F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18"/>
                <w:szCs w:val="20"/>
                <w:lang w:eastAsia="tr-TR"/>
              </w:rPr>
            </w:pPr>
            <w:r w:rsidRPr="003079FB">
              <w:rPr>
                <w:rFonts w:ascii="Times New Roman" w:eastAsia="Times New Roman" w:hAnsi="Times New Roman" w:cs="Times New Roman"/>
                <w:b/>
                <w:sz w:val="18"/>
                <w:szCs w:val="20"/>
                <w:lang w:eastAsia="tr-TR"/>
              </w:rPr>
              <w:t>SEMESTER</w:t>
            </w:r>
          </w:p>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OF</w:t>
            </w:r>
          </w:p>
        </w:tc>
      </w:tr>
      <w:tr w:rsidR="003079FB" w:rsidRPr="003079FB" w:rsidTr="003079FB">
        <w:trPr>
          <w:trHeight w:val="382"/>
        </w:trPr>
        <w:tc>
          <w:tcPr>
            <w:tcW w:w="628" w:type="pct"/>
            <w:vMerge/>
            <w:tcBorders>
              <w:top w:val="single" w:sz="4" w:space="0" w:color="auto"/>
              <w:left w:val="single" w:sz="12"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079FB" w:rsidRPr="003079FB" w:rsidRDefault="003079FB" w:rsidP="003079FB">
            <w:pPr>
              <w:spacing w:after="0" w:line="240" w:lineRule="auto"/>
              <w:ind w:left="-111" w:right="-108"/>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LANGUAGE</w:t>
            </w:r>
          </w:p>
        </w:tc>
      </w:tr>
      <w:tr w:rsidR="003079FB" w:rsidRPr="003079FB" w:rsidTr="003079F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 xml:space="preserve">3 </w:t>
            </w:r>
          </w:p>
        </w:tc>
        <w:tc>
          <w:tcPr>
            <w:tcW w:w="1290" w:type="pct"/>
            <w:gridSpan w:val="2"/>
            <w:tcBorders>
              <w:top w:val="single" w:sz="4" w:space="0" w:color="auto"/>
              <w:left w:val="single" w:sz="4"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vertAlign w:val="superscript"/>
                <w:lang w:eastAsia="tr-TR"/>
              </w:rPr>
            </w:pPr>
            <w:r w:rsidRPr="003079FB">
              <w:rPr>
                <w:rFonts w:ascii="Times New Roman" w:eastAsia="Times New Roman" w:hAnsi="Times New Roman" w:cs="Times New Roman"/>
                <w:sz w:val="24"/>
                <w:szCs w:val="24"/>
                <w:vertAlign w:val="superscript"/>
                <w:lang w:eastAsia="tr-TR"/>
              </w:rPr>
              <w:t>TURKISH</w:t>
            </w:r>
          </w:p>
        </w:tc>
      </w:tr>
      <w:tr w:rsidR="003079FB" w:rsidRPr="003079FB" w:rsidTr="003079F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CATAGORY</w:t>
            </w:r>
          </w:p>
        </w:tc>
      </w:tr>
      <w:tr w:rsidR="003079FB" w:rsidRPr="003079FB" w:rsidTr="003079F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Mechanical Engineering Profession</w:t>
            </w:r>
          </w:p>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[if it contains considerable design, mark with  (</w:t>
            </w:r>
            <w:r w:rsidRPr="003079FB">
              <w:rPr>
                <w:rFonts w:ascii="Times New Roman" w:eastAsia="Times New Roman" w:hAnsi="Times New Roman" w:cs="Times New Roman"/>
                <w:b/>
                <w:sz w:val="20"/>
                <w:szCs w:val="20"/>
                <w:lang w:eastAsia="tr-TR"/>
              </w:rPr>
              <w:sym w:font="Symbol" w:char="F0D6"/>
            </w:r>
            <w:r w:rsidRPr="003079FB">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Social Science</w:t>
            </w:r>
          </w:p>
        </w:tc>
      </w:tr>
      <w:tr w:rsidR="003079FB" w:rsidRPr="003079FB" w:rsidTr="003079F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sz w:val="24"/>
                <w:szCs w:val="24"/>
                <w:lang w:eastAsia="tr-TR"/>
              </w:rPr>
              <w:t>X</w:t>
            </w:r>
          </w:p>
        </w:tc>
      </w:tr>
      <w:tr w:rsidR="003079FB" w:rsidRPr="003079FB" w:rsidTr="003079F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ASSESSMENT CRITERIA</w:t>
            </w:r>
          </w:p>
        </w:tc>
      </w:tr>
      <w:tr w:rsidR="003079FB" w:rsidRPr="003079FB" w:rsidTr="003079F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r w:rsidRPr="003079FB">
              <w:rPr>
                <w:rFonts w:ascii="Times New Roman" w:eastAsia="Times New Roman" w:hAnsi="Times New Roman" w:cs="Times New Roman"/>
                <w:sz w:val="20"/>
                <w:szCs w:val="20"/>
                <w:lang w:eastAsia="tr-TR"/>
              </w:rPr>
              <w:t>40</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079FB" w:rsidRPr="003079FB" w:rsidRDefault="003079FB" w:rsidP="003079FB">
            <w:pPr>
              <w:spacing w:after="0" w:line="240" w:lineRule="auto"/>
              <w:jc w:val="center"/>
              <w:rPr>
                <w:rFonts w:ascii="Times New Roman" w:eastAsia="Times New Roman" w:hAnsi="Times New Roman" w:cs="Times New Roman"/>
                <w:sz w:val="20"/>
                <w:szCs w:val="20"/>
                <w:highlight w:val="yellow"/>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079FB" w:rsidRPr="003079FB" w:rsidRDefault="003079FB" w:rsidP="003079FB">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p>
        </w:tc>
      </w:tr>
      <w:tr w:rsidR="003079FB" w:rsidRPr="003079FB" w:rsidTr="003079F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079FB" w:rsidRPr="003079FB" w:rsidRDefault="003079FB" w:rsidP="003079FB">
            <w:pPr>
              <w:spacing w:after="0" w:line="240" w:lineRule="auto"/>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079FB" w:rsidRPr="003079FB" w:rsidRDefault="003079FB" w:rsidP="003079FB">
            <w:pPr>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079FB" w:rsidRPr="003079FB" w:rsidRDefault="003079FB" w:rsidP="003079FB">
            <w:pPr>
              <w:spacing w:after="0" w:line="240" w:lineRule="auto"/>
              <w:jc w:val="center"/>
              <w:rPr>
                <w:rFonts w:ascii="Times New Roman" w:eastAsia="Times New Roman" w:hAnsi="Times New Roman" w:cs="Times New Roman"/>
                <w:sz w:val="20"/>
                <w:szCs w:val="20"/>
                <w:lang w:eastAsia="tr-TR"/>
              </w:rPr>
            </w:pPr>
            <w:r w:rsidRPr="003079FB">
              <w:rPr>
                <w:rFonts w:ascii="Times New Roman" w:eastAsia="Times New Roman" w:hAnsi="Times New Roman" w:cs="Times New Roman"/>
                <w:sz w:val="20"/>
                <w:szCs w:val="20"/>
                <w:lang w:eastAsia="tr-TR"/>
              </w:rPr>
              <w:t>60</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w:t>
            </w:r>
          </w:p>
        </w:tc>
      </w:tr>
      <w:tr w:rsidR="003079FB" w:rsidRPr="003079FB" w:rsidTr="003079F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The concept of project, management stages in project process, types of projects in health and social services and their differentiating aspects, problems in project management and their resolutions are the teaching targets of this course.</w:t>
            </w:r>
          </w:p>
        </w:tc>
      </w:tr>
      <w:tr w:rsidR="003079FB" w:rsidRPr="003079FB" w:rsidTr="003079F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Objective of this course is to provide students as future health care leaders the most up-to-date knowledge, skills, and self-confidence help them lead accomplisments in projects in health and social services in both today's public and private sector.</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Students define the project concept in health and social services and develop the ability to produce projects.</w:t>
            </w:r>
          </w:p>
        </w:tc>
      </w:tr>
      <w:tr w:rsidR="003079FB" w:rsidRPr="003079FB" w:rsidTr="003079F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Knows the elements of project management process and tools, associates applications. Knows feasibility analysis and risk evaluation and associates them with applications in health and social services projects. Defines the elements of organizational environment, selects target group and distinguishes stakeholders in a project. Defines project management, sorts its elements and associates its applications in health and social services.Defines the </w:t>
            </w:r>
            <w:r w:rsidRPr="003079FB">
              <w:rPr>
                <w:rFonts w:ascii="Times New Roman" w:eastAsia="Times New Roman" w:hAnsi="Times New Roman" w:cs="Times New Roman"/>
                <w:szCs w:val="20"/>
                <w:lang w:eastAsia="tr-TR"/>
              </w:rPr>
              <w:lastRenderedPageBreak/>
              <w:t>concept of project in health and social services and distinguishes common features of projects.</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Ş. Burak Bekaroğlu, Sağlık ve Sosyal Hizmetlerde Proje Yönetimi Dersnotları</w:t>
            </w:r>
            <w:r w:rsidRPr="003079FB">
              <w:rPr>
                <w:rFonts w:ascii="Times New Roman" w:eastAsia="Times New Roman" w:hAnsi="Times New Roman" w:cs="Times New Roman"/>
                <w:szCs w:val="20"/>
                <w:lang w:eastAsia="tr-TR"/>
              </w:rPr>
              <w:br/>
              <w:t>Harold Kerzner, Project Management: A Systems Approach to Planning, Scheduling, and Controlling, Wiley</w:t>
            </w:r>
          </w:p>
        </w:tc>
      </w:tr>
      <w:tr w:rsidR="003079FB" w:rsidRPr="003079FB" w:rsidTr="003079F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outlineLvl w:val="3"/>
              <w:rPr>
                <w:rFonts w:ascii="Times New Roman" w:eastAsia="Times New Roman" w:hAnsi="Times New Roman" w:cs="Times New Roman"/>
                <w:b/>
                <w:bCs/>
                <w:color w:val="000000"/>
                <w:sz w:val="24"/>
                <w:szCs w:val="24"/>
                <w:lang w:val="en-US" w:eastAsia="tr-TR"/>
              </w:rPr>
            </w:pPr>
            <w:r w:rsidRPr="003079FB">
              <w:rPr>
                <w:rFonts w:ascii="Times New Roman" w:eastAsia="Times New Roman" w:hAnsi="Times New Roman" w:cs="Times New Roman"/>
                <w:bCs/>
                <w:sz w:val="20"/>
                <w:szCs w:val="20"/>
                <w:lang w:val="en-US" w:eastAsia="tr-TR"/>
              </w:rPr>
              <w:t xml:space="preserve"> </w:t>
            </w:r>
          </w:p>
        </w:tc>
      </w:tr>
      <w:tr w:rsidR="003079FB" w:rsidRPr="003079FB" w:rsidTr="003079F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079FB" w:rsidRPr="003079FB" w:rsidRDefault="003079FB" w:rsidP="003079FB">
            <w:pPr>
              <w:spacing w:after="0" w:line="240" w:lineRule="auto"/>
              <w:jc w:val="both"/>
              <w:rPr>
                <w:rFonts w:ascii="Times New Roman" w:eastAsia="Times New Roman" w:hAnsi="Times New Roman" w:cs="Times New Roman"/>
                <w:sz w:val="20"/>
                <w:szCs w:val="20"/>
                <w:lang w:val="en-US" w:eastAsia="tr-TR"/>
              </w:rPr>
            </w:pPr>
            <w:r w:rsidRPr="003079FB">
              <w:rPr>
                <w:rFonts w:ascii="Times New Roman" w:eastAsia="Times New Roman" w:hAnsi="Times New Roman" w:cs="Times New Roman"/>
                <w:sz w:val="20"/>
                <w:szCs w:val="20"/>
                <w:lang w:val="en-US"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079FB" w:rsidRPr="003079FB" w:rsidTr="003079F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COURSE SYLLABUS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TOPICS </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Definition of project, defining health and social care, main aspects of project in health and social services, project vs. programs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Defining aims, goals, and scope of the projects, management process in projects, time, quality, and cost issues in project management, project life cycle</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Environmental aspects of project organization, target customers of the project, concept of stakeholders, risk management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Evidence-based decisining, feasibility analysis, outline planning, work-flow/work breakdown scheduling, Ghantt charts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Project organization, matrix form, cases in social services, hospital, and pharmaceutical industry projects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Midterm exam</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Time estimation and scheduling, cost calculation, budgeting, management control and sequencing mechanisms in projects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Project implementation, deciding authority centers in projects, monitoring and control in projects, quality assurance in project management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Organizational culture in health social care organizations, culture and ethics in projects, leadership, communication, motivation, and team work</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Human resources management in projects, staffing, socialization, wage and performance management, estimating and assessment of project achievements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Completing the project and general review, designing formal evaluation mechanisms, closure checklists, analysing and reporting the results, final reporting, learning curve, sharing learning from a project, organizational learning and development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Case studies: hospital architecture project, social service project, vaccination project, outpatient service construction project, a new hospital unit project</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Debate: professionalism in project implementation, civic institutions and social benefits of project outputs</w:t>
            </w:r>
          </w:p>
        </w:tc>
      </w:tr>
      <w:tr w:rsidR="003079FB" w:rsidRPr="003079FB" w:rsidTr="003079F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079FB" w:rsidRPr="003079FB" w:rsidRDefault="003079FB" w:rsidP="003079FB">
            <w:pPr>
              <w:spacing w:after="0" w:line="240" w:lineRule="auto"/>
              <w:jc w:val="both"/>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Final Exam</w:t>
            </w:r>
          </w:p>
        </w:tc>
      </w:tr>
    </w:tbl>
    <w:p w:rsidR="003079FB" w:rsidRPr="003079FB" w:rsidRDefault="003079FB" w:rsidP="003079FB">
      <w:pPr>
        <w:spacing w:after="0" w:line="240" w:lineRule="auto"/>
        <w:rPr>
          <w:rFonts w:ascii="Times New Roman" w:eastAsia="Times New Roman" w:hAnsi="Times New Roman" w:cs="Times New Roman"/>
          <w:sz w:val="18"/>
          <w:szCs w:val="18"/>
          <w:lang w:eastAsia="tr-TR"/>
        </w:rPr>
      </w:pPr>
    </w:p>
    <w:p w:rsidR="003079FB" w:rsidRPr="003079FB" w:rsidRDefault="003079FB" w:rsidP="003079FB">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79FB" w:rsidRPr="003079FB" w:rsidTr="003079FB">
        <w:tc>
          <w:tcPr>
            <w:tcW w:w="603" w:type="dxa"/>
            <w:tcBorders>
              <w:top w:val="single" w:sz="12"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18"/>
                <w:szCs w:val="18"/>
                <w:lang w:eastAsia="tr-TR"/>
              </w:rPr>
            </w:pPr>
            <w:r w:rsidRPr="003079FB">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079FB" w:rsidRPr="003079FB" w:rsidRDefault="003079FB" w:rsidP="003079FB">
            <w:pPr>
              <w:spacing w:after="0" w:line="240" w:lineRule="auto"/>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lang w:eastAsia="tr-TR"/>
              </w:rPr>
            </w:pPr>
            <w:r w:rsidRPr="003079FB">
              <w:rPr>
                <w:rFonts w:ascii="Times New Roman" w:eastAsia="Times New Roman" w:hAnsi="Times New Roman" w:cs="Times New Roman"/>
                <w:b/>
                <w:lang w:eastAsia="tr-TR"/>
              </w:rPr>
              <w:t>1</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 xml:space="preserve">Get a recognition of basis principles in </w:t>
            </w: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color w:val="000000"/>
                <w:szCs w:val="20"/>
                <w:lang w:eastAsia="tr-TR"/>
              </w:rPr>
              <w:t>Nursing/Midwifery/Management of healthcare institutions</w:t>
            </w:r>
            <w:r w:rsidRPr="003079FB">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Identify, formulate, and solve medical and</w:t>
            </w:r>
            <w:r w:rsidRPr="003079FB">
              <w:rPr>
                <w:rFonts w:ascii="Times New Roman" w:eastAsia="Times New Roman" w:hAnsi="Times New Roman" w:cs="Times New Roman"/>
                <w:color w:val="000000"/>
                <w:szCs w:val="20"/>
                <w:lang w:eastAsia="tr-TR"/>
              </w:rPr>
              <w:t xml:space="preserve"> Nursing/Midwifery/Management of healthcare institutions</w:t>
            </w:r>
            <w:r w:rsidRPr="003079FB">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r>
      <w:tr w:rsidR="003079FB" w:rsidRPr="003079FB" w:rsidTr="003079FB">
        <w:tc>
          <w:tcPr>
            <w:tcW w:w="603" w:type="dxa"/>
            <w:tcBorders>
              <w:top w:val="single" w:sz="6" w:space="0" w:color="auto"/>
              <w:left w:val="single" w:sz="12"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lang w:eastAsia="tr-TR"/>
              </w:rPr>
            </w:pPr>
            <w:r w:rsidRPr="003079FB">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rPr>
                <w:rFonts w:ascii="Times New Roman" w:eastAsia="Times New Roman" w:hAnsi="Times New Roman" w:cs="Times New Roman"/>
                <w:szCs w:val="20"/>
                <w:lang w:eastAsia="tr-TR"/>
              </w:rPr>
            </w:pPr>
            <w:r w:rsidRPr="003079FB">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r w:rsidRPr="003079FB">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079FB" w:rsidRPr="003079FB" w:rsidRDefault="003079FB" w:rsidP="003079FB">
            <w:pPr>
              <w:spacing w:after="0" w:line="240" w:lineRule="auto"/>
              <w:jc w:val="center"/>
              <w:rPr>
                <w:rFonts w:ascii="Times New Roman" w:eastAsia="Times New Roman" w:hAnsi="Times New Roman" w:cs="Times New Roman"/>
                <w:b/>
                <w:sz w:val="20"/>
                <w:szCs w:val="20"/>
                <w:lang w:eastAsia="tr-TR"/>
              </w:rPr>
            </w:pPr>
          </w:p>
        </w:tc>
      </w:tr>
      <w:tr w:rsidR="003079FB" w:rsidRPr="003079FB" w:rsidTr="003079FB">
        <w:tc>
          <w:tcPr>
            <w:tcW w:w="9889" w:type="dxa"/>
            <w:gridSpan w:val="5"/>
            <w:tcBorders>
              <w:top w:val="single" w:sz="6" w:space="0" w:color="auto"/>
              <w:left w:val="single" w:sz="12" w:space="0" w:color="auto"/>
              <w:bottom w:val="single" w:sz="12" w:space="0" w:color="auto"/>
              <w:right w:val="single" w:sz="12" w:space="0" w:color="auto"/>
            </w:tcBorders>
            <w:vAlign w:val="center"/>
          </w:tcPr>
          <w:p w:rsidR="003079FB" w:rsidRPr="003079FB" w:rsidRDefault="003079FB" w:rsidP="003079FB">
            <w:pPr>
              <w:spacing w:after="0" w:line="240" w:lineRule="auto"/>
              <w:jc w:val="both"/>
              <w:rPr>
                <w:rFonts w:ascii="Times New Roman" w:eastAsia="Times New Roman" w:hAnsi="Times New Roman" w:cs="Times New Roman"/>
                <w:sz w:val="20"/>
                <w:szCs w:val="20"/>
                <w:lang w:eastAsia="tr-TR"/>
              </w:rPr>
            </w:pPr>
            <w:r w:rsidRPr="003079FB">
              <w:rPr>
                <w:rFonts w:ascii="Times New Roman" w:eastAsia="Times New Roman" w:hAnsi="Times New Roman" w:cs="Times New Roman"/>
                <w:b/>
                <w:sz w:val="20"/>
                <w:szCs w:val="20"/>
                <w:lang w:eastAsia="tr-TR"/>
              </w:rPr>
              <w:lastRenderedPageBreak/>
              <w:t>1</w:t>
            </w:r>
            <w:r w:rsidRPr="003079FB">
              <w:rPr>
                <w:rFonts w:ascii="Times New Roman" w:eastAsia="Times New Roman" w:hAnsi="Times New Roman" w:cs="Times New Roman"/>
                <w:sz w:val="20"/>
                <w:szCs w:val="20"/>
                <w:lang w:eastAsia="tr-TR"/>
              </w:rPr>
              <w:t xml:space="preserve">:None. </w:t>
            </w:r>
            <w:r w:rsidRPr="003079FB">
              <w:rPr>
                <w:rFonts w:ascii="Times New Roman" w:eastAsia="Times New Roman" w:hAnsi="Times New Roman" w:cs="Times New Roman"/>
                <w:b/>
                <w:sz w:val="20"/>
                <w:szCs w:val="20"/>
                <w:lang w:eastAsia="tr-TR"/>
              </w:rPr>
              <w:t>2</w:t>
            </w:r>
            <w:r w:rsidRPr="003079FB">
              <w:rPr>
                <w:rFonts w:ascii="Times New Roman" w:eastAsia="Times New Roman" w:hAnsi="Times New Roman" w:cs="Times New Roman"/>
                <w:sz w:val="20"/>
                <w:szCs w:val="20"/>
                <w:lang w:eastAsia="tr-TR"/>
              </w:rPr>
              <w:t xml:space="preserve">:Partially contribution. </w:t>
            </w:r>
            <w:r w:rsidRPr="003079FB">
              <w:rPr>
                <w:rFonts w:ascii="Times New Roman" w:eastAsia="Times New Roman" w:hAnsi="Times New Roman" w:cs="Times New Roman"/>
                <w:b/>
                <w:sz w:val="20"/>
                <w:szCs w:val="20"/>
                <w:lang w:eastAsia="tr-TR"/>
              </w:rPr>
              <w:t>3</w:t>
            </w:r>
            <w:r w:rsidRPr="003079FB">
              <w:rPr>
                <w:rFonts w:ascii="Times New Roman" w:eastAsia="Times New Roman" w:hAnsi="Times New Roman" w:cs="Times New Roman"/>
                <w:sz w:val="20"/>
                <w:szCs w:val="20"/>
                <w:lang w:eastAsia="tr-TR"/>
              </w:rPr>
              <w:t>: Completely contribution.</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360" w:lineRule="auto"/>
        <w:rPr>
          <w:rFonts w:ascii="Times New Roman" w:eastAsia="Times New Roman" w:hAnsi="Times New Roman" w:cs="Times New Roman"/>
          <w:b/>
          <w:sz w:val="24"/>
          <w:szCs w:val="24"/>
          <w:lang w:eastAsia="tr-TR"/>
        </w:rPr>
      </w:pPr>
    </w:p>
    <w:p w:rsidR="003079FB" w:rsidRPr="003079FB" w:rsidRDefault="003079FB" w:rsidP="003079FB">
      <w:pPr>
        <w:spacing w:after="0" w:line="36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Instructor(s):</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Cs w:val="20"/>
          <w:lang w:eastAsia="tr-TR"/>
        </w:rPr>
        <w:t>Yrd. Doç. Dr. Hasan BAKIR</w:t>
      </w:r>
    </w:p>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b/>
          <w:sz w:val="24"/>
          <w:szCs w:val="24"/>
          <w:lang w:eastAsia="tr-TR"/>
        </w:rPr>
        <w:t>Signature</w:t>
      </w:r>
      <w:r w:rsidRPr="003079FB">
        <w:rPr>
          <w:rFonts w:ascii="Times New Roman" w:eastAsia="Times New Roman" w:hAnsi="Times New Roman" w:cs="Times New Roman"/>
          <w:sz w:val="24"/>
          <w:szCs w:val="24"/>
          <w:lang w:eastAsia="tr-TR"/>
        </w:rPr>
        <w:t xml:space="preserve">: </w:t>
      </w:r>
      <w:r w:rsidRPr="003079FB">
        <w:rPr>
          <w:rFonts w:ascii="Times New Roman" w:eastAsia="Times New Roman" w:hAnsi="Times New Roman" w:cs="Times New Roman"/>
          <w:sz w:val="24"/>
          <w:szCs w:val="24"/>
          <w:lang w:eastAsia="tr-TR"/>
        </w:rPr>
        <w:tab/>
        <w:t xml:space="preserve">           </w:t>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r>
      <w:r w:rsidRPr="003079FB">
        <w:rPr>
          <w:rFonts w:ascii="Times New Roman" w:eastAsia="Times New Roman" w:hAnsi="Times New Roman" w:cs="Times New Roman"/>
          <w:b/>
          <w:sz w:val="24"/>
          <w:szCs w:val="24"/>
          <w:lang w:eastAsia="tr-TR"/>
        </w:rPr>
        <w:tab/>
        <w:t>Date:</w:t>
      </w:r>
      <w:r w:rsidRPr="003079FB">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079FB" w:rsidRPr="003079FB" w:rsidTr="003079FB">
        <w:trPr>
          <w:trHeight w:val="989"/>
        </w:trPr>
        <w:tc>
          <w:tcPr>
            <w:tcW w:w="7171" w:type="dxa"/>
            <w:shd w:val="clear" w:color="auto" w:fill="auto"/>
          </w:tcPr>
          <w:p w:rsidR="003079FB" w:rsidRPr="003079FB" w:rsidRDefault="003079FB" w:rsidP="003079FB">
            <w:pPr>
              <w:tabs>
                <w:tab w:val="left" w:pos="7800"/>
              </w:tabs>
              <w:spacing w:after="0" w:line="240" w:lineRule="auto"/>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c>
          <w:tcPr>
            <w:tcW w:w="2777" w:type="dxa"/>
            <w:shd w:val="clear" w:color="auto" w:fill="auto"/>
          </w:tcPr>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p>
          <w:p w:rsidR="003079FB" w:rsidRPr="003079FB" w:rsidRDefault="003079FB" w:rsidP="003079FB">
            <w:pPr>
              <w:tabs>
                <w:tab w:val="left" w:pos="7800"/>
              </w:tabs>
              <w:spacing w:after="0" w:line="240" w:lineRule="auto"/>
              <w:jc w:val="center"/>
              <w:rPr>
                <w:rFonts w:ascii="Times New Roman" w:eastAsia="Times New Roman" w:hAnsi="Times New Roman" w:cs="Times New Roman"/>
                <w:sz w:val="24"/>
                <w:szCs w:val="24"/>
                <w:lang w:eastAsia="tr-TR"/>
              </w:rPr>
            </w:pPr>
            <w:r w:rsidRPr="003079FB">
              <w:rPr>
                <w:rFonts w:ascii="Times New Roman" w:eastAsia="Times New Roman" w:hAnsi="Times New Roman" w:cs="Times New Roman"/>
                <w:sz w:val="24"/>
                <w:szCs w:val="24"/>
                <w:lang w:eastAsia="tr-TR"/>
              </w:rPr>
              <w:t xml:space="preserve"> </w:t>
            </w:r>
          </w:p>
        </w:tc>
      </w:tr>
    </w:tbl>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52" name="Resim 15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FALL</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281415008</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jc w:val="center"/>
              <w:outlineLvl w:val="0"/>
              <w:rPr>
                <w:rFonts w:ascii="Times New Roman" w:eastAsia="Times New Roman" w:hAnsi="Times New Roman" w:cs="Times New Roman"/>
                <w:b/>
                <w:szCs w:val="20"/>
                <w:lang w:eastAsia="tr-TR"/>
              </w:rPr>
            </w:pPr>
            <w:r w:rsidRPr="00333020">
              <w:rPr>
                <w:rFonts w:ascii="Times New Roman" w:eastAsia="Times New Roman" w:hAnsi="Times New Roman" w:cs="Times New Roman"/>
                <w:b/>
                <w:sz w:val="24"/>
                <w:szCs w:val="24"/>
                <w:lang w:eastAsia="tr-TR"/>
              </w:rPr>
              <w:t>ADMINISTRATIVE LAW</w:t>
            </w: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3 </w:t>
            </w:r>
          </w:p>
        </w:tc>
        <w:tc>
          <w:tcPr>
            <w:tcW w:w="1290"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ELECTIVE (X)</w:t>
            </w:r>
          </w:p>
        </w:tc>
        <w:tc>
          <w:tcPr>
            <w:tcW w:w="669"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br/>
              <w:t>Its procedure of administrative procedures; Administrative decisions, regulatory administrative procedures, administrative controls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It aims to give basic theoretical and practical knowledge and skills in the field of operating law.</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Student administration will have basic information in the field of law.</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1) Defines administrative concept and administrative law.</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2) The constitutional principles prevailing in the administrative organization are listed.</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3) Explain the central administration organization and provincial organization.</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4) They open local governments.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5) Specifies the procedure of the administrative transaction.</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6) Explain administrative contracts and public procurement.</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7) The human beings of the address and the same passages are listed.</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8) Define the Responsibility of the Administration.</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lastRenderedPageBreak/>
              <w:t>9) Describe the Supreme Judicial Supervision</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Gözler K., İdare Hukukuna Giriş, Ekin Basım Yayın</w:t>
            </w:r>
          </w:p>
          <w:p w:rsidR="00333020" w:rsidRPr="00333020" w:rsidRDefault="00333020" w:rsidP="00333020">
            <w:pPr>
              <w:spacing w:after="0" w:line="240" w:lineRule="auto"/>
              <w:jc w:val="both"/>
              <w:outlineLvl w:val="3"/>
              <w:rPr>
                <w:rFonts w:ascii="Times New Roman" w:eastAsia="Times New Roman" w:hAnsi="Times New Roman" w:cs="Times New Roman"/>
                <w:bCs/>
                <w:color w:val="000000"/>
                <w:lang w:val="en-US" w:eastAsia="tr-TR"/>
              </w:rPr>
            </w:pP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outlineLvl w:val="3"/>
              <w:rPr>
                <w:rFonts w:ascii="Times New Roman" w:eastAsia="Times New Roman" w:hAnsi="Times New Roman" w:cs="Times New Roman"/>
                <w:b/>
                <w:bCs/>
                <w:color w:val="000000"/>
                <w:sz w:val="24"/>
                <w:szCs w:val="24"/>
                <w:lang w:val="en-US" w:eastAsia="tr-TR"/>
              </w:rPr>
            </w:pPr>
            <w:r w:rsidRPr="00333020">
              <w:rPr>
                <w:rFonts w:ascii="Times New Roman" w:eastAsia="Times New Roman" w:hAnsi="Times New Roman" w:cs="Times New Roman"/>
                <w:bCs/>
                <w:sz w:val="20"/>
                <w:szCs w:val="20"/>
                <w:lang w:val="en-US" w:eastAsia="tr-TR"/>
              </w:rPr>
              <w:t xml:space="preserve">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Emergence and development of administrative law, characteristics of administrative law, scope and sources of administrative law</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Basic principles of administrative law, the concept of administration (organization of administration and missions of administration)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Definition of administrative act, distinction between the other acs of the State, characteristics and types of administrative acts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Administrative acts - The elements of competence, form, reason, subject and aim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Definition of administrative contracts, characteristics and types of administrative contracts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Midterm exam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Definition of public service and the legal regime of public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Principles governing the public service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Exercise of public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Exercise of public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Definition of administrative police power, elements of public order</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Administrative police acts, regime and administrative sanctions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Limitations of administrative police power, Responsibility of administration and grounds of responsibility</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lastRenderedPageBreak/>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53" name="Resim 15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FALL</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281415009</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jc w:val="center"/>
              <w:outlineLvl w:val="0"/>
              <w:rPr>
                <w:rFonts w:ascii="Times New Roman" w:eastAsia="Times New Roman" w:hAnsi="Times New Roman" w:cs="Times New Roman"/>
                <w:sz w:val="24"/>
                <w:szCs w:val="24"/>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24"/>
                <w:szCs w:val="24"/>
                <w:lang w:eastAsia="tr-TR"/>
              </w:rPr>
            </w:pPr>
            <w:r w:rsidRPr="00333020">
              <w:rPr>
                <w:rFonts w:ascii="Times New Roman" w:eastAsia="Times New Roman" w:hAnsi="Times New Roman" w:cs="Times New Roman"/>
                <w:b/>
                <w:sz w:val="24"/>
                <w:szCs w:val="24"/>
                <w:lang w:eastAsia="tr-TR"/>
              </w:rPr>
              <w:t>HISTORY OF SCIENCE</w:t>
            </w:r>
          </w:p>
          <w:p w:rsidR="00333020" w:rsidRPr="00333020" w:rsidRDefault="00333020" w:rsidP="00333020">
            <w:pPr>
              <w:spacing w:after="0" w:line="240" w:lineRule="auto"/>
              <w:jc w:val="center"/>
              <w:outlineLvl w:val="0"/>
              <w:rPr>
                <w:rFonts w:ascii="Times New Roman" w:eastAsia="Times New Roman" w:hAnsi="Times New Roman" w:cs="Times New Roman"/>
                <w:sz w:val="24"/>
                <w:szCs w:val="24"/>
                <w:lang w:eastAsia="tr-TR"/>
              </w:rPr>
            </w:pP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3 </w:t>
            </w:r>
          </w:p>
        </w:tc>
        <w:tc>
          <w:tcPr>
            <w:tcW w:w="1290"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  ELECTIVE (X)</w:t>
            </w:r>
          </w:p>
        </w:tc>
        <w:tc>
          <w:tcPr>
            <w:tcW w:w="669"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Mathematical sciences in Antiquity of Egypt and Mesopotamia,Mathematics in Antiquity of Grec: Thales, Pythagoras, Eucleides,Mathematics in Islam and Indo-Arabian Numbers,Pascal triangle; Fibonacci series and "golden section","Seven Liberal Arts", "Quadrivium", "Trivium", "Seven Mechanical Arts",Pi-number, e-number, Logarithma, Developmen tof Calculators,Primary elements, Five Platonic Corps,Eratosthenes and calculation of the circumference of the world; systems of teh universe,Archimedes and the stories of the famous physical laws that he find,Story of the atmospheric pressure, barometer and Pascal's pressure cooker,Newton, works, fundamental physical laws that his find,History of magnetism and electricity,Repeat of the topics and extra explications.</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To give of the fundamental notions of history of science which may be useful for students.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It is planned that the students will have an idea about the chronological development of the scientific and scientific </w:t>
            </w:r>
            <w:r w:rsidRPr="00333020">
              <w:rPr>
                <w:rFonts w:ascii="Times New Roman" w:eastAsia="Times New Roman" w:hAnsi="Times New Roman" w:cs="Times New Roman"/>
                <w:szCs w:val="20"/>
                <w:lang w:eastAsia="tr-TR"/>
              </w:rPr>
              <w:lastRenderedPageBreak/>
              <w:t>thinking, the point where it comes, and the predictions about the future.</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Examine the relationship between scientific knowledge and other fields of knowledge.</w:t>
            </w:r>
          </w:p>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Learn the conditions of the day paradigm of scientific transformations. Acquires an overview of the history of science. Develops disciplined thinking skills.</w:t>
            </w:r>
          </w:p>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Examines methodological thinking about social sciences and science.</w:t>
            </w:r>
          </w:p>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Acquires a viewpoint on the problems of scientific method. Acquires a viewpoint on scientific method problems.</w:t>
            </w:r>
          </w:p>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Distinguish the nature of scientific knowledge from other information.</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 w:val="24"/>
                <w:szCs w:val="20"/>
                <w:lang w:eastAsia="tr-TR"/>
              </w:rPr>
              <w:t>GÜZEL, Cemal (2008). Bilim Tarihi, İstanbul: Remzi Kitabevi.</w:t>
            </w:r>
            <w:r w:rsidRPr="00333020">
              <w:rPr>
                <w:rFonts w:ascii="Times New Roman" w:eastAsia="Times New Roman" w:hAnsi="Times New Roman" w:cs="Times New Roman"/>
                <w:sz w:val="24"/>
                <w:szCs w:val="24"/>
                <w:lang w:eastAsia="tr-TR"/>
              </w:rPr>
              <w:t> </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color w:val="000000"/>
                <w:sz w:val="24"/>
                <w:szCs w:val="24"/>
                <w:lang w:val="en-US" w:eastAsia="tr-TR"/>
              </w:rPr>
            </w:pPr>
            <w:r w:rsidRPr="00333020">
              <w:rPr>
                <w:rFonts w:ascii="Times New Roman" w:eastAsia="Times New Roman" w:hAnsi="Times New Roman" w:cs="Times New Roman"/>
                <w:szCs w:val="20"/>
                <w:lang w:eastAsia="tr-TR"/>
              </w:rPr>
              <w:t>KOYRE, Alexandre (1994). Yeniçağ Biliminin Doğuşu, çev. Kurtuluş Dinçer, Ankara: Gündoğan Yayınları.</w:t>
            </w:r>
            <w:r w:rsidRPr="00333020">
              <w:rPr>
                <w:rFonts w:ascii="Times New Roman" w:eastAsia="Times New Roman" w:hAnsi="Times New Roman" w:cs="Times New Roman"/>
                <w:szCs w:val="20"/>
                <w:lang w:eastAsia="tr-TR"/>
              </w:rPr>
              <w:br/>
              <w:t>KOYRE, Alexandre (2008). Bilim Tarihi Yazıları, çev. Kurtuluş Dinçer, Ankara: Tübitak Popüler Bilim Kitapları.</w:t>
            </w:r>
            <w:r w:rsidRPr="00333020">
              <w:rPr>
                <w:rFonts w:ascii="Times New Roman" w:eastAsia="Times New Roman" w:hAnsi="Times New Roman" w:cs="Times New Roman"/>
                <w:szCs w:val="20"/>
                <w:lang w:eastAsia="tr-TR"/>
              </w:rPr>
              <w:br/>
              <w:t>KUHN, Thomas (1995). Bilimsel Devrimlerin Yapısı, (4.bsm) çev. Nilüfer Kuyaş, İstanbul: Alan Yayıncılık.</w:t>
            </w:r>
            <w:r w:rsidRPr="00333020">
              <w:rPr>
                <w:rFonts w:ascii="Trebuchet MS" w:eastAsia="Times New Roman" w:hAnsi="Trebuchet MS" w:cs="Times New Roman"/>
                <w:color w:val="444444"/>
                <w:sz w:val="20"/>
                <w:szCs w:val="20"/>
                <w:shd w:val="clear" w:color="auto" w:fill="FFFFFF"/>
                <w:lang w:eastAsia="tr-TR"/>
              </w:rPr>
              <w:t>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What is science? What is the history of science, why should it be read? What are the relationships between science, philosophy and other disciplines?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History of science I: The birth of scientific knowledge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History of science II: Science in the Middle Ages, the factors that prepare the birth of scientific knowledge.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History of science III: The birth of Renaissance and modern science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History of science IV: Descartes, Galileo, Newton, Copernic</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History of science V: Age of Enlightenment, Industrial Revolution and Darwinian theory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Positivism ascension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Einstein and Quantum Theory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Einstein and Quantum Theory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Thomas Kuhn and Lakatos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Cultural science and culture philosophy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Dilthey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Hermeneutics</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15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lastRenderedPageBreak/>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Yrd. Doç. Dr. Hamit ÖZEN</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54" name="Resim 15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FALL</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281415010</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p>
          <w:p w:rsidR="00333020" w:rsidRPr="00333020" w:rsidRDefault="00333020" w:rsidP="00333020">
            <w:pPr>
              <w:spacing w:after="0" w:line="240" w:lineRule="auto"/>
              <w:jc w:val="center"/>
              <w:outlineLvl w:val="0"/>
              <w:rPr>
                <w:rFonts w:ascii="Times New Roman" w:eastAsia="Times New Roman" w:hAnsi="Times New Roman" w:cs="Times New Roman"/>
                <w:b/>
                <w:szCs w:val="20"/>
                <w:lang w:eastAsia="tr-TR"/>
              </w:rPr>
            </w:pPr>
            <w:r w:rsidRPr="00333020">
              <w:rPr>
                <w:rFonts w:ascii="Times New Roman" w:eastAsia="Times New Roman" w:hAnsi="Times New Roman" w:cs="Times New Roman"/>
                <w:b/>
                <w:sz w:val="24"/>
                <w:szCs w:val="24"/>
                <w:lang w:eastAsia="tr-TR"/>
              </w:rPr>
              <w:t>LEGISLATION IN HEALTH INSTITUTIONS</w:t>
            </w:r>
          </w:p>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3 </w:t>
            </w:r>
          </w:p>
        </w:tc>
        <w:tc>
          <w:tcPr>
            <w:tcW w:w="1291"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  ELECTIVE (X)</w:t>
            </w:r>
          </w:p>
        </w:tc>
        <w:tc>
          <w:tcPr>
            <w:tcW w:w="668"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Legislation concept, laws, statutes, regulations and directives, practices related to health legislation in Turkey.</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Health services, health policies, health related legal regulations will be examined</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The student will have information about basic legislation related to health and health services and indirectly related legislation.</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At the end of this course the student:</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The concept of legislation will have knowledge about the concepts of law, statute, regulation and directive.</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He / she will learn applications related to health legislation in Turkey.</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outlineLvl w:val="3"/>
              <w:rPr>
                <w:rFonts w:ascii="Times New Roman" w:eastAsia="Times New Roman" w:hAnsi="Times New Roman" w:cs="Times New Roman"/>
                <w:bCs/>
                <w:color w:val="000000"/>
                <w:lang w:val="en-US" w:eastAsia="tr-TR"/>
              </w:rPr>
            </w:pPr>
            <w:r w:rsidRPr="00333020">
              <w:rPr>
                <w:rFonts w:ascii="Times New Roman" w:eastAsia="Times New Roman" w:hAnsi="Times New Roman" w:cs="Times New Roman"/>
                <w:sz w:val="24"/>
                <w:szCs w:val="24"/>
                <w:lang w:eastAsia="tr-TR"/>
              </w:rPr>
              <w:t>T.C. Sağlık Bakanlığı, Sağlık Mevzuatı Kitabı</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Basic concepts of legislation and legislation of health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Legislation on public and environmental health</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Legislation on the provision of health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Legislation related to private health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Legislation on health care financing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Purchasing legislation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Purchasing legislation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Legislation on rights and obligations of health personnel</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Legislation on rights and obligations of health personnel</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Patients' rights legislation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Emergency medical services legislation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Applications under the Health Transformation Program</w:t>
            </w:r>
          </w:p>
        </w:tc>
      </w:tr>
      <w:tr w:rsidR="00333020" w:rsidRPr="00333020" w:rsidTr="0033302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Applications under the Health Transformation Program</w:t>
            </w:r>
          </w:p>
        </w:tc>
      </w:tr>
      <w:tr w:rsidR="00333020" w:rsidRPr="00333020" w:rsidTr="0033302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15-16.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Uz. Ümit ŞAHİN</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55" name="Resim 15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AUTUMN</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281415011</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jc w:val="center"/>
              <w:outlineLvl w:val="0"/>
              <w:rPr>
                <w:rFonts w:ascii="Times New Roman" w:eastAsia="Times New Roman" w:hAnsi="Times New Roman" w:cs="Times New Roman"/>
                <w:b/>
                <w:szCs w:val="20"/>
                <w:lang w:eastAsia="tr-TR"/>
              </w:rPr>
            </w:pPr>
            <w:r w:rsidRPr="00333020">
              <w:rPr>
                <w:rFonts w:ascii="Times New Roman" w:eastAsia="Times New Roman" w:hAnsi="Times New Roman" w:cs="Times New Roman"/>
                <w:b/>
                <w:sz w:val="24"/>
                <w:szCs w:val="24"/>
                <w:lang w:eastAsia="tr-TR"/>
              </w:rPr>
              <w:t>MARKETING</w:t>
            </w: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1290"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  ELECTIVE (X)</w:t>
            </w:r>
          </w:p>
        </w:tc>
        <w:tc>
          <w:tcPr>
            <w:tcW w:w="669"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Marketing concept, service and health services marketing, characteristics of health services, health services production models, marketing at health services, processes of marketing, target market, behaviors of health consumers, marketing research, consumer demand predictions, distribution channels of health services, efforts on sales increasing and public relations, pricing of health services, evaluation of marketing services, and public relations </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It is aimed with this course to get information about what are marketing strategies and how will they implement.</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Students learn marketing management and marketing strategies for health management.</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At the end of this course, the students; ? Learns the marketing problems faced in hospitals</w:t>
            </w:r>
          </w:p>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Learns the benefits of marketing for hospitals</w:t>
            </w:r>
          </w:p>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Learns strategic marketing management and strategies</w:t>
            </w:r>
          </w:p>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Learns the features of responsive organizations</w:t>
            </w:r>
          </w:p>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lastRenderedPageBreak/>
              <w:t>Learns how to adapt the organization to changing environment</w:t>
            </w:r>
          </w:p>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Learns the features of entrepreneurial organizations</w:t>
            </w:r>
          </w:p>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Learns the image and how to create good image</w:t>
            </w:r>
          </w:p>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Learns the importance of customer satisfaction, and how to measure it </w:t>
            </w:r>
          </w:p>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Learns the importance of public relations for hospitals</w:t>
            </w:r>
          </w:p>
          <w:p w:rsidR="00333020" w:rsidRPr="00333020" w:rsidRDefault="00333020" w:rsidP="00333020">
            <w:pPr>
              <w:tabs>
                <w:tab w:val="left" w:pos="7800"/>
              </w:tabs>
              <w:spacing w:after="0" w:line="240" w:lineRule="auto"/>
              <w:jc w:val="both"/>
              <w:rPr>
                <w:rFonts w:ascii="Times New Roman" w:eastAsia="Times New Roman" w:hAnsi="Times New Roman" w:cs="Times New Roman"/>
                <w:sz w:val="24"/>
                <w:szCs w:val="24"/>
                <w:lang w:eastAsia="tr-TR"/>
              </w:rPr>
            </w:pP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 Montague Brown, Healthcare Marketing Management, Health Care Management Review, An Aspen Publication, 1992</w:t>
            </w:r>
            <w:r w:rsidRPr="00333020">
              <w:rPr>
                <w:rFonts w:ascii="Times New Roman" w:eastAsia="Times New Roman" w:hAnsi="Times New Roman" w:cs="Times New Roman"/>
                <w:sz w:val="24"/>
                <w:szCs w:val="24"/>
                <w:lang w:eastAsia="tr-TR"/>
              </w:rPr>
              <w:br/>
              <w:t>2. Philip Kotler and Roberta N. Clarke, Marketing for Health Care Organizations, Prentice Hall Inc., Englewood Cliffs, New Jersey</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outlineLvl w:val="3"/>
              <w:rPr>
                <w:rFonts w:ascii="Times New Roman" w:eastAsia="Times New Roman" w:hAnsi="Times New Roman" w:cs="Times New Roman"/>
                <w:b/>
                <w:bCs/>
                <w:color w:val="000000"/>
                <w:sz w:val="24"/>
                <w:szCs w:val="24"/>
                <w:lang w:val="en-US" w:eastAsia="tr-TR"/>
              </w:rPr>
            </w:pPr>
            <w:r w:rsidRPr="00333020">
              <w:rPr>
                <w:rFonts w:ascii="Times New Roman" w:eastAsia="Times New Roman" w:hAnsi="Times New Roman" w:cs="Times New Roman"/>
                <w:bCs/>
                <w:sz w:val="20"/>
                <w:szCs w:val="20"/>
                <w:lang w:val="en-US" w:eastAsia="tr-TR"/>
              </w:rPr>
              <w:t xml:space="preserve">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Development of marketing and marketing of health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Service marketing and the role of marketing in health care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Consumer behaviors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Marketing information system and marketing research</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Market segmentation and target market selection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Midterm exam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Growth strategies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Strategic marketing planning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Product marketing and product policies in health care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Mixed of marketing elements in health care marketing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Pricing, distribution, promotion in health care marketing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New approaches in health care marketing: relationship marketing and customer relationship management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Consumer behaviors in health care marketing, Marketing ethic, Branding and brand management</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Final Exam</w:t>
            </w:r>
          </w:p>
        </w:tc>
      </w:tr>
    </w:tbl>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Prof. Dr. Menderes TARCAN </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lastRenderedPageBreak/>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56" name="Resim 15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SPRING</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281416001</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p w:rsidR="00333020" w:rsidRPr="00333020" w:rsidRDefault="00333020" w:rsidP="00333020">
            <w:pPr>
              <w:spacing w:after="0" w:line="240" w:lineRule="auto"/>
              <w:jc w:val="center"/>
              <w:outlineLvl w:val="0"/>
              <w:rPr>
                <w:rFonts w:ascii="Times New Roman" w:eastAsia="Times New Roman" w:hAnsi="Times New Roman" w:cs="Times New Roman"/>
                <w:b/>
                <w:szCs w:val="20"/>
                <w:lang w:eastAsia="tr-TR"/>
              </w:rPr>
            </w:pPr>
            <w:r w:rsidRPr="00333020">
              <w:rPr>
                <w:rFonts w:ascii="Times New Roman" w:eastAsia="Times New Roman" w:hAnsi="Times New Roman" w:cs="Times New Roman"/>
                <w:b/>
                <w:sz w:val="24"/>
                <w:szCs w:val="24"/>
                <w:lang w:eastAsia="tr-TR"/>
              </w:rPr>
              <w:t>PROFESSIONAL ENGLISH II</w:t>
            </w:r>
          </w:p>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2 </w:t>
            </w:r>
          </w:p>
        </w:tc>
        <w:tc>
          <w:tcPr>
            <w:tcW w:w="1290"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ENGLISH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This course includes the use of English grammatical structure effectively and teaching of professional terminology related to health management.</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The aim of the course is to provide necessary qualifications and related terminology to be used in health management.</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Students learn terminology related to health management and can read English literature related to health management.</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Taught the use of english in working life, Gained english speaking skills, Read english literature related to health management.</w:t>
            </w:r>
          </w:p>
          <w:p w:rsidR="00333020" w:rsidRPr="00333020" w:rsidRDefault="00333020" w:rsidP="00333020">
            <w:pPr>
              <w:tabs>
                <w:tab w:val="left" w:pos="7800"/>
              </w:tabs>
              <w:spacing w:after="0" w:line="240" w:lineRule="auto"/>
              <w:jc w:val="both"/>
              <w:rPr>
                <w:rFonts w:ascii="Times New Roman" w:eastAsia="Times New Roman" w:hAnsi="Times New Roman" w:cs="Times New Roman"/>
                <w:sz w:val="24"/>
                <w:szCs w:val="20"/>
                <w:lang w:eastAsia="tr-TR"/>
              </w:rPr>
            </w:pP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Betty Azar. English Grammar</w:t>
            </w:r>
            <w:r w:rsidRPr="00333020">
              <w:rPr>
                <w:rFonts w:ascii="Times New Roman" w:eastAsia="Times New Roman" w:hAnsi="Times New Roman" w:cs="Times New Roman"/>
                <w:sz w:val="24"/>
                <w:szCs w:val="20"/>
                <w:lang w:eastAsia="tr-TR"/>
              </w:rPr>
              <w:br/>
              <w:t>Pamela Edis, Carol Miller. Our Book</w:t>
            </w:r>
            <w:r w:rsidRPr="00333020">
              <w:rPr>
                <w:rFonts w:ascii="Times New Roman" w:eastAsia="Times New Roman" w:hAnsi="Times New Roman" w:cs="Times New Roman"/>
                <w:sz w:val="24"/>
                <w:szCs w:val="20"/>
                <w:lang w:eastAsia="tr-TR"/>
              </w:rPr>
              <w:br/>
              <w:t>Raymond Murphy. Essential Grammar In Use</w:t>
            </w:r>
            <w:r w:rsidRPr="00333020">
              <w:rPr>
                <w:rFonts w:ascii="Times New Roman" w:eastAsia="Times New Roman" w:hAnsi="Times New Roman" w:cs="Times New Roman"/>
                <w:sz w:val="24"/>
                <w:szCs w:val="20"/>
                <w:lang w:eastAsia="tr-TR"/>
              </w:rPr>
              <w:br/>
              <w:t xml:space="preserve">Supplimentary Materials (Composed And Compiled By The </w:t>
            </w:r>
            <w:r w:rsidRPr="00333020">
              <w:rPr>
                <w:rFonts w:ascii="Times New Roman" w:eastAsia="Times New Roman" w:hAnsi="Times New Roman" w:cs="Times New Roman"/>
                <w:sz w:val="24"/>
                <w:szCs w:val="20"/>
                <w:lang w:eastAsia="tr-TR"/>
              </w:rPr>
              <w:lastRenderedPageBreak/>
              <w:t>Teacher)</w:t>
            </w:r>
            <w:r w:rsidRPr="00333020">
              <w:rPr>
                <w:rFonts w:ascii="Times New Roman" w:eastAsia="Times New Roman" w:hAnsi="Times New Roman" w:cs="Times New Roman"/>
                <w:sz w:val="24"/>
                <w:szCs w:val="20"/>
                <w:lang w:eastAsia="tr-TR"/>
              </w:rPr>
              <w:br/>
              <w:t>Victoria Eryoldaş. Our Approach To Writing</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outlineLvl w:val="3"/>
              <w:rPr>
                <w:rFonts w:ascii="Times New Roman" w:eastAsia="Times New Roman" w:hAnsi="Times New Roman" w:cs="Times New Roman"/>
                <w:b/>
                <w:bCs/>
                <w:color w:val="000000"/>
                <w:sz w:val="24"/>
                <w:szCs w:val="24"/>
                <w:lang w:val="en-US" w:eastAsia="tr-TR"/>
              </w:rPr>
            </w:pPr>
            <w:r w:rsidRPr="00333020">
              <w:rPr>
                <w:rFonts w:ascii="Times New Roman" w:eastAsia="Times New Roman" w:hAnsi="Times New Roman" w:cs="Times New Roman"/>
                <w:bCs/>
                <w:sz w:val="20"/>
                <w:szCs w:val="20"/>
                <w:lang w:val="en-US" w:eastAsia="tr-TR"/>
              </w:rPr>
              <w:t xml:space="preserve">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Analyzing difficult words of previous texts. Expanding vocabulary of previous texts. Expanding comprehension of previous texts. Review of suffixes, prefixes, stems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READING and WRITING SKILLS Analysis (Using previous texts)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Comprehension by analyzing the main ideas of the text "Insomnia". Vocabulary of the text "Insomnia". Writing skills about the text.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Vocabulary expansion of the text "Insomnia". Discussion and translation of the text "Insomnia". Review of reading and writing skills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More adverbial clauses, adverbs, prefixes suffixes. Review of tenses and vocabulary expnasion and discussion of previous texts. Reading and writing skills on previous texts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More adverbial clauses, adverbs, more abbreviations vocabulary information about the article "Holistic Medicine".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Comprehension of the text "Holsitic Medicine" by analyzing the main ideas. Translation and vocabulary expnasion of the article "Holistic Medicine". Discussion of the text.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Review of the tenses. Review of previous articles by analyzing their main ideas. Review of orevious articles' vocabularies. Discussion of the previous articles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Verb and prepositions. Phrasa verbs. Comprehension of the text "Using animals for expereiments by analyzing the main ideas.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Vocabulary expansion and discussion of the text "Weightlifting"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Review of the tenses. Review of previous articles by analyzing their main ideas. Review of orevious articles' vocabularies. Discussion of the previous articles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Review of the tenses. Review of previous articles by analyzing their main ideas. Review of orevious articles' vocabularies. Discussion of the previous articles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More adverbial clauses, adverbs, more abbreviations vocabulary information about the article "Holistic Medicine".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jc w:val="both"/>
              <w:rPr>
                <w:rFonts w:ascii="Times New Roman" w:eastAsia="Times New Roman" w:hAnsi="Times New Roman" w:cs="Times New Roman"/>
                <w:b/>
                <w:szCs w:val="20"/>
                <w:lang w:val="en-US" w:eastAsia="tr-TR"/>
              </w:rPr>
            </w:pPr>
            <w:r w:rsidRPr="00333020">
              <w:rPr>
                <w:rFonts w:ascii="Times New Roman" w:eastAsia="Times New Roman" w:hAnsi="Times New Roman" w:cs="Times New Roman"/>
                <w:b/>
                <w:szCs w:val="20"/>
                <w:lang w:val="en-US"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lastRenderedPageBreak/>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Default="00333020" w:rsidP="00333020">
      <w:pPr>
        <w:spacing w:after="0" w:line="36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Prof. Dr. İnci TÜRK TOĞRUL</w:t>
      </w: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57" name="Resim 15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SPRING</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281416002</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b/>
                <w:sz w:val="24"/>
                <w:szCs w:val="24"/>
                <w:lang w:eastAsia="tr-TR"/>
              </w:rPr>
            </w:pPr>
            <w:r w:rsidRPr="00333020">
              <w:rPr>
                <w:rFonts w:ascii="Times New Roman" w:eastAsia="Times New Roman" w:hAnsi="Times New Roman" w:cs="Times New Roman"/>
                <w:b/>
                <w:sz w:val="24"/>
                <w:szCs w:val="24"/>
                <w:lang w:eastAsia="tr-TR"/>
              </w:rPr>
              <w:t>FINANCIAL MANAGEMENT IN HEALTH INSTITUTIONS II</w:t>
            </w: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6 </w:t>
            </w:r>
          </w:p>
        </w:tc>
        <w:tc>
          <w:tcPr>
            <w:tcW w:w="1291"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The course includes the issues that the concept of the hospital budget, financial statement analysis, ratio analysis, comparative statement analysis, public / private budgets, working capital, fund budgets applications, operating budgets, financial analysis and auditing, financial statement analysis, cost analysis, financial reports.</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To make the students aware of concept of budget at hospitals, general/supplementary budget, revolving capitals and fund budgets. Business budgets at hospitals, financial analysis and control at hospitals. Analyses of financial sheets and cost analysis, and financial reports, financial analysis, cost-volume-profit analysis, cost accounting. </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Students gain information about cost analysis, financial table analysis, cost-volume-profit analysis, budget applications in health institutions.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 xml:space="preserve">Upon completion of this course, students are expected to have learned about management of different budget types in health organizations and make comparisons between those types of </w:t>
            </w:r>
            <w:r w:rsidRPr="00333020">
              <w:rPr>
                <w:rFonts w:ascii="Times New Roman" w:eastAsia="Times New Roman" w:hAnsi="Times New Roman" w:cs="Times New Roman"/>
                <w:lang w:val="en-US" w:eastAsia="tr-TR"/>
              </w:rPr>
              <w:lastRenderedPageBreak/>
              <w:t>budgets and business budget, learned about techniques related to analysis of financial statement and apply them to health organizations data, learned about the techniques for cost analysis, break-even point and profit planning and apply them to health organizations, financial tables analysis, cost analysis.</w:t>
            </w:r>
          </w:p>
          <w:p w:rsidR="00333020" w:rsidRPr="00333020" w:rsidRDefault="00333020" w:rsidP="00333020">
            <w:pPr>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 xml:space="preserve"> </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lang w:val="en-US" w:eastAsia="tr-TR"/>
              </w:rPr>
              <w:t>Büyükmirza, K., Maliyet ve Yönetim Muhasebesi. Gazi Kitapevi, 9. baskı, Ankara, 2003.</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Financial analysis Ratio Analysis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Ratio Analysis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Comperative financial statements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Horizontal, vertical and trend analysis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Horizontal, vertical and trend analysis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Cost analysis techniques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Cost analysis techniques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Midterm Exam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Cost analysis techniques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Cost analysis techniques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Break-even point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Break-even point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Medical malpractice and medicolegal implications of quality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Profit planning and apply them to health organizations.</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Preparation for 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Prof. Dr. Menderes TARCAN</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lastRenderedPageBreak/>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8A3CE3" w:rsidRPr="00E85A2D" w:rsidRDefault="008A3CE3" w:rsidP="008A3CE3">
      <w:pPr>
        <w:outlineLvl w:val="0"/>
        <w:rPr>
          <w:b/>
          <w:sz w:val="28"/>
        </w:rPr>
      </w:pPr>
      <w:r w:rsidRPr="00E85A2D">
        <w:rPr>
          <w:b/>
          <w:sz w:val="28"/>
          <w:lang w:val="en-US"/>
        </w:rPr>
        <w:lastRenderedPageBreak/>
        <w:t xml:space="preserve">    </w:t>
      </w:r>
      <w:r>
        <w:rPr>
          <w:b/>
          <w:noProof/>
          <w:sz w:val="28"/>
          <w:szCs w:val="28"/>
          <w:lang w:eastAsia="tr-TR"/>
        </w:rPr>
        <w:drawing>
          <wp:inline distT="0" distB="0" distL="0" distR="0" wp14:anchorId="535FAD2F" wp14:editId="1883B5F9">
            <wp:extent cx="781050" cy="762000"/>
            <wp:effectExtent l="0" t="0" r="0" b="0"/>
            <wp:docPr id="158" name="Resim 15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SPRING</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281416003</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p w:rsidR="00333020" w:rsidRPr="00333020" w:rsidRDefault="00333020" w:rsidP="00333020">
            <w:pPr>
              <w:spacing w:after="0" w:line="240" w:lineRule="auto"/>
              <w:jc w:val="center"/>
              <w:outlineLvl w:val="0"/>
              <w:rPr>
                <w:rFonts w:ascii="Times New Roman" w:eastAsia="Times New Roman" w:hAnsi="Times New Roman" w:cs="Times New Roman"/>
                <w:b/>
                <w:szCs w:val="20"/>
                <w:lang w:eastAsia="tr-TR"/>
              </w:rPr>
            </w:pPr>
            <w:r w:rsidRPr="00333020">
              <w:rPr>
                <w:rFonts w:ascii="Times New Roman" w:eastAsia="Times New Roman" w:hAnsi="Times New Roman" w:cs="Times New Roman"/>
                <w:b/>
                <w:sz w:val="24"/>
                <w:szCs w:val="24"/>
                <w:lang w:eastAsia="tr-TR"/>
              </w:rPr>
              <w:t>QUANTITATIVE METHODS IN HEALTH CARE II</w:t>
            </w:r>
          </w:p>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8"/>
        <w:gridCol w:w="631"/>
        <w:gridCol w:w="828"/>
        <w:gridCol w:w="647"/>
        <w:gridCol w:w="98"/>
        <w:gridCol w:w="2500"/>
        <w:gridCol w:w="1339"/>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2"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7"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2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6 </w:t>
            </w:r>
          </w:p>
        </w:tc>
        <w:tc>
          <w:tcPr>
            <w:tcW w:w="1292"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(X)  ELECTIVE (  )</w:t>
            </w:r>
          </w:p>
        </w:tc>
        <w:tc>
          <w:tcPr>
            <w:tcW w:w="667"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8"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7"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8"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7"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3"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3"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3"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3"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3"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7"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3"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3"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3"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7"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Solution of transportation problems with Jumping Stone, MODI and VAM methods, Special cases in transportation problems, Solution of assignment problems with Hungarian Algorithm, Decision under uncertainty and risk, Decision tree, Queuing models</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It aims to examine students' management problems in health care enterprises with modern mathematical models.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Understanding the structure of decision problems and being able to develop alternatives without solving the problems. Understanding the function of decision making in business management and contribution of numerical analysis process.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Solve transportation problems, solve assignment problems, solve queuing problems, solve problems related to decision making in uncertainty and risk environment, use numerical methods in managerial decision making in health institutions.</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Yöneylem Araştırması, Prof. Dr. Ahmet Öztürk, Esin Kitabevi Yayınları, Bursa, 2009.</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Yöneylem Araştırması, Hamdy A. Taha, Literatür Yayınları, 2010.</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lastRenderedPageBreak/>
              <w:t>Sağlık Kurumları Yönetiminde Sayısal Yöntemler, Yaşar A.Özcan, Siyasal Kitabevi, Ankara, 2013.</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Medikal Karar Verme Yöntemleri Sağlık Yönetimi ve Tıpta Matematiksel Uygulamalar, Eyüp Çetin, Beta Yayınları, 2013.</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Yöneylem Araştırmasında Yararlanılan Karar Yöntemleri, Alptekin Esin ve Sinem Tuğba Şahin, Gazi Kitabevi, 2012.</w:t>
            </w:r>
          </w:p>
          <w:p w:rsidR="00333020" w:rsidRPr="00333020" w:rsidRDefault="00333020" w:rsidP="00333020">
            <w:pPr>
              <w:tabs>
                <w:tab w:val="left" w:pos="7800"/>
              </w:tabs>
              <w:spacing w:after="0" w:line="240" w:lineRule="auto"/>
              <w:jc w:val="both"/>
              <w:rPr>
                <w:rFonts w:ascii="Times New Roman" w:eastAsia="Times New Roman" w:hAnsi="Times New Roman" w:cs="Times New Roman"/>
                <w:bCs/>
                <w:sz w:val="24"/>
                <w:szCs w:val="24"/>
                <w:lang w:eastAsia="tr-TR"/>
              </w:rPr>
            </w:pPr>
            <w:r w:rsidRPr="00333020">
              <w:rPr>
                <w:rFonts w:ascii="Times New Roman" w:eastAsia="Times New Roman" w:hAnsi="Times New Roman" w:cs="Times New Roman"/>
                <w:bCs/>
                <w:sz w:val="24"/>
                <w:szCs w:val="24"/>
                <w:lang w:eastAsia="tr-TR"/>
              </w:rPr>
              <w:t>Yöneylem Araştırması</w:t>
            </w:r>
            <w:r w:rsidRPr="00333020">
              <w:rPr>
                <w:rFonts w:ascii="Times New Roman" w:eastAsia="Times New Roman" w:hAnsi="Times New Roman" w:cs="Times New Roman"/>
                <w:lang w:eastAsia="tr-TR"/>
              </w:rPr>
              <w:t xml:space="preserve">- </w:t>
            </w:r>
            <w:r w:rsidRPr="00333020">
              <w:rPr>
                <w:rFonts w:ascii="Times New Roman" w:eastAsia="Times New Roman" w:hAnsi="Times New Roman" w:cs="Times New Roman"/>
                <w:bCs/>
                <w:sz w:val="24"/>
                <w:szCs w:val="24"/>
                <w:lang w:eastAsia="tr-TR"/>
              </w:rPr>
              <w:t>İşletmecilik Uygulamalı Bilgisayar Destekli Modelleme, Aydın Ulucan, Siyasal Kitabevi, 2004.</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Yöneylem Araştırması, Mehpare Timor, Türkmen Kitabevi, 2010.</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lang w:eastAsia="tr-TR"/>
              </w:rPr>
              <w:t>Slides made from welds, Writing board</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Course Description, Intra-Period Construction Expected</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Transportation Models: Concept of Transportation Models, Solution of Transportation Problems- Jumping Stone Method</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Solution of Transportation Problems - MODI Method</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Solution of Transportation Problems - VAM Method</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Special Situations in Transportation Problems - Degeneration (Deterioration Situation)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Assignment Problems - Hungarian Algorithm - Special Situations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The Place of the Computer in Linear Programming - Excel Applications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Waiting Line Models (Queue Models)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Decision Making Methods - Uncertainty Decision Criteria (Equal Probability Criterion, Pessimism Criteria, Optimism Criteria, Generalized Optimism Criteria, Regret Criteria)</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Decision Making Methods - Risk Decision Criteria (Maximum Probability Criteria, Expected Opportunity Loss Criteria, Expected Value Criteria)</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Decision Tree</w:t>
            </w:r>
          </w:p>
        </w:tc>
      </w:tr>
      <w:tr w:rsidR="00333020" w:rsidRPr="00333020" w:rsidTr="0033302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Multi-Criteria Decision Making - AHP Method</w:t>
            </w:r>
          </w:p>
        </w:tc>
      </w:tr>
      <w:tr w:rsidR="00333020" w:rsidRPr="00333020" w:rsidTr="00333020">
        <w:trPr>
          <w:trHeight w:val="322"/>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Week 15-16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lastRenderedPageBreak/>
        <w:t>Instructor(s):</w:t>
      </w:r>
      <w:r w:rsidRPr="00333020">
        <w:rPr>
          <w:rFonts w:ascii="Times New Roman" w:eastAsia="Times New Roman" w:hAnsi="Times New Roman" w:cs="Times New Roman"/>
          <w:sz w:val="24"/>
          <w:szCs w:val="24"/>
          <w:lang w:eastAsia="tr-TR"/>
        </w:rPr>
        <w:t xml:space="preserve">   Yrd. Doç. Dr. Gözde YEŞİLAYDIN</w:t>
      </w: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59" name="Resim 15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SPRING</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281416004</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Cs w:val="24"/>
                <w:lang w:eastAsia="tr-TR"/>
              </w:rPr>
              <w:t>PRODUCTION MANAGEMENT IN HEALTH INSTITUTIONS</w:t>
            </w:r>
          </w:p>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3 </w:t>
            </w:r>
          </w:p>
        </w:tc>
        <w:tc>
          <w:tcPr>
            <w:tcW w:w="1290"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1"/>
                <w:szCs w:val="21"/>
                <w:lang w:eastAsia="tr-TR"/>
              </w:rPr>
            </w:pPr>
            <w:r w:rsidRPr="00333020">
              <w:rPr>
                <w:rFonts w:ascii="Times New Roman" w:eastAsia="Times New Roman" w:hAnsi="Times New Roman" w:cs="Times New Roman"/>
                <w:sz w:val="21"/>
                <w:szCs w:val="21"/>
                <w:lang w:eastAsia="tr-TR"/>
              </w:rPr>
              <w:t>Introduction of Production/Operations Management, The Historical Evaluation, purpose and functions of POM, </w:t>
            </w:r>
            <w:r w:rsidRPr="00333020">
              <w:rPr>
                <w:rFonts w:ascii="Times New Roman" w:eastAsia="Times New Roman" w:hAnsi="Times New Roman" w:cs="Times New Roman"/>
                <w:sz w:val="21"/>
                <w:szCs w:val="21"/>
                <w:lang w:eastAsia="tr-TR"/>
              </w:rPr>
              <w:br/>
              <w:t>Production strategy, production systems and types, goods and services design, investment planning of health facility, feasibility study, location planning, health facility design and layout, </w:t>
            </w:r>
            <w:r w:rsidRPr="00333020">
              <w:rPr>
                <w:rFonts w:ascii="Times New Roman" w:eastAsia="Times New Roman" w:hAnsi="Times New Roman" w:cs="Times New Roman"/>
                <w:sz w:val="21"/>
                <w:szCs w:val="21"/>
                <w:lang w:eastAsia="tr-TR"/>
              </w:rPr>
              <w:br/>
              <w:t>Health services production technology selection and management</w:t>
            </w:r>
            <w:r w:rsidRPr="00333020">
              <w:rPr>
                <w:rFonts w:ascii="Times New Roman" w:eastAsia="Times New Roman" w:hAnsi="Times New Roman" w:cs="Times New Roman"/>
                <w:sz w:val="21"/>
                <w:szCs w:val="21"/>
                <w:lang w:eastAsia="tr-TR"/>
              </w:rPr>
              <w:br/>
              <w:t>Capacity planning and management in the health institutions.</w:t>
            </w:r>
            <w:r w:rsidRPr="00333020">
              <w:rPr>
                <w:rFonts w:ascii="Times New Roman" w:eastAsia="Times New Roman" w:hAnsi="Times New Roman" w:cs="Times New Roman"/>
                <w:sz w:val="21"/>
                <w:szCs w:val="21"/>
                <w:lang w:eastAsia="tr-TR"/>
              </w:rPr>
              <w:br/>
              <w:t>Health services process planning, analysis and management </w:t>
            </w:r>
            <w:r w:rsidRPr="00333020">
              <w:rPr>
                <w:rFonts w:ascii="Times New Roman" w:eastAsia="Times New Roman" w:hAnsi="Times New Roman" w:cs="Times New Roman"/>
                <w:sz w:val="21"/>
                <w:szCs w:val="21"/>
                <w:lang w:eastAsia="tr-TR"/>
              </w:rPr>
              <w:br/>
              <w:t>Material Requirements, purchasing planning and management</w:t>
            </w:r>
            <w:r w:rsidRPr="00333020">
              <w:rPr>
                <w:rFonts w:ascii="Times New Roman" w:eastAsia="Times New Roman" w:hAnsi="Times New Roman" w:cs="Times New Roman"/>
                <w:sz w:val="21"/>
                <w:szCs w:val="21"/>
                <w:lang w:eastAsia="tr-TR"/>
              </w:rPr>
              <w:br/>
              <w:t>Design of work systems, job design, work measurement </w:t>
            </w:r>
            <w:r w:rsidRPr="00333020">
              <w:rPr>
                <w:rFonts w:ascii="Times New Roman" w:eastAsia="Times New Roman" w:hAnsi="Times New Roman" w:cs="Times New Roman"/>
                <w:sz w:val="21"/>
                <w:szCs w:val="21"/>
                <w:lang w:eastAsia="tr-TR"/>
              </w:rPr>
              <w:br/>
              <w:t>Inventory management </w:t>
            </w:r>
            <w:r w:rsidRPr="00333020">
              <w:rPr>
                <w:rFonts w:ascii="Times New Roman" w:eastAsia="Times New Roman" w:hAnsi="Times New Roman" w:cs="Times New Roman"/>
                <w:sz w:val="21"/>
                <w:szCs w:val="21"/>
                <w:lang w:eastAsia="tr-TR"/>
              </w:rPr>
              <w:br/>
              <w:t>Performance measurement, operating and controlling the health care systems, quality assurance and statistical quality </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1"/>
                <w:szCs w:val="21"/>
                <w:lang w:eastAsia="tr-TR"/>
              </w:rPr>
            </w:pPr>
            <w:r w:rsidRPr="00333020">
              <w:rPr>
                <w:rFonts w:ascii="Times New Roman" w:eastAsia="Times New Roman" w:hAnsi="Times New Roman" w:cs="Times New Roman"/>
                <w:sz w:val="21"/>
                <w:szCs w:val="21"/>
                <w:lang w:eastAsia="tr-TR"/>
              </w:rPr>
              <w:t xml:space="preserve">The main purpose of this course to skill development students an effective manager using of operations management tolls and techniques. At the end of this course the student will be able to, Explain the term of production/operations management, evolution the </w:t>
            </w:r>
            <w:r w:rsidRPr="00333020">
              <w:rPr>
                <w:rFonts w:ascii="Times New Roman" w:eastAsia="Times New Roman" w:hAnsi="Times New Roman" w:cs="Times New Roman"/>
                <w:sz w:val="21"/>
                <w:szCs w:val="21"/>
                <w:lang w:eastAsia="tr-TR"/>
              </w:rPr>
              <w:lastRenderedPageBreak/>
              <w:t>historical of POM, describe the operations function and nature of the operations manager?s job, , discuss the importance of product and service design, design facility and process layout, design of work systems, explain the importance of capacity planning, manage material requirement planning and inventory, define the term of performance and productivity and why it is important to health service organizations.  </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1"/>
                <w:szCs w:val="21"/>
                <w:lang w:eastAsia="tr-TR"/>
              </w:rPr>
            </w:pPr>
            <w:r w:rsidRPr="00333020">
              <w:rPr>
                <w:rFonts w:ascii="Times New Roman" w:eastAsia="Times New Roman" w:hAnsi="Times New Roman" w:cs="Times New Roman"/>
                <w:sz w:val="21"/>
                <w:szCs w:val="21"/>
                <w:lang w:eastAsia="tr-TR"/>
              </w:rPr>
              <w:t>Student learns the theoretical bases of production management in health institutions.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1"/>
                <w:szCs w:val="21"/>
                <w:lang w:eastAsia="tr-TR"/>
              </w:rPr>
            </w:pPr>
            <w:r w:rsidRPr="00333020">
              <w:rPr>
                <w:rFonts w:ascii="Times New Roman" w:eastAsia="Times New Roman" w:hAnsi="Times New Roman" w:cs="Times New Roman"/>
                <w:sz w:val="21"/>
                <w:szCs w:val="21"/>
                <w:lang w:eastAsia="tr-TR"/>
              </w:rPr>
              <w:t>At the end of this course the student will be able to, explain the term of production/operations management, evolution the historical of POM, describe the operations function and nature of the operations manager?s job,</w:t>
            </w:r>
          </w:p>
          <w:p w:rsidR="00333020" w:rsidRPr="00333020" w:rsidRDefault="00333020" w:rsidP="00333020">
            <w:pPr>
              <w:spacing w:after="0" w:line="240" w:lineRule="auto"/>
              <w:rPr>
                <w:rFonts w:ascii="Times New Roman" w:eastAsia="Times New Roman" w:hAnsi="Times New Roman" w:cs="Times New Roman"/>
                <w:sz w:val="21"/>
                <w:szCs w:val="21"/>
                <w:lang w:eastAsia="tr-TR"/>
              </w:rPr>
            </w:pPr>
            <w:r w:rsidRPr="00333020">
              <w:rPr>
                <w:rFonts w:ascii="Times New Roman" w:eastAsia="Times New Roman" w:hAnsi="Times New Roman" w:cs="Times New Roman"/>
                <w:sz w:val="21"/>
                <w:szCs w:val="21"/>
                <w:lang w:eastAsia="tr-TR"/>
              </w:rPr>
              <w:t>discuss the importance of product and service design, design facility and process layout, design of work systems, explain the importance of capacity planning, manage material requirement planning and inventory, define the term of performance and productivity and why it is important to health service organizations.</w:t>
            </w:r>
          </w:p>
          <w:p w:rsidR="00333020" w:rsidRPr="00333020" w:rsidRDefault="00333020" w:rsidP="00333020">
            <w:pPr>
              <w:tabs>
                <w:tab w:val="left" w:pos="7800"/>
              </w:tabs>
              <w:spacing w:after="0" w:line="240" w:lineRule="auto"/>
              <w:jc w:val="both"/>
              <w:rPr>
                <w:rFonts w:ascii="Times New Roman" w:eastAsia="Times New Roman" w:hAnsi="Times New Roman" w:cs="Times New Roman"/>
                <w:sz w:val="21"/>
                <w:szCs w:val="21"/>
                <w:lang w:eastAsia="tr-TR"/>
              </w:rPr>
            </w:pP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1"/>
                <w:szCs w:val="21"/>
                <w:lang w:eastAsia="tr-TR"/>
              </w:rPr>
            </w:pPr>
            <w:r w:rsidRPr="00333020">
              <w:rPr>
                <w:rFonts w:ascii="Times New Roman" w:eastAsia="Times New Roman" w:hAnsi="Times New Roman" w:cs="Times New Roman"/>
                <w:sz w:val="21"/>
                <w:szCs w:val="21"/>
                <w:lang w:eastAsia="tr-TR"/>
              </w:rPr>
              <w:t>Kobu. B., (2003) Üretim Yönetimi. 11. Bası. Avcıol Basım Yayın. İstanbul</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1"/>
                <w:szCs w:val="21"/>
                <w:lang w:eastAsia="tr-TR"/>
              </w:rPr>
            </w:pPr>
            <w:r w:rsidRPr="00333020">
              <w:rPr>
                <w:rFonts w:ascii="Times New Roman" w:eastAsia="Times New Roman" w:hAnsi="Times New Roman" w:cs="Times New Roman"/>
                <w:sz w:val="21"/>
                <w:szCs w:val="21"/>
                <w:lang w:eastAsia="tr-TR"/>
              </w:rPr>
              <w:t xml:space="preserve"> Üreten, Sevinç, (1999) Üretim/İşlemler Yönetimi: Stratejik Kararlar ve Karar Modelleri. Başar Ofset. Ankara</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İntroduction to Production and Operations Management, Historical Development, Production Relations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Manufacturing Strategy, Manufacturing Strategy, Manufacturing Systems and Types, Service Design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Care Demand and Forecasting Methods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Care Demand and Forecasting Methods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Healthcare Facilities Investment Planning, Facility Location and Selection, Feasibility Assessment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Midterm exam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Healthcare Facilities Investment Planning, Facility Location and Selection, Feasibility Assessment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Care Capacity Planning, Capacity Management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Care Capacity Planning, Capacity Management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Selection of Manufacturing Technology and Management in Health Care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Care Process Planning, Process Analysis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Design and Residential Health Care Regulation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Work Study, Method Study, Time Study and the Methods of Process Development</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lastRenderedPageBreak/>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b/>
          <w:sz w:val="24"/>
          <w:szCs w:val="24"/>
          <w:lang w:eastAsia="tr-TR"/>
        </w:rPr>
      </w:pPr>
    </w:p>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color w:val="000000"/>
          <w:szCs w:val="18"/>
          <w:lang w:eastAsia="tr-TR"/>
        </w:rPr>
        <w:t>Doç. Dr. Şerafettin ALPAY</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60" name="Resim 16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SPRING</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281416005</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p w:rsidR="00333020" w:rsidRPr="00333020" w:rsidRDefault="00333020" w:rsidP="00333020">
            <w:pPr>
              <w:spacing w:after="0" w:line="240" w:lineRule="auto"/>
              <w:jc w:val="center"/>
              <w:outlineLvl w:val="0"/>
              <w:rPr>
                <w:rFonts w:ascii="Times New Roman" w:eastAsia="Times New Roman" w:hAnsi="Times New Roman" w:cs="Times New Roman"/>
                <w:b/>
                <w:szCs w:val="20"/>
                <w:lang w:eastAsia="tr-TR"/>
              </w:rPr>
            </w:pPr>
            <w:r w:rsidRPr="00333020">
              <w:rPr>
                <w:rFonts w:ascii="Times New Roman" w:eastAsia="Times New Roman" w:hAnsi="Times New Roman" w:cs="Times New Roman"/>
                <w:b/>
                <w:sz w:val="24"/>
                <w:szCs w:val="24"/>
                <w:lang w:eastAsia="tr-TR"/>
              </w:rPr>
              <w:t>HOSPITAL INFORMATION SYSTEMS</w:t>
            </w:r>
          </w:p>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4 </w:t>
            </w:r>
          </w:p>
        </w:tc>
        <w:tc>
          <w:tcPr>
            <w:tcW w:w="1291"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(X)  ELECTIVE (  )</w:t>
            </w:r>
          </w:p>
        </w:tc>
        <w:tc>
          <w:tcPr>
            <w:tcW w:w="668"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Concept of system and features, health and hospital systems, information for management, management information system, hospital managementinformation system and follow of information, steps of hospital information systems (system analysis, needs assessment, system configuration, application, and evaluation). Management support information systems, diagnosis and treatment support information systems, modular information systems, computer hardware and software at hospitals, security of data and maximizing data quality, principles of hospital information system, technical specifications and purchasing, training, updating of hardware and software, and maintenance services. </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To make the students comprehend the advantages of electronic information systems by teaching actual hospital information systems` operating logic and to teach how it can contribute to efficiency by showing the use of outputs of information systems in managerial processes. Students who finish this course are expected to have understood the relation between data and information, to have been aware of information systems with the understanding of functions of information systems, and to have understood benefits of information systems for individuals and society. </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Students learn basic theoretical knowledge about hospital information systems.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Understands the important of hospital managementinformation system</w:t>
            </w:r>
          </w:p>
          <w:p w:rsidR="00333020" w:rsidRPr="00333020" w:rsidRDefault="00333020" w:rsidP="00333020">
            <w:pPr>
              <w:spacing w:after="0" w:line="240" w:lineRule="auto"/>
              <w:jc w:val="both"/>
              <w:rPr>
                <w:rFonts w:ascii="Times New Roman" w:eastAsia="Times New Roman" w:hAnsi="Times New Roman" w:cs="Times New Roman"/>
                <w:szCs w:val="20"/>
                <w:lang w:eastAsia="tr-TR"/>
              </w:rPr>
            </w:pP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1. Sağlık Enformasyon Sistemleri, Kadir Sümbüloğlu, Vildan Sümbüloğlu, Somgür Yayıncılık, Ankara </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2. Yönetim Bilgi Sistemi. Mehmet Şahin (ed.), Anadolu Üniversitesi Yayını No:1471, Eskişehir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and hospital systems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Management information system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Hospital managementinformation system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System analysis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System analysis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Midterm Exam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Management support information systems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Diagnosis and treatment support information systems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Modular information systems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Computer hardware and software at hospitals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Computer hardware and software at hospitals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Computer hardware and software at hospitals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Security of data and maximizing data quality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Security of data and maximizing data quality</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Yrd. Doç. Dr. Yaşar ODACIOĞLU</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61" name="Resim 16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SPRING</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281416006</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rPr>
                <w:rFonts w:ascii="Times New Roman" w:eastAsia="Times New Roman" w:hAnsi="Times New Roman" w:cs="Times New Roman"/>
                <w:b/>
                <w:sz w:val="32"/>
                <w:szCs w:val="32"/>
                <w:vertAlign w:val="superscript"/>
                <w:lang w:eastAsia="tr-TR"/>
              </w:rPr>
            </w:pPr>
            <w:r w:rsidRPr="00333020">
              <w:rPr>
                <w:rFonts w:ascii="Times New Roman" w:eastAsia="Times New Roman" w:hAnsi="Times New Roman" w:cs="Times New Roman"/>
                <w:b/>
                <w:sz w:val="32"/>
                <w:szCs w:val="32"/>
                <w:vertAlign w:val="superscript"/>
                <w:lang w:eastAsia="tr-TR"/>
              </w:rPr>
              <w:t>COST ACCOUNTING IN HEALTH INSTITUTIONS</w:t>
            </w: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8"/>
        <w:gridCol w:w="631"/>
        <w:gridCol w:w="828"/>
        <w:gridCol w:w="647"/>
        <w:gridCol w:w="98"/>
        <w:gridCol w:w="2500"/>
        <w:gridCol w:w="1339"/>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2"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7"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1292"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(X)  ELECTIVE (  )</w:t>
            </w:r>
          </w:p>
        </w:tc>
        <w:tc>
          <w:tcPr>
            <w:tcW w:w="667"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8"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7"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8"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7"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3"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3"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3"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3"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3"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7"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3"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3"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3"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7"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Calculation of cost of product produced in production enterprises, classification of production costs, analysis of related costs with different methods.</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It is to produce objective, relevant, timely and reliable information for management decision-makers. For this purpose, the calculation of the cost of the produced product or the service provided and the conversion of useful information by using various cost accounting and analysis techniques and the analysis and interpretation of this information constitute the content of the course.</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Cost analysis course; Investment Analysis also helps many areas such as Business Analysis, Productivity Management, Human Resources Management, Labor Law, Multi-Purpose Decision Making, Total Quality Management, as well as contributing analytically to solve the problems that students will encounter in their professional lives.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1. Will be able to explain cost accounting systems.</w:t>
            </w:r>
          </w:p>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2. Will be able to explain the elements of cost of education</w:t>
            </w:r>
          </w:p>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lastRenderedPageBreak/>
              <w:t>3. He / she will be able to make cost distribution (first and second distribution).</w:t>
            </w:r>
          </w:p>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4. Will be able to calculate the cost of finished goods according to the Order Cost System</w:t>
            </w:r>
          </w:p>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5. Will be able to calculate the cost of products according to Single and Multi-Stake Costing Sitemap.</w:t>
            </w:r>
          </w:p>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6. Will be able to calculate the cost of finished products according to the Combined and Side Product Cost Systems.</w:t>
            </w:r>
          </w:p>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7. Will be able to calculate cost analysis related to cost, volume and profit relation.</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Büyükmirza, K., Maliyet ve Yönetim Muhasebesi. Gazi Kitapevi, 9. baskı, Ankara, 2003.</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 ÜSTÜN, R., 1996, Maliyet Muhasebesi, Bilim Teknik Yayınevi. Eskişehir.</w:t>
            </w:r>
          </w:p>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BURSAL, N. ve ERCAN, Y., 1995,  Maliyet Muhasebesi, Açıköğretim Fakültesi Yayını No:476, Eskişehir.</w:t>
            </w:r>
          </w:p>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HACIRÜSTEMOĞLU, R. ve ŞAKRAK, M., 2002, Maliyet Muhasebesinde Güncel Yaklaşımlar, Türkmen Kitabevi. İstanbul.</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The Place of Cost Accounting in the Accounting System and Basic Concepts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Procurement and Material Costs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Labor Costs and Overall Production Costs - I. Distribution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General Production Costs - II. Delivery Methods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General Production Costs - II. And III. Delivery Methods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Cost Distribution of Combined and Side Products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Order Cost System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Process Cost System - I</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Process Cost System - II and Production Losses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Cost - Profit - Volume Analysis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Cost Control and Deviation Analysis by Standard Costs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Customer Profitability Analysis - Cost Benefit Analysis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Analysis of Private Management Decisions</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15, 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lastRenderedPageBreak/>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Default="00333020" w:rsidP="00333020">
      <w:pPr>
        <w:spacing w:after="0" w:line="36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Doç. Dr. Vedat EKERGİL</w:t>
      </w:r>
    </w:p>
    <w:p w:rsidR="00333020" w:rsidRPr="00333020" w:rsidRDefault="00333020" w:rsidP="00333020">
      <w:pPr>
        <w:spacing w:after="0" w:line="36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Pr="00333020" w:rsidRDefault="00333020" w:rsidP="00333020">
      <w:pPr>
        <w:rPr>
          <w:rFonts w:ascii="Times New Roman" w:eastAsia="Times New Roman" w:hAnsi="Times New Roman" w:cs="Times New Roman"/>
          <w:sz w:val="18"/>
          <w:szCs w:val="18"/>
          <w:lang w:eastAsia="tr-TR"/>
        </w:rPr>
      </w:pPr>
    </w:p>
    <w:p w:rsidR="00333020" w:rsidRDefault="00333020" w:rsidP="00333020">
      <w:pPr>
        <w:ind w:firstLine="708"/>
        <w:rPr>
          <w:rFonts w:ascii="Times New Roman" w:eastAsia="Times New Roman" w:hAnsi="Times New Roman" w:cs="Times New Roman"/>
          <w:sz w:val="18"/>
          <w:szCs w:val="18"/>
          <w:lang w:eastAsia="tr-TR"/>
        </w:rPr>
      </w:pPr>
    </w:p>
    <w:p w:rsidR="00333020" w:rsidRDefault="00333020" w:rsidP="00333020">
      <w:pPr>
        <w:ind w:firstLine="708"/>
        <w:rPr>
          <w:rFonts w:ascii="Times New Roman" w:eastAsia="Times New Roman" w:hAnsi="Times New Roman" w:cs="Times New Roman"/>
          <w:sz w:val="18"/>
          <w:szCs w:val="18"/>
          <w:lang w:eastAsia="tr-TR"/>
        </w:rPr>
      </w:pPr>
    </w:p>
    <w:p w:rsidR="00333020" w:rsidRDefault="00333020" w:rsidP="00333020">
      <w:pPr>
        <w:ind w:firstLine="708"/>
        <w:rPr>
          <w:rFonts w:ascii="Times New Roman" w:eastAsia="Times New Roman" w:hAnsi="Times New Roman" w:cs="Times New Roman"/>
          <w:sz w:val="18"/>
          <w:szCs w:val="18"/>
          <w:lang w:eastAsia="tr-TR"/>
        </w:rPr>
      </w:pPr>
    </w:p>
    <w:p w:rsidR="00333020" w:rsidRDefault="00333020" w:rsidP="00333020">
      <w:pPr>
        <w:ind w:firstLine="708"/>
        <w:rPr>
          <w:rFonts w:ascii="Times New Roman" w:eastAsia="Times New Roman" w:hAnsi="Times New Roman" w:cs="Times New Roman"/>
          <w:sz w:val="18"/>
          <w:szCs w:val="18"/>
          <w:lang w:eastAsia="tr-TR"/>
        </w:rPr>
      </w:pPr>
    </w:p>
    <w:p w:rsidR="00333020" w:rsidRDefault="00333020" w:rsidP="00333020">
      <w:pPr>
        <w:ind w:firstLine="708"/>
        <w:rPr>
          <w:rFonts w:ascii="Times New Roman" w:eastAsia="Times New Roman" w:hAnsi="Times New Roman" w:cs="Times New Roman"/>
          <w:sz w:val="18"/>
          <w:szCs w:val="18"/>
          <w:lang w:eastAsia="tr-TR"/>
        </w:rPr>
      </w:pPr>
    </w:p>
    <w:p w:rsidR="00333020" w:rsidRDefault="00333020" w:rsidP="00333020">
      <w:pPr>
        <w:ind w:firstLine="708"/>
        <w:rPr>
          <w:rFonts w:ascii="Times New Roman" w:eastAsia="Times New Roman" w:hAnsi="Times New Roman" w:cs="Times New Roman"/>
          <w:sz w:val="18"/>
          <w:szCs w:val="18"/>
          <w:lang w:eastAsia="tr-TR"/>
        </w:rPr>
      </w:pPr>
    </w:p>
    <w:p w:rsidR="00333020" w:rsidRDefault="00333020" w:rsidP="00333020">
      <w:pPr>
        <w:ind w:firstLine="708"/>
        <w:rPr>
          <w:rFonts w:ascii="Times New Roman" w:eastAsia="Times New Roman" w:hAnsi="Times New Roman" w:cs="Times New Roman"/>
          <w:sz w:val="18"/>
          <w:szCs w:val="18"/>
          <w:lang w:eastAsia="tr-TR"/>
        </w:rPr>
      </w:pPr>
    </w:p>
    <w:p w:rsidR="00333020" w:rsidRDefault="00333020" w:rsidP="00333020">
      <w:pPr>
        <w:ind w:firstLine="708"/>
        <w:rPr>
          <w:rFonts w:ascii="Times New Roman" w:eastAsia="Times New Roman" w:hAnsi="Times New Roman" w:cs="Times New Roman"/>
          <w:sz w:val="18"/>
          <w:szCs w:val="18"/>
          <w:lang w:eastAsia="tr-TR"/>
        </w:rPr>
      </w:pPr>
    </w:p>
    <w:p w:rsidR="00333020" w:rsidRDefault="00333020" w:rsidP="00333020">
      <w:pPr>
        <w:ind w:firstLine="708"/>
        <w:rPr>
          <w:rFonts w:ascii="Times New Roman" w:eastAsia="Times New Roman" w:hAnsi="Times New Roman" w:cs="Times New Roman"/>
          <w:sz w:val="18"/>
          <w:szCs w:val="18"/>
          <w:lang w:eastAsia="tr-TR"/>
        </w:rPr>
      </w:pPr>
    </w:p>
    <w:p w:rsidR="00333020" w:rsidRDefault="00333020" w:rsidP="00333020">
      <w:pPr>
        <w:ind w:firstLine="708"/>
        <w:rPr>
          <w:rFonts w:ascii="Times New Roman" w:eastAsia="Times New Roman" w:hAnsi="Times New Roman" w:cs="Times New Roman"/>
          <w:sz w:val="18"/>
          <w:szCs w:val="18"/>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62" name="Resim 16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SPRING</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281416007</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jc w:val="center"/>
              <w:rPr>
                <w:rFonts w:ascii="Times New Roman" w:eastAsia="Times New Roman" w:hAnsi="Times New Roman" w:cs="Times New Roman"/>
                <w:b/>
                <w:sz w:val="32"/>
                <w:szCs w:val="32"/>
                <w:vertAlign w:val="superscript"/>
                <w:lang w:eastAsia="tr-TR"/>
              </w:rPr>
            </w:pPr>
            <w:r w:rsidRPr="00333020">
              <w:rPr>
                <w:rFonts w:ascii="Times New Roman" w:eastAsia="Times New Roman" w:hAnsi="Times New Roman" w:cs="Times New Roman"/>
                <w:b/>
                <w:sz w:val="28"/>
                <w:szCs w:val="32"/>
                <w:vertAlign w:val="superscript"/>
                <w:lang w:eastAsia="tr-TR"/>
              </w:rPr>
              <w:t>HUMAN RESOURCE MANAGEMENT IN HEALTH INSTITUTIONS</w:t>
            </w: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3 </w:t>
            </w:r>
          </w:p>
        </w:tc>
        <w:tc>
          <w:tcPr>
            <w:tcW w:w="1291"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  ELECTIVE (X)</w:t>
            </w:r>
          </w:p>
        </w:tc>
        <w:tc>
          <w:tcPr>
            <w:tcW w:w="668"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Functions, principles and organization of human resources management</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Healthcare Human Resource Management structures, job analysis and design, manpower planning, recruit and selection, training, performance appraisal, job evaluation, compensation practices, employee retention </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The student will acquire the theoretical and practical knowledge and skills related to human resources management, functions, principles and organization in health institutions.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To examine and assessment topics about Human Resources Management based on health institutions and to overview practice exaple</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CAN Halil, AKGÜN Ahmet, KAVUNCUBAŞI Şahin (2005), Kamu ve Özel Kesimde İnsan Kaynakları. Siyasal Kitabevi, 4.Baskı, Ankara.</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Introduction to the management of human resources in health care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Organizing The HR Department in health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Job analysis and job design in health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human resources planning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human resources planning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Recruit and selection in health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Training of human resources in health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Career management and planning in health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Performance appraisal for health manpower</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Job evaluation in health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Compensation and compensation practices in health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Employee retention in health institutions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Employee safety and health in health institutions,Information systems for HR in health institutions</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Prof. Dr. Menderes TARCAN</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lastRenderedPageBreak/>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63" name="Resim 16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SPRING</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281416008</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p w:rsidR="00333020" w:rsidRPr="00333020" w:rsidRDefault="00333020" w:rsidP="00333020">
            <w:pPr>
              <w:spacing w:after="0" w:line="240" w:lineRule="auto"/>
              <w:jc w:val="center"/>
              <w:outlineLvl w:val="0"/>
              <w:rPr>
                <w:rFonts w:ascii="Times New Roman" w:eastAsia="Times New Roman" w:hAnsi="Times New Roman" w:cs="Times New Roman"/>
                <w:b/>
                <w:sz w:val="24"/>
                <w:szCs w:val="24"/>
                <w:lang w:eastAsia="tr-TR"/>
              </w:rPr>
            </w:pPr>
            <w:r w:rsidRPr="00333020">
              <w:rPr>
                <w:rFonts w:ascii="Arial" w:eastAsia="Times New Roman" w:hAnsi="Arial" w:cs="Arial"/>
                <w:b/>
                <w:bCs/>
                <w:color w:val="604B66"/>
                <w:sz w:val="24"/>
                <w:szCs w:val="24"/>
                <w:shd w:val="clear" w:color="auto" w:fill="FFFFFF"/>
                <w:lang w:eastAsia="tr-TR"/>
              </w:rPr>
              <w:t> </w:t>
            </w:r>
            <w:r w:rsidRPr="00333020">
              <w:rPr>
                <w:rFonts w:ascii="Times New Roman" w:eastAsia="Times New Roman" w:hAnsi="Times New Roman" w:cs="Times New Roman"/>
                <w:b/>
                <w:sz w:val="24"/>
                <w:szCs w:val="24"/>
                <w:lang w:eastAsia="tr-TR"/>
              </w:rPr>
              <w:t>LABOUR AND SOCIAL SECURITY LAW</w:t>
            </w:r>
          </w:p>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1291"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ELECTIVE (X)</w:t>
            </w:r>
          </w:p>
        </w:tc>
        <w:tc>
          <w:tcPr>
            <w:tcW w:w="668"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Individual labour law, the collective labour law and unions as the participants, the social security law. </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To provide understanding the importance of the Labour LawTo analyse the current labour law legislations, to give a practical and a theorical knoledge in order to resolve the labour law dispute, to understand and analise the collective labour laws' main notions Explanation of the basic concepts of Social Security Law; rights of employees and the obligations of employer arising from occupational accident and disease in the light of the Law numbered 5510,  </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Students learn about; basic concepts of labor law, labor contract and types, job regulation, general principles of social security, social security of workers, social security of independent workers, social security of civil servants, provisions of unemployment insurance law.</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 Evaluating the subjects regarding the regulation of the work. - Interpreting the termination of the labour agreement and its consequences. - Evaluating the obligations of the labour agreement. - Interpreting the labour agreement. - Describing the basic concepts of Labour Law. - Identifying remedies of the collective dispute.</w:t>
            </w:r>
          </w:p>
          <w:p w:rsidR="00333020" w:rsidRPr="00333020" w:rsidRDefault="00333020" w:rsidP="00333020">
            <w:pPr>
              <w:tabs>
                <w:tab w:val="left" w:pos="7800"/>
              </w:tabs>
              <w:spacing w:after="0" w:line="240" w:lineRule="auto"/>
              <w:jc w:val="both"/>
              <w:rPr>
                <w:rFonts w:ascii="Times New Roman" w:eastAsia="Times New Roman" w:hAnsi="Times New Roman" w:cs="Times New Roman"/>
                <w:sz w:val="24"/>
                <w:szCs w:val="20"/>
                <w:lang w:eastAsia="tr-TR"/>
              </w:rPr>
            </w:pP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1. SÜZEK, Sarper, İş Hukuku, Beta, İstanbul, 2012</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2. ÇELİK, Nuri, İş Hukuku Dersleri, Beta, İstanbul, 2012</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Introduction- historical background fundamental notions of the labour law- employee, employer and the employers' representative, the relationship between the employer and subcontractor workplace and management of undertaking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The foundation of individual labour law contract and the types of individual labour law contracts work period and overtime work, the right of rest- weekly rest day-annual paid leave termination of the labour law agreement- concept of the termination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Period of notice and compensation of notice the scope of the job security- termination with valid reason, procedure of the indivudual labour contracts' termination and the result of the cancellations termination of the individual labor contracts with</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Seniority compensation labour unions development of the unionization freedom and right to unionize, the estabilishment and the acitivities of the labour unions the membership of the employee and employers' union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Collective labour agreement consepts and properties of the collective labour agreement conclusion of the collective labour agreement, the scope and the clause of the collective labour contract substitution and the cancellation of the collective labou</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Midterm exam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Collective labour disputes and ways of resulation mediation in collective labour law, strike and lockout collective rights dispute, litigation and arbitration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Unfair strike, unfair lockout and their results, the concept of ?social security? and historical background; the social security in the international law and european law, the principles and financing of social security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The sources of the security law; its place in the legal system; the reform in the turkish social security system, the scope of application of social insurance; the concept of insured, the notification of insurance; the period of insurance; expiry of</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The premium, documents which shall be given to the institution; and the sanctions, the determination of the service as insured, the premiums, contributions and joint responsibility from the premiums, the concepts of the occupational accident and dise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The aids to the insured under the insurance of the occupational accident and disease, the aids to the beneficiaries under the insurance of the occupational accident and disease, the revocation of the institution to the employer, the maternity insuran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The sickness insurance and the aids, the disability insurance; the concept of disability, the aids under the disability insurance, the old-age insurance; the conditions to qualify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The situations affecting the premium payment term, the aids under the old-age insurance; qualifying for pension, the burial insurance; the conditions to qualify; the aids, the general health insurance; the general principles and the scope.</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Cs w:val="24"/>
          <w:lang w:eastAsia="tr-TR"/>
        </w:rPr>
      </w:pPr>
    </w:p>
    <w:p w:rsidR="00333020" w:rsidRPr="00333020" w:rsidRDefault="00333020" w:rsidP="00333020">
      <w:pPr>
        <w:spacing w:after="0" w:line="240" w:lineRule="auto"/>
        <w:rPr>
          <w:rFonts w:ascii="Times New Roman" w:eastAsia="Times New Roman" w:hAnsi="Times New Roman" w:cs="Times New Roman"/>
          <w:color w:val="FF0000"/>
          <w:szCs w:val="24"/>
          <w:lang w:eastAsia="tr-TR"/>
        </w:rPr>
      </w:pPr>
    </w:p>
    <w:p w:rsidR="00333020" w:rsidRPr="00333020" w:rsidRDefault="00333020" w:rsidP="00333020">
      <w:pPr>
        <w:spacing w:after="0" w:line="240" w:lineRule="auto"/>
        <w:rPr>
          <w:rFonts w:ascii="Times New Roman" w:eastAsia="Times New Roman" w:hAnsi="Times New Roman" w:cs="Times New Roman"/>
          <w:color w:val="FF0000"/>
          <w:szCs w:val="24"/>
          <w:lang w:eastAsia="tr-TR"/>
        </w:rPr>
      </w:pPr>
    </w:p>
    <w:p w:rsidR="00333020" w:rsidRPr="00333020" w:rsidRDefault="00333020" w:rsidP="00333020">
      <w:pPr>
        <w:spacing w:after="0" w:line="240" w:lineRule="auto"/>
        <w:rPr>
          <w:rFonts w:ascii="Times New Roman" w:eastAsia="Times New Roman" w:hAnsi="Times New Roman" w:cs="Times New Roman"/>
          <w:color w:val="FF0000"/>
          <w:szCs w:val="24"/>
          <w:lang w:eastAsia="tr-TR"/>
        </w:rPr>
      </w:pPr>
    </w:p>
    <w:p w:rsidR="00333020" w:rsidRPr="00333020" w:rsidRDefault="00333020" w:rsidP="00333020">
      <w:pPr>
        <w:spacing w:after="0" w:line="240" w:lineRule="auto"/>
        <w:rPr>
          <w:rFonts w:ascii="Times New Roman" w:eastAsia="Times New Roman" w:hAnsi="Times New Roman" w:cs="Times New Roman"/>
          <w:color w:val="FF0000"/>
          <w:szCs w:val="24"/>
          <w:lang w:eastAsia="tr-TR"/>
        </w:rPr>
      </w:pPr>
    </w:p>
    <w:p w:rsidR="00333020" w:rsidRPr="00333020" w:rsidRDefault="00333020" w:rsidP="00333020">
      <w:pPr>
        <w:spacing w:after="0" w:line="240" w:lineRule="auto"/>
        <w:rPr>
          <w:rFonts w:ascii="Times New Roman" w:eastAsia="Times New Roman" w:hAnsi="Times New Roman" w:cs="Times New Roman"/>
          <w:color w:val="FF0000"/>
          <w:szCs w:val="24"/>
          <w:lang w:eastAsia="tr-TR"/>
        </w:rPr>
      </w:pPr>
    </w:p>
    <w:p w:rsidR="00333020" w:rsidRPr="00333020" w:rsidRDefault="00333020" w:rsidP="00333020">
      <w:pPr>
        <w:spacing w:after="0" w:line="240" w:lineRule="auto"/>
        <w:rPr>
          <w:rFonts w:ascii="Times New Roman" w:eastAsia="Times New Roman" w:hAnsi="Times New Roman" w:cs="Times New Roman"/>
          <w:color w:val="FF0000"/>
          <w:szCs w:val="24"/>
          <w:lang w:eastAsia="tr-TR"/>
        </w:rPr>
      </w:pPr>
    </w:p>
    <w:p w:rsidR="00333020" w:rsidRPr="00333020" w:rsidRDefault="00333020" w:rsidP="00333020">
      <w:pPr>
        <w:spacing w:after="0" w:line="240" w:lineRule="auto"/>
        <w:rPr>
          <w:rFonts w:ascii="Times New Roman" w:eastAsia="Times New Roman" w:hAnsi="Times New Roman" w:cs="Times New Roman"/>
          <w:color w:val="FF0000"/>
          <w:szCs w:val="24"/>
          <w:lang w:eastAsia="tr-TR"/>
        </w:rPr>
      </w:pPr>
    </w:p>
    <w:p w:rsidR="00333020" w:rsidRPr="00333020" w:rsidRDefault="00333020" w:rsidP="00333020">
      <w:pPr>
        <w:spacing w:after="0" w:line="240" w:lineRule="auto"/>
        <w:rPr>
          <w:rFonts w:ascii="Times New Roman" w:eastAsia="Times New Roman" w:hAnsi="Times New Roman" w:cs="Times New Roman"/>
          <w:color w:val="FF0000"/>
          <w:szCs w:val="24"/>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65" name="Resim 16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SPRING</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281416009</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p w:rsidR="00333020" w:rsidRPr="00333020" w:rsidRDefault="00333020" w:rsidP="00333020">
            <w:pPr>
              <w:spacing w:after="0" w:line="240" w:lineRule="auto"/>
              <w:jc w:val="center"/>
              <w:outlineLvl w:val="0"/>
              <w:rPr>
                <w:rFonts w:ascii="Times New Roman" w:eastAsia="Times New Roman" w:hAnsi="Times New Roman" w:cs="Times New Roman"/>
                <w:b/>
                <w:szCs w:val="20"/>
                <w:lang w:eastAsia="tr-TR"/>
              </w:rPr>
            </w:pPr>
            <w:r w:rsidRPr="00333020">
              <w:rPr>
                <w:rFonts w:ascii="Times New Roman" w:eastAsia="Times New Roman" w:hAnsi="Times New Roman" w:cs="Times New Roman"/>
                <w:b/>
                <w:sz w:val="24"/>
                <w:szCs w:val="24"/>
                <w:lang w:eastAsia="tr-TR"/>
              </w:rPr>
              <w:t>MANAGEMENT OF HOME CARE SERVICES</w:t>
            </w:r>
          </w:p>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3 </w:t>
            </w:r>
          </w:p>
        </w:tc>
        <w:tc>
          <w:tcPr>
            <w:tcW w:w="1290"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  ELECTIVE (X)</w:t>
            </w:r>
          </w:p>
        </w:tc>
        <w:tc>
          <w:tcPr>
            <w:tcW w:w="669"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The importance of home care services, coverage and service applications</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The importance of home care services, to gain knowledge about the scope and application services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Students; Changes in population and disease structure, changes in population structure and disease structure in the country, health care services in the world and in our country, problems in home and in our country home care services.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1) Describe basic concepts and terms related to home care services.</w:t>
            </w:r>
          </w:p>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2) Situations where home care can be given.</w:t>
            </w:r>
          </w:p>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3) Positive aspects of home care.</w:t>
            </w:r>
          </w:p>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4) List the iniquities of home care.</w:t>
            </w:r>
          </w:p>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5) Counts the health man power and its properties working at home care services.</w:t>
            </w:r>
          </w:p>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lastRenderedPageBreak/>
              <w:t>6) Explain the concepts related to aging.</w:t>
            </w:r>
          </w:p>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7) Analyzes the societies according to the elderly proportions.</w:t>
            </w:r>
          </w:p>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8) Explains aging theories.</w:t>
            </w:r>
          </w:p>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9) Explain the difference between geriatrics and gerontology.</w:t>
            </w:r>
          </w:p>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10) Indicates the importance of home care services in old age.</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tbl>
            <w:tblPr>
              <w:tblW w:w="10170" w:type="dxa"/>
              <w:tblCellSpacing w:w="0" w:type="dxa"/>
              <w:tblBorders>
                <w:top w:val="single" w:sz="6" w:space="0" w:color="EEEEEE"/>
                <w:left w:val="single" w:sz="6" w:space="0" w:color="EEEEEE"/>
                <w:right w:val="single" w:sz="6" w:space="0" w:color="EEEEEE"/>
              </w:tblBorders>
              <w:shd w:val="clear" w:color="auto" w:fill="FFFFFF"/>
              <w:tblLayout w:type="fixed"/>
              <w:tblCellMar>
                <w:left w:w="0" w:type="dxa"/>
                <w:right w:w="0" w:type="dxa"/>
              </w:tblCellMar>
              <w:tblLook w:val="04A0" w:firstRow="1" w:lastRow="0" w:firstColumn="1" w:lastColumn="0" w:noHBand="0" w:noVBand="1"/>
            </w:tblPr>
            <w:tblGrid>
              <w:gridCol w:w="10170"/>
            </w:tblGrid>
            <w:tr w:rsidR="00333020" w:rsidRPr="00333020" w:rsidTr="00333020">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Güçiz Doğan,B.,Paksoy Subaşı,N,(2006). “Evde Bakım”.Halk Sağlığı Temel Bilgiler.Ankara:Hacettepe Üniversitesi Yayınları.</w:t>
                  </w:r>
                </w:p>
              </w:tc>
            </w:tr>
            <w:tr w:rsidR="00333020" w:rsidRPr="00333020" w:rsidTr="00333020">
              <w:trPr>
                <w:tblCellSpacing w:w="0" w:type="dxa"/>
              </w:trPr>
              <w:tc>
                <w:tcPr>
                  <w:tcW w:w="10080" w:type="dxa"/>
                  <w:tcBorders>
                    <w:bottom w:val="single" w:sz="6" w:space="0" w:color="EEEEEE"/>
                    <w:right w:val="single" w:sz="2" w:space="0" w:color="EEEEEE"/>
                  </w:tcBorders>
                  <w:shd w:val="clear" w:color="auto" w:fill="FFFFFF"/>
                  <w:tcMar>
                    <w:top w:w="75" w:type="dxa"/>
                    <w:left w:w="30" w:type="dxa"/>
                    <w:bottom w:w="45" w:type="dxa"/>
                    <w:right w:w="30" w:type="dxa"/>
                  </w:tcMar>
                  <w:hideMark/>
                </w:tcPr>
                <w:p w:rsidR="00333020" w:rsidRPr="00333020" w:rsidRDefault="00333020" w:rsidP="00333020">
                  <w:pPr>
                    <w:spacing w:after="0" w:line="240" w:lineRule="auto"/>
                    <w:jc w:val="both"/>
                    <w:rPr>
                      <w:rFonts w:ascii="Times New Roman" w:eastAsia="Times New Roman" w:hAnsi="Times New Roman" w:cs="Times New Roman"/>
                      <w:sz w:val="24"/>
                      <w:szCs w:val="24"/>
                      <w:lang w:val="en-US" w:eastAsia="tr-TR"/>
                    </w:rPr>
                  </w:pPr>
                  <w:r w:rsidRPr="00333020">
                    <w:rPr>
                      <w:rFonts w:ascii="Times New Roman" w:eastAsia="Times New Roman" w:hAnsi="Times New Roman" w:cs="Times New Roman"/>
                      <w:sz w:val="24"/>
                      <w:szCs w:val="24"/>
                      <w:lang w:val="en-US" w:eastAsia="tr-TR"/>
                    </w:rPr>
                    <w:t>Bilir,N.,Paksoy Subaşı.N.,(2006). “Yaşlılık Sorunları ve Bulaşıcı Olmayan Hastalıkların Kontrolü”.Halk Sağlığı Temel Bilgiler.Ankara:Hacettepe Üniversitesi Yayınları.</w:t>
                  </w:r>
                </w:p>
              </w:tc>
            </w:tr>
          </w:tbl>
          <w:p w:rsidR="00333020" w:rsidRPr="00333020" w:rsidRDefault="00333020" w:rsidP="00333020">
            <w:pPr>
              <w:spacing w:after="0" w:line="240" w:lineRule="auto"/>
              <w:jc w:val="both"/>
              <w:outlineLvl w:val="3"/>
              <w:rPr>
                <w:rFonts w:ascii="Times New Roman" w:eastAsia="Times New Roman" w:hAnsi="Times New Roman" w:cs="Times New Roman"/>
                <w:sz w:val="24"/>
                <w:szCs w:val="24"/>
                <w:lang w:val="en-US" w:eastAsia="tr-TR"/>
              </w:rPr>
            </w:pP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outlineLvl w:val="3"/>
              <w:rPr>
                <w:rFonts w:ascii="Times New Roman" w:eastAsia="Times New Roman" w:hAnsi="Times New Roman" w:cs="Times New Roman"/>
                <w:b/>
                <w:bCs/>
                <w:color w:val="000000"/>
                <w:sz w:val="24"/>
                <w:szCs w:val="24"/>
                <w:lang w:val="en-US" w:eastAsia="tr-TR"/>
              </w:rPr>
            </w:pPr>
            <w:r w:rsidRPr="00333020">
              <w:rPr>
                <w:rFonts w:ascii="Times New Roman" w:eastAsia="Times New Roman" w:hAnsi="Times New Roman" w:cs="Times New Roman"/>
                <w:bCs/>
                <w:sz w:val="20"/>
                <w:szCs w:val="20"/>
                <w:lang w:val="en-US" w:eastAsia="tr-TR"/>
              </w:rPr>
              <w:t xml:space="preserve">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Definition and history of home care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Home care situations and coverage of home care system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The contents of home care services, the positive and negative aspects of home care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Health man power and characteristics that provide home care service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Aging and related concepts, Theories of aging and physical and psychosocial characteristics in aging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Aging and demographic types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Active aging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Qualities of chronic diseases and health problems in the elderly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Elderly care and home care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Home care services in the world</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Home care services in Turkey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New developments in home care services and integration into the health care system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Doç. Dr. Özlem ÖRSAL</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lastRenderedPageBreak/>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Default="00333020" w:rsidP="00333020">
      <w:pPr>
        <w:rPr>
          <w:rFonts w:ascii="Times New Roman" w:eastAsia="Times New Roman" w:hAnsi="Times New Roman" w:cs="Times New Roman"/>
          <w:sz w:val="18"/>
          <w:szCs w:val="18"/>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66" name="Resim 16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SPRING</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281416010</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p w:rsidR="00333020" w:rsidRPr="00333020" w:rsidRDefault="00333020" w:rsidP="00333020">
            <w:pPr>
              <w:spacing w:after="0" w:line="240" w:lineRule="auto"/>
              <w:jc w:val="center"/>
              <w:outlineLvl w:val="0"/>
              <w:rPr>
                <w:rFonts w:ascii="Times New Roman" w:eastAsia="Times New Roman" w:hAnsi="Times New Roman" w:cs="Times New Roman"/>
                <w:b/>
                <w:szCs w:val="20"/>
                <w:lang w:eastAsia="tr-TR"/>
              </w:rPr>
            </w:pPr>
            <w:r w:rsidRPr="00333020">
              <w:rPr>
                <w:rFonts w:ascii="Times New Roman" w:eastAsia="Times New Roman" w:hAnsi="Times New Roman" w:cs="Times New Roman"/>
                <w:b/>
                <w:sz w:val="24"/>
                <w:szCs w:val="24"/>
                <w:lang w:eastAsia="tr-TR"/>
              </w:rPr>
              <w:t>PATIENT AND EMPLOYEE SAFETY</w:t>
            </w:r>
          </w:p>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3 </w:t>
            </w:r>
          </w:p>
        </w:tc>
        <w:tc>
          <w:tcPr>
            <w:tcW w:w="1291"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  ELECTIVE (X)</w:t>
            </w:r>
          </w:p>
        </w:tc>
        <w:tc>
          <w:tcPr>
            <w:tcW w:w="668"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Patient safety, patient safety practices in health care, aspects and dimensions of patient safety, current developments in employee safety, patient and employee safety.</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To learn basic concepts related to patient and employee safety; Knowledge of patient safety goals and standards; To be aware of the problems of patient and employee safety; Having information about developments related to patient and employee safety.</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Students will have basic knowledge of patient safety and occupational safety which they will need in health institutions.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Know basic concepts about patient safety.</w:t>
            </w:r>
          </w:p>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Know patient safety goals and standards.</w:t>
            </w:r>
          </w:p>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Developing strategies to prevent problems related to patient safety.</w:t>
            </w:r>
          </w:p>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Knowing current developments in patient safety.</w:t>
            </w:r>
          </w:p>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To know the concepts of occupational health and safety.</w:t>
            </w:r>
          </w:p>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To analyze Occupational Diseases and ways of protection</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4"/>
                <w:szCs w:val="20"/>
                <w:lang w:eastAsia="tr-TR"/>
              </w:rPr>
            </w:pPr>
            <w:r w:rsidRPr="00333020">
              <w:rPr>
                <w:rFonts w:ascii="Times New Roman" w:eastAsia="Times New Roman" w:hAnsi="Times New Roman" w:cs="Times New Roman"/>
                <w:sz w:val="24"/>
                <w:szCs w:val="20"/>
                <w:lang w:eastAsia="tr-TR"/>
              </w:rPr>
              <w:t>Haydar Sur (2008), Hasta Güvenliği Yaklaşımları, Medipolitan Yayınları, İstanbul.</w:t>
            </w:r>
          </w:p>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 w:val="24"/>
                <w:szCs w:val="20"/>
                <w:lang w:eastAsia="tr-TR"/>
              </w:rPr>
              <w:t>İş Güvenliği, Ercüment DİZDAR, ABP Yayınevi, 2010.</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Patient safety and related concepts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Advantages and dimensions of patient safety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National patient safety goals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Patient safety standards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Clinical and cervical patient safety practices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Patient safety applications in laboratory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Safe surgical applications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Definition and history of job security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The duty of the state, the employer and the worker, the concept and variety of law</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The concept of the accident, its causes and types of work accidents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Occupational diseases concept, types and ways of protection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Ergonomics (influence of worker and workplace conditions on workers' health)</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Developments related to patient and employee safety (prevention of infant / child abduction and infant misbehavior, mobbing, violence, waste safety, medical device safety)</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Uz. Ümit ŞAHİN</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lastRenderedPageBreak/>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67" name="Resim 16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FALL</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281417001</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4"/>
                <w:szCs w:val="24"/>
                <w:lang w:eastAsia="tr-TR"/>
              </w:rPr>
              <w:t>HEALTH INSURANCE AND PAYMENT METHODS</w:t>
            </w: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1290"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color w:val="000000"/>
                <w:sz w:val="20"/>
                <w:szCs w:val="20"/>
                <w:lang w:eastAsia="tr-TR"/>
              </w:rPr>
            </w:pPr>
            <w:r w:rsidRPr="00333020">
              <w:rPr>
                <w:rFonts w:ascii="Times New Roman" w:eastAsia="Times New Roman" w:hAnsi="Times New Roman" w:cs="Times New Roman"/>
                <w:color w:val="000000"/>
                <w:sz w:val="20"/>
                <w:szCs w:val="20"/>
                <w:lang w:eastAsia="tr-TR"/>
              </w:rPr>
              <w:t>The content of health insurance consist of place of health insurance, payment methods to health institutions and health care workers and in terms of Turkey health environment analyzed and evaluated of health insurance and payment systems generally in a state system, in case particular in a social security and health system. </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color w:val="000000"/>
                <w:sz w:val="20"/>
                <w:szCs w:val="20"/>
                <w:lang w:eastAsia="tr-TR"/>
              </w:rPr>
            </w:pPr>
            <w:r w:rsidRPr="00333020">
              <w:rPr>
                <w:rFonts w:ascii="Times New Roman" w:eastAsia="Times New Roman" w:hAnsi="Times New Roman" w:cs="Times New Roman"/>
                <w:color w:val="000000"/>
                <w:sz w:val="20"/>
                <w:szCs w:val="20"/>
                <w:lang w:eastAsia="tr-TR"/>
              </w:rPr>
              <w:t>The purpose of this course, in a state system in the context of social security and health care system, examine to health insurance (in terms of social and private health insurance) and payment methods with all aspects and analyze and asses in terms of Turkey environment. </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color w:val="000000"/>
                <w:sz w:val="20"/>
                <w:szCs w:val="20"/>
                <w:lang w:eastAsia="tr-TR"/>
              </w:rPr>
            </w:pPr>
            <w:r w:rsidRPr="00333020">
              <w:rPr>
                <w:rFonts w:ascii="Times New Roman" w:eastAsia="Times New Roman" w:hAnsi="Times New Roman" w:cs="Times New Roman"/>
                <w:color w:val="000000"/>
                <w:sz w:val="20"/>
                <w:szCs w:val="20"/>
                <w:lang w:eastAsia="tr-TR"/>
              </w:rPr>
              <w:t>Students will learn basic information about health insurance from the most important stages of health services.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color w:val="000000"/>
                <w:sz w:val="20"/>
                <w:szCs w:val="20"/>
                <w:lang w:eastAsia="tr-TR"/>
              </w:rPr>
            </w:pPr>
            <w:r w:rsidRPr="00333020">
              <w:rPr>
                <w:rFonts w:ascii="Times New Roman" w:eastAsia="Times New Roman" w:hAnsi="Times New Roman" w:cs="Times New Roman"/>
                <w:color w:val="000000"/>
                <w:sz w:val="20"/>
                <w:szCs w:val="20"/>
                <w:lang w:eastAsia="tr-TR"/>
              </w:rPr>
              <w:t xml:space="preserve">Basically learning outcomes of this course; consist of </w:t>
            </w:r>
          </w:p>
          <w:p w:rsidR="00333020" w:rsidRPr="00333020" w:rsidRDefault="00333020" w:rsidP="00333020">
            <w:pPr>
              <w:numPr>
                <w:ilvl w:val="0"/>
                <w:numId w:val="12"/>
              </w:numPr>
              <w:spacing w:after="0" w:line="240" w:lineRule="auto"/>
              <w:rPr>
                <w:rFonts w:ascii="Times New Roman" w:eastAsia="Times New Roman" w:hAnsi="Times New Roman" w:cs="Times New Roman"/>
                <w:color w:val="000000"/>
                <w:sz w:val="20"/>
                <w:szCs w:val="20"/>
                <w:lang w:eastAsia="tr-TR"/>
              </w:rPr>
            </w:pPr>
            <w:r w:rsidRPr="00333020">
              <w:rPr>
                <w:rFonts w:ascii="Times New Roman" w:eastAsia="Times New Roman" w:hAnsi="Times New Roman" w:cs="Times New Roman"/>
                <w:color w:val="000000"/>
                <w:sz w:val="20"/>
                <w:szCs w:val="20"/>
                <w:lang w:eastAsia="tr-TR"/>
              </w:rPr>
              <w:t>In a state system health insurance and payment methods? known in the context of social security and health care system</w:t>
            </w:r>
          </w:p>
          <w:p w:rsidR="00333020" w:rsidRPr="00333020" w:rsidRDefault="00333020" w:rsidP="00333020">
            <w:pPr>
              <w:numPr>
                <w:ilvl w:val="0"/>
                <w:numId w:val="12"/>
              </w:numPr>
              <w:spacing w:after="0" w:line="240" w:lineRule="auto"/>
              <w:rPr>
                <w:rFonts w:ascii="Times New Roman" w:eastAsia="Times New Roman" w:hAnsi="Times New Roman" w:cs="Times New Roman"/>
                <w:color w:val="000000"/>
                <w:sz w:val="20"/>
                <w:szCs w:val="20"/>
                <w:lang w:eastAsia="tr-TR"/>
              </w:rPr>
            </w:pPr>
            <w:r w:rsidRPr="00333020">
              <w:rPr>
                <w:rFonts w:ascii="Times New Roman" w:eastAsia="Times New Roman" w:hAnsi="Times New Roman" w:cs="Times New Roman"/>
                <w:color w:val="000000"/>
                <w:sz w:val="20"/>
                <w:szCs w:val="20"/>
                <w:lang w:eastAsia="tr-TR"/>
              </w:rPr>
              <w:t>Health insurance and payment methods? known in health care financing</w:t>
            </w:r>
          </w:p>
          <w:p w:rsidR="00333020" w:rsidRPr="00333020" w:rsidRDefault="00333020" w:rsidP="00333020">
            <w:pPr>
              <w:numPr>
                <w:ilvl w:val="0"/>
                <w:numId w:val="12"/>
              </w:numPr>
              <w:spacing w:after="0" w:line="240" w:lineRule="auto"/>
              <w:rPr>
                <w:rFonts w:ascii="Times New Roman" w:eastAsia="Times New Roman" w:hAnsi="Times New Roman" w:cs="Times New Roman"/>
                <w:color w:val="000000"/>
                <w:sz w:val="20"/>
                <w:szCs w:val="20"/>
                <w:lang w:eastAsia="tr-TR"/>
              </w:rPr>
            </w:pPr>
            <w:r w:rsidRPr="00333020">
              <w:rPr>
                <w:rFonts w:ascii="Times New Roman" w:eastAsia="Times New Roman" w:hAnsi="Times New Roman" w:cs="Times New Roman"/>
                <w:color w:val="000000"/>
                <w:sz w:val="20"/>
                <w:szCs w:val="20"/>
                <w:lang w:eastAsia="tr-TR"/>
              </w:rPr>
              <w:t>Skills of analysis and evaluation about health insurance and payment systems in terms of Turkey health environment.</w:t>
            </w:r>
          </w:p>
          <w:p w:rsidR="00333020" w:rsidRPr="00333020" w:rsidRDefault="00333020" w:rsidP="00333020">
            <w:pPr>
              <w:tabs>
                <w:tab w:val="left" w:pos="7800"/>
              </w:tabs>
              <w:spacing w:after="0" w:line="240" w:lineRule="auto"/>
              <w:jc w:val="both"/>
              <w:rPr>
                <w:rFonts w:ascii="Times New Roman" w:eastAsia="Times New Roman" w:hAnsi="Times New Roman" w:cs="Times New Roman"/>
                <w:color w:val="000000"/>
                <w:sz w:val="20"/>
                <w:szCs w:val="20"/>
                <w:lang w:eastAsia="tr-TR"/>
              </w:rPr>
            </w:pP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Dilik S. (1992). Sosyal Güvenlik. Ankara Üniversitesi Basımevi, Ankara.</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outlineLvl w:val="3"/>
              <w:rPr>
                <w:rFonts w:ascii="Times New Roman" w:eastAsia="Times New Roman" w:hAnsi="Times New Roman" w:cs="Times New Roman"/>
                <w:b/>
                <w:bCs/>
                <w:color w:val="000000"/>
                <w:sz w:val="24"/>
                <w:szCs w:val="24"/>
                <w:lang w:val="en-US" w:eastAsia="tr-TR"/>
              </w:rPr>
            </w:pPr>
            <w:r w:rsidRPr="00333020">
              <w:rPr>
                <w:rFonts w:ascii="Times New Roman" w:eastAsia="Times New Roman" w:hAnsi="Times New Roman" w:cs="Times New Roman"/>
                <w:bCs/>
                <w:sz w:val="20"/>
                <w:szCs w:val="20"/>
                <w:lang w:val="en-US" w:eastAsia="tr-TR"/>
              </w:rPr>
              <w:t xml:space="preserve">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Social Security System and The Health System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Social Security System and Place of Health Insurance in Health System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Health and Particulars of Health Care Facilities Markets and Government Intervention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Health Expenditures and Health Care Financing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Health Insurace-1</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Midterm Exam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Health Insurance-2</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Payment Systems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Social Security System in Turkey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Health System in Turkey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Health Insurance and Its Applications in Turkey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All Aspects of the General Health Insurance (GHI)-1</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All Aspects of the General Health Insurance (GHI)-2</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Payment Methods to Health Instutions and Health Care Staff</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Uz. Ümit ŞAHİN</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68" name="Resim 16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FALL</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281417002</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jc w:val="center"/>
              <w:outlineLvl w:val="0"/>
              <w:rPr>
                <w:rFonts w:ascii="Times New Roman" w:eastAsia="Times New Roman" w:hAnsi="Times New Roman" w:cs="Times New Roman"/>
                <w:sz w:val="24"/>
                <w:szCs w:val="24"/>
                <w:lang w:eastAsia="tr-TR"/>
              </w:rPr>
            </w:pPr>
          </w:p>
          <w:p w:rsidR="00333020" w:rsidRPr="00333020" w:rsidRDefault="00333020" w:rsidP="00333020">
            <w:pPr>
              <w:spacing w:after="0" w:line="240" w:lineRule="auto"/>
              <w:jc w:val="center"/>
              <w:outlineLvl w:val="0"/>
              <w:rPr>
                <w:rFonts w:ascii="Times New Roman" w:eastAsia="Times New Roman" w:hAnsi="Times New Roman" w:cs="Times New Roman"/>
                <w:b/>
                <w:sz w:val="24"/>
                <w:szCs w:val="24"/>
                <w:lang w:eastAsia="tr-TR"/>
              </w:rPr>
            </w:pPr>
            <w:r w:rsidRPr="00333020">
              <w:rPr>
                <w:rFonts w:ascii="Times New Roman" w:eastAsia="Times New Roman" w:hAnsi="Times New Roman" w:cs="Times New Roman"/>
                <w:b/>
                <w:sz w:val="24"/>
                <w:szCs w:val="24"/>
                <w:lang w:eastAsia="tr-TR"/>
              </w:rPr>
              <w:t>FIELDWORK IN HEALTH INSTITUTIONS MANAGEMENT I</w:t>
            </w:r>
          </w:p>
          <w:p w:rsidR="00333020" w:rsidRPr="00333020" w:rsidRDefault="00333020" w:rsidP="00333020">
            <w:pPr>
              <w:spacing w:after="0" w:line="240" w:lineRule="auto"/>
              <w:jc w:val="center"/>
              <w:outlineLvl w:val="0"/>
              <w:rPr>
                <w:rFonts w:ascii="Times New Roman" w:eastAsia="Times New Roman" w:hAnsi="Times New Roman" w:cs="Times New Roman"/>
                <w:sz w:val="24"/>
                <w:szCs w:val="24"/>
                <w:lang w:eastAsia="tr-TR"/>
              </w:rPr>
            </w:pP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0</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16</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16</w:t>
            </w:r>
          </w:p>
        </w:tc>
        <w:tc>
          <w:tcPr>
            <w:tcW w:w="1290"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br/>
              <w:t>To practice vocational training geared to a theoretical knowledge in the field of management of health services.</w:t>
            </w:r>
          </w:p>
          <w:p w:rsidR="00333020" w:rsidRPr="00333020" w:rsidRDefault="00333020" w:rsidP="00333020">
            <w:pPr>
              <w:spacing w:after="0" w:line="240" w:lineRule="auto"/>
              <w:jc w:val="both"/>
              <w:rPr>
                <w:rFonts w:ascii="Times New Roman" w:eastAsia="Times New Roman" w:hAnsi="Times New Roman" w:cs="Times New Roman"/>
                <w:lang w:val="en-US" w:eastAsia="tr-TR"/>
              </w:rPr>
            </w:pP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To practice vocational training geared to a theoretical knowledge in the field of management of health services in public and private health institutions.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Students will practice the theoretical knowledge in the field of management of health institutions they receive.</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1) Examines the economic, political and legal conditions of health institutions.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2) Analyzes the duties and responsibilities of the personnel working at administrative levels in health institutions.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3) Using qualitative and quantitative data, the health institution may be compared to similar institutions.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4) Analyzes the data generated in the health institution.</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lastRenderedPageBreak/>
              <w:t>5) Describe the problems faced by the health institution's ownership, organization and processes.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6) Develops a solution proposal for the problems encountered in the health institution.</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7) Evaluates the quality studies conducted in health institutions.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8) It implements the procedures regarding personnel and personal rights in health institutions.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9) Do medical admission and hospitalization in health institutions.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10) Interprets budgetary data for health institutions.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11) Explain the importance of co-operation of administrative, technical and medical functions in health institutions.</w:t>
            </w:r>
          </w:p>
          <w:p w:rsidR="00333020" w:rsidRPr="00333020" w:rsidRDefault="00333020" w:rsidP="00333020">
            <w:pPr>
              <w:tabs>
                <w:tab w:val="left" w:pos="7800"/>
              </w:tabs>
              <w:spacing w:after="0" w:line="240" w:lineRule="auto"/>
              <w:jc w:val="both"/>
              <w:rPr>
                <w:rFonts w:ascii="Times New Roman" w:eastAsia="Times New Roman" w:hAnsi="Times New Roman" w:cs="Times New Roman"/>
                <w:lang w:val="en-US" w:eastAsia="tr-TR"/>
              </w:rPr>
            </w:pPr>
            <w:r w:rsidRPr="00333020">
              <w:rPr>
                <w:rFonts w:ascii="Times New Roman" w:eastAsia="Times New Roman" w:hAnsi="Times New Roman" w:cs="Times New Roman"/>
                <w:lang w:val="en-US" w:eastAsia="tr-TR"/>
              </w:rPr>
              <w:t>12) Writes reports on the functioning, administrative and financial functions of private and public health institutions, organizational structures and problems in Turkey.</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outlineLvl w:val="3"/>
              <w:rPr>
                <w:rFonts w:ascii="Times New Roman" w:eastAsia="Times New Roman" w:hAnsi="Times New Roman" w:cs="Times New Roman"/>
                <w:bCs/>
                <w:color w:val="000000"/>
                <w:lang w:val="en-US" w:eastAsia="tr-TR"/>
              </w:rPr>
            </w:pP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outlineLvl w:val="3"/>
              <w:rPr>
                <w:rFonts w:ascii="Times New Roman" w:eastAsia="Times New Roman" w:hAnsi="Times New Roman" w:cs="Times New Roman"/>
                <w:b/>
                <w:bCs/>
                <w:color w:val="000000"/>
                <w:sz w:val="24"/>
                <w:szCs w:val="24"/>
                <w:lang w:val="en-US" w:eastAsia="tr-TR"/>
              </w:rPr>
            </w:pPr>
            <w:r w:rsidRPr="00333020">
              <w:rPr>
                <w:rFonts w:ascii="Times New Roman" w:eastAsia="Times New Roman" w:hAnsi="Times New Roman" w:cs="Times New Roman"/>
                <w:bCs/>
                <w:sz w:val="20"/>
                <w:szCs w:val="20"/>
                <w:lang w:val="en-US" w:eastAsia="tr-TR"/>
              </w:rPr>
              <w:t xml:space="preserve">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Revolving capital applications, Revolving fund management (application site)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Revolving fund hospitalization-discharge chief</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Mobile recording control unit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Pharmacy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Cost analysis unit, Head nursing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Radiology, Diet Nutrition, Patient rights units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Laboratories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Civil Defense Expertise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Surveillance audit control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Hospitality and support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Patient files archive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Information processing center</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Billing coordinator</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jc w:val="both"/>
        <w:rPr>
          <w:rFonts w:ascii="Times New Roman" w:eastAsia="Times New Roman" w:hAnsi="Times New Roman" w:cs="Times New Roman"/>
          <w:sz w:val="16"/>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lastRenderedPageBreak/>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276" w:lineRule="auto"/>
        <w:rPr>
          <w:rFonts w:ascii="Times New Roman" w:eastAsia="Times New Roman" w:hAnsi="Times New Roman" w:cs="Times New Roman"/>
          <w:b/>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lang w:eastAsia="tr-TR"/>
        </w:rPr>
        <w:t>Prof. Dr. Menderes TARCAN</w:t>
      </w:r>
      <w:r w:rsidRPr="00333020">
        <w:rPr>
          <w:rFonts w:ascii="Times New Roman" w:eastAsia="Times New Roman" w:hAnsi="Times New Roman" w:cs="Times New Roman"/>
          <w:lang w:eastAsia="tr-TR"/>
        </w:rPr>
        <w:tab/>
      </w:r>
      <w:r w:rsidRPr="00333020">
        <w:rPr>
          <w:rFonts w:ascii="Times New Roman" w:eastAsia="Times New Roman" w:hAnsi="Times New Roman" w:cs="Times New Roman"/>
          <w:lang w:eastAsia="tr-TR"/>
        </w:rPr>
        <w:tab/>
      </w:r>
      <w:r w:rsidRPr="00333020">
        <w:rPr>
          <w:rFonts w:ascii="Times New Roman" w:eastAsia="Times New Roman" w:hAnsi="Times New Roman" w:cs="Times New Roman"/>
          <w:b/>
          <w:lang w:eastAsia="tr-TR"/>
        </w:rPr>
        <w:t xml:space="preserve">                                    Signature: </w:t>
      </w:r>
    </w:p>
    <w:p w:rsidR="00333020" w:rsidRPr="00333020" w:rsidRDefault="00333020" w:rsidP="00333020">
      <w:pPr>
        <w:spacing w:after="0" w:line="276"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Yrd. Doç. Dr. Yaşar ODACIOĞLU</w:t>
      </w:r>
    </w:p>
    <w:p w:rsidR="00333020" w:rsidRPr="00333020" w:rsidRDefault="00333020" w:rsidP="00333020">
      <w:pPr>
        <w:spacing w:after="0" w:line="276" w:lineRule="auto"/>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Yrd. Doç. Dr. Gözde YEŞİLAYDIN</w:t>
      </w:r>
      <w:r w:rsidRPr="00333020">
        <w:rPr>
          <w:rFonts w:ascii="Times New Roman" w:eastAsia="Times New Roman" w:hAnsi="Times New Roman" w:cs="Times New Roman"/>
          <w:lang w:eastAsia="tr-TR"/>
        </w:rPr>
        <w:tab/>
        <w:t xml:space="preserve">    </w:t>
      </w:r>
      <w:r w:rsidRPr="00333020">
        <w:rPr>
          <w:rFonts w:ascii="Times New Roman" w:eastAsia="Times New Roman" w:hAnsi="Times New Roman" w:cs="Times New Roman"/>
          <w:b/>
          <w:szCs w:val="24"/>
          <w:lang w:eastAsia="tr-TR"/>
        </w:rPr>
        <w:t xml:space="preserve">Date: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 xml:space="preserve"> </w:t>
      </w:r>
    </w:p>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69" name="Resim 16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FALL</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281417003</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4"/>
                <w:szCs w:val="24"/>
                <w:lang w:eastAsia="tr-TR"/>
              </w:rPr>
              <w:t>RESOURCE PLANNING IN HEALTH INSTITUTIONS</w:t>
            </w:r>
            <w:r w:rsidRPr="00333020">
              <w:rPr>
                <w:rFonts w:ascii="Times New Roman" w:eastAsia="Times New Roman" w:hAnsi="Times New Roman" w:cs="Times New Roman"/>
                <w:b/>
                <w:sz w:val="24"/>
                <w:szCs w:val="20"/>
                <w:lang w:eastAsia="tr-TR"/>
              </w:rPr>
              <w:t xml:space="preserve"> </w:t>
            </w: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1291"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  ELECTIVE (X)</w:t>
            </w:r>
          </w:p>
        </w:tc>
        <w:tc>
          <w:tcPr>
            <w:tcW w:w="668"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Related to health systems and the external environment, Establishment Studies in Health Businesses, Establishment Surveys in Health Businesses, Capacity Planning in Health Businesses, Human Resources Management in Health Businesses, Performance Management in Health Businesses.</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The aim of this course is to enable the student to be knowledgeable about health systems and relations with the external environment, Establishment Studies in Health Businesses, Institutional Investigations in Health Businesses, Capacity Planning in Health Businesses, Human Resources Management in Health Businesses, Performance Management in Health Businesses.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The topic of resource planning in health institutions is an important place for candidates for health managers.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Has conceptual knowledge about Resource Planning in Health Institutions.</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4"/>
                <w:lang w:eastAsia="tr-TR"/>
              </w:rPr>
            </w:pPr>
            <w:r w:rsidRPr="00333020">
              <w:rPr>
                <w:rFonts w:ascii="Times New Roman" w:eastAsia="Times New Roman" w:hAnsi="Times New Roman" w:cs="Times New Roman"/>
                <w:szCs w:val="24"/>
                <w:lang w:eastAsia="tr-TR"/>
              </w:rPr>
              <w:t>Hagman, A. (2000) What will be of ERP ?, Project Report, Queensland University of Technology.</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outlineLvl w:val="3"/>
              <w:rPr>
                <w:rFonts w:ascii="Times New Roman" w:eastAsia="Times New Roman" w:hAnsi="Times New Roman" w:cs="Times New Roman"/>
                <w:b/>
                <w:bCs/>
                <w:color w:val="000000"/>
                <w:szCs w:val="24"/>
                <w:lang w:val="en-US" w:eastAsia="tr-TR"/>
              </w:rPr>
            </w:pPr>
            <w:r w:rsidRPr="00333020">
              <w:rPr>
                <w:rFonts w:ascii="Times New Roman" w:eastAsia="Times New Roman" w:hAnsi="Times New Roman" w:cs="Times New Roman"/>
                <w:bCs/>
                <w:szCs w:val="20"/>
                <w:lang w:val="en-US" w:eastAsia="tr-TR"/>
              </w:rPr>
              <w:t xml:space="preserve">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Relations with Health Systems and the External Environment</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Establishment Studies in Health Enterprises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Institutional Investigations in Health Care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Production Management in Healthcare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Marketing Management in Health Care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Elements of Marketing in Health Services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Capacity Planning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Health Services Financing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Payment Models Made to Service Providers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Human Resources Management in Health Care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Strategic Management in Healthcare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Performance Management in Healthcare</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Payment Methods to Health Institutions and Healthcare Employees in Turkey</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Yrd. Doç. Dr. Yaşar ODACIOĞLU</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70" name="Resim 17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FALL</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281417004</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b/>
                <w:sz w:val="24"/>
                <w:szCs w:val="24"/>
                <w:lang w:eastAsia="tr-TR"/>
              </w:rPr>
            </w:pPr>
            <w:r w:rsidRPr="00333020">
              <w:rPr>
                <w:rFonts w:ascii="Times New Roman" w:eastAsia="Times New Roman" w:hAnsi="Times New Roman" w:cs="Times New Roman"/>
                <w:b/>
                <w:szCs w:val="24"/>
                <w:lang w:eastAsia="tr-TR"/>
              </w:rPr>
              <w:t>TECHNOLOGY MANAGEMENT IN HEALTH INSTITUTIONS</w:t>
            </w: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4 </w:t>
            </w:r>
          </w:p>
        </w:tc>
        <w:tc>
          <w:tcPr>
            <w:tcW w:w="1290"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ELECTIVE (X)</w:t>
            </w:r>
          </w:p>
        </w:tc>
        <w:tc>
          <w:tcPr>
            <w:tcW w:w="669"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This course includes concepts, definations,importance and development progress</w:t>
            </w:r>
            <w:r w:rsidRPr="00333020">
              <w:rPr>
                <w:rFonts w:ascii="Times New Roman" w:eastAsia="Times New Roman" w:hAnsi="Times New Roman" w:cs="Times New Roman"/>
                <w:szCs w:val="20"/>
                <w:lang w:eastAsia="tr-TR"/>
              </w:rPr>
              <w:br/>
              <w:t>of science and technology management; health technologies groups; health euipments and drugs; health technology management and assessment in Turkey; technological needs/requirements in health care organizations; outsourcing for health technolgy necessities; development stages of health technologies and management stages; fizibility assessment and benefit evaluation.</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To make the students aware of use of scientific knowledge and technology, strategic importance, people and organizations in health tehnology managemnt; importance of general science and technology management policies; theoretical knowledge on producing, acquiring and use of health technology with a significant share in health expenditures in the health sector and health organizations in a scientific and cost-benefit way; practice through presenting a comprehensive case study on hospital technology management; necessary approaches for applying to a particular case. </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Students will learn the basic information they need in the field of technology management in health institutions.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At the end of the course students; Science and Technology Management Turkey's Science and Technology Management, Health Technology Management, Development Steps of Health Techniques and Technologies (for Healthcare Devices, Medicines), Management Levels, Country Level Health Technology Management Country Level Health Technology Management in Turkey Unit Level in Healthcare Institutions Technology, Outsourcing Needs: Demand Evaluation in Technology Selection,</w:t>
            </w:r>
          </w:p>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Technical Service, Technical Service Units to be Installed, Maintenance and Repair Services in Health Facilities, Calibration Services, Technological Risk Management are learned in the feasibility study on technology selection, benefit research in technology selection, purchase of technological product, organization of technical services in health institutions.</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Sargutan A. Erdal (2006) Sağlık Sektöründe ve Sağlık Kuruluşlarında Teknoloji Yönetimi, Hacettepe Üniversitesi Yayını, Ankara.</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Science and Technology Management: Concepts, Definations,Importance and Development Progress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Science and Technology Management in Turkey: Development, Current Status, Measures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Technology management: Development, Concepts, Definations, and Equipments and Drugs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Development Stages of Health Technologies and Management Stages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National Health Technology management: Current Status, Country Practices, Conclusions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Midterm Exam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Technology Management in Turkey: Current Status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Health Technology Management in Turkey: Current Status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Departmantal Technology Management in Health Care Organizations: Current Status, Measures, Pressures on Managers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Technological Needs/Requirements in Health Care Organizations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Outsourcing for Technolgy Necessities: Demant Assessment in Technolgy Selection</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Fizibility Assessment and Benefit Evaluation in Technology Selection, Purchasing Health Technologies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Organization of Health Technological Services: Technological Services, Techological Units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Maintenance and Repairment Services in Health Care Organizations, Calibration Services, Technological Risk Managemnt</w:t>
            </w:r>
          </w:p>
        </w:tc>
      </w:tr>
      <w:tr w:rsidR="00333020" w:rsidRPr="00333020" w:rsidTr="00333020">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Final Exam</w:t>
            </w:r>
          </w:p>
        </w:tc>
      </w:tr>
    </w:tbl>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Yrd. Doç. Dr. Yaşar ODACIOĞLU</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71" name="Resim 17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p w:rsidR="00333020" w:rsidRPr="00333020" w:rsidRDefault="00333020" w:rsidP="00333020">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33020" w:rsidRPr="00333020" w:rsidTr="00333020">
        <w:tc>
          <w:tcPr>
            <w:tcW w:w="1167" w:type="dxa"/>
            <w:vAlign w:val="center"/>
          </w:tcPr>
          <w:p w:rsidR="00333020" w:rsidRPr="00333020" w:rsidRDefault="00333020" w:rsidP="00333020">
            <w:pPr>
              <w:spacing w:after="0" w:line="240" w:lineRule="auto"/>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SEMESTER</w:t>
            </w:r>
          </w:p>
        </w:tc>
        <w:tc>
          <w:tcPr>
            <w:tcW w:w="1527"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FALL</w:t>
            </w:r>
          </w:p>
        </w:tc>
      </w:tr>
    </w:tbl>
    <w:p w:rsidR="00333020" w:rsidRPr="00333020" w:rsidRDefault="00333020" w:rsidP="00333020">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333020" w:rsidRPr="00333020" w:rsidTr="00333020">
        <w:tc>
          <w:tcPr>
            <w:tcW w:w="1668"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CODE</w:t>
            </w:r>
          </w:p>
        </w:tc>
        <w:tc>
          <w:tcPr>
            <w:tcW w:w="2760" w:type="dxa"/>
            <w:vAlign w:val="center"/>
          </w:tcPr>
          <w:p w:rsidR="00333020" w:rsidRPr="00333020" w:rsidRDefault="00333020" w:rsidP="00333020">
            <w:pPr>
              <w:spacing w:after="0" w:line="240" w:lineRule="auto"/>
              <w:outlineLvl w:val="0"/>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281417005</w:t>
            </w:r>
          </w:p>
        </w:tc>
        <w:tc>
          <w:tcPr>
            <w:tcW w:w="1560" w:type="dxa"/>
            <w:vAlign w:val="center"/>
          </w:tcPr>
          <w:p w:rsidR="00333020" w:rsidRPr="00333020" w:rsidRDefault="00333020" w:rsidP="00333020">
            <w:pPr>
              <w:spacing w:after="0" w:line="240" w:lineRule="auto"/>
              <w:jc w:val="center"/>
              <w:outlineLvl w:val="0"/>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NAME</w:t>
            </w:r>
          </w:p>
        </w:tc>
        <w:tc>
          <w:tcPr>
            <w:tcW w:w="4320" w:type="dxa"/>
          </w:tcPr>
          <w:p w:rsidR="00333020" w:rsidRPr="00333020" w:rsidRDefault="00333020" w:rsidP="00333020">
            <w:pPr>
              <w:spacing w:after="0" w:line="240" w:lineRule="auto"/>
              <w:outlineLvl w:val="0"/>
              <w:rPr>
                <w:rFonts w:ascii="Times New Roman" w:eastAsia="Times New Roman" w:hAnsi="Times New Roman" w:cs="Times New Roman"/>
                <w:b/>
                <w:sz w:val="24"/>
                <w:szCs w:val="24"/>
                <w:lang w:eastAsia="tr-TR"/>
              </w:rPr>
            </w:pPr>
            <w:r w:rsidRPr="00333020">
              <w:rPr>
                <w:rFonts w:ascii="Times New Roman" w:eastAsia="Times New Roman" w:hAnsi="Times New Roman" w:cs="Times New Roman"/>
                <w:b/>
                <w:sz w:val="24"/>
                <w:szCs w:val="24"/>
                <w:lang w:eastAsia="tr-TR"/>
              </w:rPr>
              <w:t>MULTI CRITERIA DECISION MAKING METHODS</w:t>
            </w:r>
          </w:p>
        </w:tc>
      </w:tr>
    </w:tbl>
    <w:p w:rsidR="00333020" w:rsidRPr="00333020" w:rsidRDefault="00333020" w:rsidP="00333020">
      <w:pPr>
        <w:spacing w:after="0" w:line="240" w:lineRule="auto"/>
        <w:outlineLvl w:val="0"/>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 xml:space="preserve">                                                   </w:t>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r>
      <w:r w:rsidRPr="00333020">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333020" w:rsidRPr="00333020" w:rsidTr="00333020">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18"/>
                <w:szCs w:val="20"/>
                <w:lang w:eastAsia="tr-TR"/>
              </w:rPr>
            </w:pPr>
            <w:r w:rsidRPr="00333020">
              <w:rPr>
                <w:rFonts w:ascii="Times New Roman" w:eastAsia="Times New Roman" w:hAnsi="Times New Roman" w:cs="Times New Roman"/>
                <w:b/>
                <w:sz w:val="18"/>
                <w:szCs w:val="20"/>
                <w:lang w:eastAsia="tr-TR"/>
              </w:rPr>
              <w:t>SEMESTER</w:t>
            </w:r>
          </w:p>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OF</w:t>
            </w:r>
          </w:p>
        </w:tc>
      </w:tr>
      <w:tr w:rsidR="00333020" w:rsidRPr="00333020" w:rsidTr="00333020">
        <w:trPr>
          <w:trHeight w:val="382"/>
        </w:trPr>
        <w:tc>
          <w:tcPr>
            <w:tcW w:w="628" w:type="pct"/>
            <w:vMerge/>
            <w:tcBorders>
              <w:top w:val="single" w:sz="4" w:space="0" w:color="auto"/>
              <w:left w:val="single" w:sz="12"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33020" w:rsidRPr="00333020" w:rsidRDefault="00333020" w:rsidP="00333020">
            <w:pPr>
              <w:spacing w:after="0" w:line="240" w:lineRule="auto"/>
              <w:ind w:left="-111" w:right="-108"/>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LANGUAGE</w:t>
            </w:r>
          </w:p>
        </w:tc>
      </w:tr>
      <w:tr w:rsidR="00333020" w:rsidRPr="00333020" w:rsidTr="00333020">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 xml:space="preserve">4 </w:t>
            </w:r>
          </w:p>
        </w:tc>
        <w:tc>
          <w:tcPr>
            <w:tcW w:w="1291" w:type="pct"/>
            <w:gridSpan w:val="2"/>
            <w:tcBorders>
              <w:top w:val="single" w:sz="4" w:space="0" w:color="auto"/>
              <w:left w:val="single" w:sz="4"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COMPULSORY (  )  ELECTIVE (X)</w:t>
            </w:r>
          </w:p>
        </w:tc>
        <w:tc>
          <w:tcPr>
            <w:tcW w:w="668" w:type="pct"/>
            <w:tcBorders>
              <w:top w:val="single" w:sz="4"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vertAlign w:val="superscript"/>
                <w:lang w:eastAsia="tr-TR"/>
              </w:rPr>
            </w:pPr>
            <w:r w:rsidRPr="00333020">
              <w:rPr>
                <w:rFonts w:ascii="Times New Roman" w:eastAsia="Times New Roman" w:hAnsi="Times New Roman" w:cs="Times New Roman"/>
                <w:sz w:val="24"/>
                <w:szCs w:val="24"/>
                <w:vertAlign w:val="superscript"/>
                <w:lang w:eastAsia="tr-TR"/>
              </w:rPr>
              <w:t>TURKISH</w:t>
            </w:r>
          </w:p>
        </w:tc>
      </w:tr>
      <w:tr w:rsidR="00333020" w:rsidRPr="00333020" w:rsidTr="00333020">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CATAGORY</w:t>
            </w:r>
          </w:p>
        </w:tc>
      </w:tr>
      <w:tr w:rsidR="00333020" w:rsidRPr="00333020" w:rsidTr="00333020">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Mechanical Engineering Profession</w:t>
            </w:r>
          </w:p>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 xml:space="preserve"> [if it contains considerable design, mark with  (</w:t>
            </w:r>
            <w:r w:rsidRPr="00333020">
              <w:rPr>
                <w:rFonts w:ascii="Times New Roman" w:eastAsia="Times New Roman" w:hAnsi="Times New Roman" w:cs="Times New Roman"/>
                <w:b/>
                <w:sz w:val="20"/>
                <w:szCs w:val="20"/>
                <w:lang w:eastAsia="tr-TR"/>
              </w:rPr>
              <w:sym w:font="Symbol" w:char="F0D6"/>
            </w:r>
            <w:r w:rsidRPr="00333020">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Social Science</w:t>
            </w:r>
          </w:p>
        </w:tc>
      </w:tr>
      <w:tr w:rsidR="00333020" w:rsidRPr="00333020" w:rsidTr="00333020">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sz w:val="24"/>
                <w:szCs w:val="24"/>
                <w:lang w:eastAsia="tr-TR"/>
              </w:rPr>
              <w:t>X</w:t>
            </w:r>
          </w:p>
        </w:tc>
      </w:tr>
      <w:tr w:rsidR="00333020" w:rsidRPr="00333020" w:rsidTr="00333020">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ASSESSMENT CRITERIA</w:t>
            </w:r>
          </w:p>
        </w:tc>
      </w:tr>
      <w:tr w:rsidR="00333020" w:rsidRPr="00333020" w:rsidTr="00333020">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r w:rsidRPr="00333020">
              <w:rPr>
                <w:rFonts w:ascii="Times New Roman" w:eastAsia="Times New Roman" w:hAnsi="Times New Roman" w:cs="Times New Roman"/>
                <w:sz w:val="20"/>
                <w:szCs w:val="20"/>
                <w:lang w:eastAsia="tr-TR"/>
              </w:rPr>
              <w:t>40</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333020" w:rsidRPr="00333020" w:rsidRDefault="00333020" w:rsidP="00333020">
            <w:pPr>
              <w:spacing w:after="0" w:line="240" w:lineRule="auto"/>
              <w:jc w:val="center"/>
              <w:rPr>
                <w:rFonts w:ascii="Times New Roman" w:eastAsia="Times New Roman" w:hAnsi="Times New Roman" w:cs="Times New Roman"/>
                <w:sz w:val="20"/>
                <w:szCs w:val="20"/>
                <w:highlight w:val="yellow"/>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p>
        </w:tc>
      </w:tr>
      <w:tr w:rsidR="00333020" w:rsidRPr="00333020" w:rsidTr="00333020">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33020" w:rsidRPr="00333020" w:rsidRDefault="00333020" w:rsidP="00333020">
            <w:pPr>
              <w:spacing w:after="0" w:line="240" w:lineRule="auto"/>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333020" w:rsidRPr="00333020" w:rsidRDefault="00333020" w:rsidP="00333020">
            <w:pPr>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333020" w:rsidRPr="00333020" w:rsidRDefault="00333020" w:rsidP="00333020">
            <w:pPr>
              <w:spacing w:after="0" w:line="240" w:lineRule="auto"/>
              <w:jc w:val="center"/>
              <w:rPr>
                <w:rFonts w:ascii="Times New Roman" w:eastAsia="Times New Roman" w:hAnsi="Times New Roman" w:cs="Times New Roman"/>
                <w:sz w:val="20"/>
                <w:szCs w:val="20"/>
                <w:lang w:eastAsia="tr-TR"/>
              </w:rPr>
            </w:pPr>
            <w:r w:rsidRPr="00333020">
              <w:rPr>
                <w:rFonts w:ascii="Times New Roman" w:eastAsia="Times New Roman" w:hAnsi="Times New Roman" w:cs="Times New Roman"/>
                <w:sz w:val="20"/>
                <w:szCs w:val="20"/>
                <w:lang w:eastAsia="tr-TR"/>
              </w:rPr>
              <w:t>60</w:t>
            </w: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p>
        </w:tc>
      </w:tr>
      <w:tr w:rsidR="00333020" w:rsidRPr="00333020" w:rsidTr="00333020">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Decision environments, multi-criteria decision making logic, AHP, ANP, Topsis, Electre, Promethee methods, Veriz envelope analysis, goal programming and game theory</w:t>
            </w:r>
          </w:p>
        </w:tc>
      </w:tr>
      <w:tr w:rsidR="00333020" w:rsidRPr="00333020" w:rsidTr="00333020">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Examining the decision problems that can be encountered in health institutions, understanding the nature of multi-criteria decision problems and determining the most appropriate solution methods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It is expected that the course will provide solutions for decision-making problems with different weights, multiple criteria, and that decision makers will be able to choose the optimal solution from alternative solutions.</w:t>
            </w:r>
          </w:p>
        </w:tc>
      </w:tr>
      <w:tr w:rsidR="00333020" w:rsidRPr="00333020" w:rsidTr="00333020">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They determine decision environments, define criteria, identify alternatives, weight criteria, and choose the most appropriate alternative for the purpose function.</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color w:val="000000"/>
                <w:lang w:eastAsia="tr-TR"/>
              </w:rPr>
            </w:pPr>
            <w:r w:rsidRPr="00333020">
              <w:rPr>
                <w:rFonts w:ascii="Times New Roman" w:eastAsia="Times New Roman" w:hAnsi="Times New Roman" w:cs="Times New Roman"/>
                <w:color w:val="000000"/>
                <w:lang w:eastAsia="tr-TR"/>
              </w:rPr>
              <w:t xml:space="preserve">Yıldırım, B.F. ve Önder, E. (2015). İşletmeciler, Mühendisler ve Yöneticiler için Operasyonel, Yönetsel ve Stratejik Problemlerin Çözümünde Çok Kriterli Karar Verme Yöntemleri, Dora Yayınları, Bursa.  </w:t>
            </w:r>
          </w:p>
          <w:p w:rsidR="00333020" w:rsidRPr="00333020" w:rsidRDefault="00333020" w:rsidP="00333020">
            <w:pPr>
              <w:spacing w:after="0" w:line="240" w:lineRule="auto"/>
              <w:jc w:val="both"/>
              <w:rPr>
                <w:rFonts w:ascii="Times New Roman" w:eastAsia="Times New Roman" w:hAnsi="Times New Roman" w:cs="Times New Roman"/>
                <w:color w:val="000000"/>
                <w:lang w:eastAsia="tr-TR"/>
              </w:rPr>
            </w:pPr>
            <w:r w:rsidRPr="00333020">
              <w:rPr>
                <w:rFonts w:ascii="Times New Roman" w:eastAsia="Times New Roman" w:hAnsi="Times New Roman" w:cs="Times New Roman"/>
                <w:color w:val="000000"/>
                <w:lang w:eastAsia="tr-TR"/>
              </w:rPr>
              <w:t>Timor, M. (2011). Analitik Hiyerarşi Prosesi, Türkmen Kitabevi</w:t>
            </w:r>
          </w:p>
        </w:tc>
      </w:tr>
      <w:tr w:rsidR="00333020" w:rsidRPr="00333020" w:rsidTr="00333020">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outlineLvl w:val="3"/>
              <w:rPr>
                <w:rFonts w:ascii="Times New Roman" w:eastAsia="Times New Roman" w:hAnsi="Times New Roman" w:cs="Times New Roman"/>
                <w:b/>
                <w:bCs/>
                <w:color w:val="000000"/>
                <w:sz w:val="24"/>
                <w:szCs w:val="24"/>
                <w:lang w:val="en-US" w:eastAsia="tr-TR"/>
              </w:rPr>
            </w:pPr>
            <w:r w:rsidRPr="00333020">
              <w:rPr>
                <w:rFonts w:ascii="Times New Roman" w:eastAsia="Times New Roman" w:hAnsi="Times New Roman" w:cs="Times New Roman"/>
                <w:bCs/>
                <w:sz w:val="20"/>
                <w:szCs w:val="20"/>
                <w:lang w:val="en-US" w:eastAsia="tr-TR"/>
              </w:rPr>
              <w:t xml:space="preserve"> </w:t>
            </w:r>
          </w:p>
        </w:tc>
      </w:tr>
      <w:tr w:rsidR="00333020" w:rsidRPr="00333020" w:rsidTr="00333020">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33020" w:rsidRPr="00333020" w:rsidRDefault="00333020" w:rsidP="00333020">
            <w:pPr>
              <w:spacing w:after="0" w:line="240" w:lineRule="auto"/>
              <w:jc w:val="both"/>
              <w:rPr>
                <w:rFonts w:ascii="Times New Roman" w:eastAsia="Times New Roman" w:hAnsi="Times New Roman" w:cs="Times New Roman"/>
                <w:sz w:val="20"/>
                <w:szCs w:val="20"/>
                <w:lang w:val="en-US" w:eastAsia="tr-TR"/>
              </w:rPr>
            </w:pPr>
            <w:r w:rsidRPr="00333020">
              <w:rPr>
                <w:rFonts w:ascii="Times New Roman" w:eastAsia="Times New Roman" w:hAnsi="Times New Roman" w:cs="Times New Roman"/>
                <w:sz w:val="20"/>
                <w:szCs w:val="20"/>
                <w:lang w:val="en-US"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333020" w:rsidRPr="00333020" w:rsidTr="003330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COURSE SYLLABUS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TOPICS </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Decision theory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Multicritical decision making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Analytic Hierarchy Process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Analytic Hierarchy Process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Analytic Network Process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Vikor Method</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Midterm</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Topsis Method</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Promethee Method</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Data Envelopment Analysis</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Goal Programming</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Game Theory</w:t>
            </w:r>
          </w:p>
        </w:tc>
      </w:tr>
      <w:tr w:rsidR="00333020" w:rsidRPr="00333020" w:rsidTr="00333020">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3020" w:rsidRPr="00333020" w:rsidRDefault="00333020" w:rsidP="00333020">
            <w:pPr>
              <w:spacing w:after="0" w:line="240" w:lineRule="auto"/>
              <w:rPr>
                <w:rFonts w:ascii="Times New Roman" w:eastAsia="Times New Roman" w:hAnsi="Times New Roman" w:cs="Times New Roman"/>
                <w:color w:val="000000"/>
                <w:szCs w:val="20"/>
                <w:lang w:eastAsia="tr-TR"/>
              </w:rPr>
            </w:pPr>
            <w:r w:rsidRPr="00333020">
              <w:rPr>
                <w:rFonts w:ascii="Times New Roman" w:eastAsia="Times New Roman" w:hAnsi="Times New Roman" w:cs="Times New Roman"/>
                <w:color w:val="000000"/>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3020" w:rsidRPr="00333020" w:rsidRDefault="00333020" w:rsidP="00333020">
            <w:pPr>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Final exam</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pPr>
    </w:p>
    <w:p w:rsidR="00333020" w:rsidRPr="00333020" w:rsidRDefault="00333020" w:rsidP="00333020">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33020" w:rsidRPr="00333020" w:rsidTr="00333020">
        <w:tc>
          <w:tcPr>
            <w:tcW w:w="603" w:type="dxa"/>
            <w:tcBorders>
              <w:top w:val="single" w:sz="12"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18"/>
                <w:szCs w:val="18"/>
                <w:lang w:eastAsia="tr-TR"/>
              </w:rPr>
            </w:pPr>
            <w:r w:rsidRPr="00333020">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333020" w:rsidRPr="00333020" w:rsidRDefault="00333020" w:rsidP="00333020">
            <w:pPr>
              <w:spacing w:after="0" w:line="240" w:lineRule="auto"/>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lang w:eastAsia="tr-TR"/>
              </w:rPr>
            </w:pPr>
            <w:r w:rsidRPr="00333020">
              <w:rPr>
                <w:rFonts w:ascii="Times New Roman" w:eastAsia="Times New Roman" w:hAnsi="Times New Roman" w:cs="Times New Roman"/>
                <w:b/>
                <w:lang w:eastAsia="tr-TR"/>
              </w:rPr>
              <w:t>1</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 xml:space="preserve">Get a recognition of basis principles in </w:t>
            </w: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color w:val="000000"/>
                <w:szCs w:val="20"/>
                <w:lang w:eastAsia="tr-TR"/>
              </w:rPr>
              <w:t>Nursing/Midwifery/Management of healthcare institutions</w:t>
            </w:r>
            <w:r w:rsidRPr="00333020">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Identify, formulate, and solve medical and</w:t>
            </w:r>
            <w:r w:rsidRPr="00333020">
              <w:rPr>
                <w:rFonts w:ascii="Times New Roman" w:eastAsia="Times New Roman" w:hAnsi="Times New Roman" w:cs="Times New Roman"/>
                <w:color w:val="000000"/>
                <w:szCs w:val="20"/>
                <w:lang w:eastAsia="tr-TR"/>
              </w:rPr>
              <w:t xml:space="preserve"> Nursing/Midwifery/Management of healthcare institutions</w:t>
            </w:r>
            <w:r w:rsidRPr="00333020">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603" w:type="dxa"/>
            <w:tcBorders>
              <w:top w:val="single" w:sz="6" w:space="0" w:color="auto"/>
              <w:left w:val="single" w:sz="12"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lang w:eastAsia="tr-TR"/>
              </w:rPr>
            </w:pPr>
            <w:r w:rsidRPr="00333020">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rPr>
                <w:rFonts w:ascii="Times New Roman" w:eastAsia="Times New Roman" w:hAnsi="Times New Roman" w:cs="Times New Roman"/>
                <w:szCs w:val="20"/>
                <w:lang w:eastAsia="tr-TR"/>
              </w:rPr>
            </w:pPr>
            <w:r w:rsidRPr="00333020">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r w:rsidRPr="00333020">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333020" w:rsidRPr="00333020" w:rsidRDefault="00333020" w:rsidP="00333020">
            <w:pPr>
              <w:spacing w:after="0" w:line="240" w:lineRule="auto"/>
              <w:jc w:val="center"/>
              <w:rPr>
                <w:rFonts w:ascii="Times New Roman" w:eastAsia="Times New Roman" w:hAnsi="Times New Roman" w:cs="Times New Roman"/>
                <w:b/>
                <w:sz w:val="20"/>
                <w:szCs w:val="20"/>
                <w:lang w:eastAsia="tr-TR"/>
              </w:rPr>
            </w:pPr>
          </w:p>
        </w:tc>
      </w:tr>
      <w:tr w:rsidR="00333020" w:rsidRPr="00333020" w:rsidTr="00333020">
        <w:tc>
          <w:tcPr>
            <w:tcW w:w="9889" w:type="dxa"/>
            <w:gridSpan w:val="5"/>
            <w:tcBorders>
              <w:top w:val="single" w:sz="6" w:space="0" w:color="auto"/>
              <w:left w:val="single" w:sz="12" w:space="0" w:color="auto"/>
              <w:bottom w:val="single" w:sz="12" w:space="0" w:color="auto"/>
              <w:right w:val="single" w:sz="12" w:space="0" w:color="auto"/>
            </w:tcBorders>
            <w:vAlign w:val="center"/>
          </w:tcPr>
          <w:p w:rsidR="00333020" w:rsidRPr="00333020" w:rsidRDefault="00333020" w:rsidP="00333020">
            <w:pPr>
              <w:spacing w:after="0" w:line="240" w:lineRule="auto"/>
              <w:jc w:val="both"/>
              <w:rPr>
                <w:rFonts w:ascii="Times New Roman" w:eastAsia="Times New Roman" w:hAnsi="Times New Roman" w:cs="Times New Roman"/>
                <w:sz w:val="20"/>
                <w:szCs w:val="20"/>
                <w:lang w:eastAsia="tr-TR"/>
              </w:rPr>
            </w:pPr>
            <w:r w:rsidRPr="00333020">
              <w:rPr>
                <w:rFonts w:ascii="Times New Roman" w:eastAsia="Times New Roman" w:hAnsi="Times New Roman" w:cs="Times New Roman"/>
                <w:b/>
                <w:sz w:val="20"/>
                <w:szCs w:val="20"/>
                <w:lang w:eastAsia="tr-TR"/>
              </w:rPr>
              <w:t>1</w:t>
            </w:r>
            <w:r w:rsidRPr="00333020">
              <w:rPr>
                <w:rFonts w:ascii="Times New Roman" w:eastAsia="Times New Roman" w:hAnsi="Times New Roman" w:cs="Times New Roman"/>
                <w:sz w:val="20"/>
                <w:szCs w:val="20"/>
                <w:lang w:eastAsia="tr-TR"/>
              </w:rPr>
              <w:t xml:space="preserve">:None. </w:t>
            </w:r>
            <w:r w:rsidRPr="00333020">
              <w:rPr>
                <w:rFonts w:ascii="Times New Roman" w:eastAsia="Times New Roman" w:hAnsi="Times New Roman" w:cs="Times New Roman"/>
                <w:b/>
                <w:sz w:val="20"/>
                <w:szCs w:val="20"/>
                <w:lang w:eastAsia="tr-TR"/>
              </w:rPr>
              <w:t>2</w:t>
            </w:r>
            <w:r w:rsidRPr="00333020">
              <w:rPr>
                <w:rFonts w:ascii="Times New Roman" w:eastAsia="Times New Roman" w:hAnsi="Times New Roman" w:cs="Times New Roman"/>
                <w:sz w:val="20"/>
                <w:szCs w:val="20"/>
                <w:lang w:eastAsia="tr-TR"/>
              </w:rPr>
              <w:t xml:space="preserve">:Partially contribution. </w:t>
            </w:r>
            <w:r w:rsidRPr="00333020">
              <w:rPr>
                <w:rFonts w:ascii="Times New Roman" w:eastAsia="Times New Roman" w:hAnsi="Times New Roman" w:cs="Times New Roman"/>
                <w:b/>
                <w:sz w:val="20"/>
                <w:szCs w:val="20"/>
                <w:lang w:eastAsia="tr-TR"/>
              </w:rPr>
              <w:t>3</w:t>
            </w:r>
            <w:r w:rsidRPr="00333020">
              <w:rPr>
                <w:rFonts w:ascii="Times New Roman" w:eastAsia="Times New Roman" w:hAnsi="Times New Roman" w:cs="Times New Roman"/>
                <w:sz w:val="20"/>
                <w:szCs w:val="20"/>
                <w:lang w:eastAsia="tr-TR"/>
              </w:rPr>
              <w:t>: Completely contribution.</w:t>
            </w:r>
          </w:p>
        </w:tc>
      </w:tr>
    </w:tbl>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33020" w:rsidRPr="00333020" w:rsidRDefault="00333020" w:rsidP="00333020">
      <w:pPr>
        <w:spacing w:after="0" w:line="360" w:lineRule="auto"/>
        <w:rPr>
          <w:rFonts w:ascii="Times New Roman" w:eastAsia="Times New Roman" w:hAnsi="Times New Roman" w:cs="Times New Roman"/>
          <w:b/>
          <w:sz w:val="24"/>
          <w:szCs w:val="24"/>
          <w:lang w:eastAsia="tr-TR"/>
        </w:rPr>
      </w:pPr>
    </w:p>
    <w:p w:rsidR="00333020" w:rsidRPr="00333020" w:rsidRDefault="00333020" w:rsidP="00333020">
      <w:pPr>
        <w:spacing w:after="0" w:line="36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Instructor(s):</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Cs w:val="20"/>
          <w:lang w:eastAsia="tr-TR"/>
        </w:rPr>
        <w:t>Yrd. Doç. Dr. Gözde YEŞİLAYDIN</w:t>
      </w:r>
    </w:p>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b/>
          <w:sz w:val="24"/>
          <w:szCs w:val="24"/>
          <w:lang w:eastAsia="tr-TR"/>
        </w:rPr>
        <w:t>Signature</w:t>
      </w:r>
      <w:r w:rsidRPr="00333020">
        <w:rPr>
          <w:rFonts w:ascii="Times New Roman" w:eastAsia="Times New Roman" w:hAnsi="Times New Roman" w:cs="Times New Roman"/>
          <w:sz w:val="24"/>
          <w:szCs w:val="24"/>
          <w:lang w:eastAsia="tr-TR"/>
        </w:rPr>
        <w:t xml:space="preserve">: </w:t>
      </w:r>
      <w:r w:rsidRPr="00333020">
        <w:rPr>
          <w:rFonts w:ascii="Times New Roman" w:eastAsia="Times New Roman" w:hAnsi="Times New Roman" w:cs="Times New Roman"/>
          <w:sz w:val="24"/>
          <w:szCs w:val="24"/>
          <w:lang w:eastAsia="tr-TR"/>
        </w:rPr>
        <w:tab/>
        <w:t xml:space="preserve">           </w:t>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r>
      <w:r w:rsidRPr="00333020">
        <w:rPr>
          <w:rFonts w:ascii="Times New Roman" w:eastAsia="Times New Roman" w:hAnsi="Times New Roman" w:cs="Times New Roman"/>
          <w:b/>
          <w:sz w:val="24"/>
          <w:szCs w:val="24"/>
          <w:lang w:eastAsia="tr-TR"/>
        </w:rPr>
        <w:tab/>
        <w:t>Date:</w:t>
      </w:r>
      <w:r w:rsidRPr="00333020">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333020" w:rsidRPr="00333020" w:rsidTr="00333020">
        <w:trPr>
          <w:trHeight w:val="989"/>
        </w:trPr>
        <w:tc>
          <w:tcPr>
            <w:tcW w:w="7171" w:type="dxa"/>
            <w:shd w:val="clear" w:color="auto" w:fill="auto"/>
          </w:tcPr>
          <w:p w:rsidR="00333020" w:rsidRPr="00333020" w:rsidRDefault="00333020" w:rsidP="00333020">
            <w:pPr>
              <w:tabs>
                <w:tab w:val="left" w:pos="7800"/>
              </w:tabs>
              <w:spacing w:after="0" w:line="240" w:lineRule="auto"/>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c>
          <w:tcPr>
            <w:tcW w:w="2777" w:type="dxa"/>
            <w:shd w:val="clear" w:color="auto" w:fill="auto"/>
          </w:tcPr>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p>
          <w:p w:rsidR="00333020" w:rsidRPr="00333020" w:rsidRDefault="00333020" w:rsidP="00333020">
            <w:pPr>
              <w:tabs>
                <w:tab w:val="left" w:pos="7800"/>
              </w:tabs>
              <w:spacing w:after="0" w:line="240" w:lineRule="auto"/>
              <w:jc w:val="center"/>
              <w:rPr>
                <w:rFonts w:ascii="Times New Roman" w:eastAsia="Times New Roman" w:hAnsi="Times New Roman" w:cs="Times New Roman"/>
                <w:sz w:val="24"/>
                <w:szCs w:val="24"/>
                <w:lang w:eastAsia="tr-TR"/>
              </w:rPr>
            </w:pPr>
            <w:r w:rsidRPr="00333020">
              <w:rPr>
                <w:rFonts w:ascii="Times New Roman" w:eastAsia="Times New Roman" w:hAnsi="Times New Roman" w:cs="Times New Roman"/>
                <w:sz w:val="24"/>
                <w:szCs w:val="24"/>
                <w:lang w:eastAsia="tr-TR"/>
              </w:rPr>
              <w:t xml:space="preserve"> </w:t>
            </w:r>
          </w:p>
        </w:tc>
      </w:tr>
    </w:tbl>
    <w:p w:rsidR="00333020" w:rsidRPr="00333020" w:rsidRDefault="00333020" w:rsidP="00333020">
      <w:pPr>
        <w:spacing w:after="0" w:line="240" w:lineRule="auto"/>
        <w:rPr>
          <w:rFonts w:ascii="Times New Roman" w:eastAsia="Times New Roman" w:hAnsi="Times New Roman" w:cs="Times New Roman"/>
          <w:sz w:val="18"/>
          <w:szCs w:val="18"/>
          <w:lang w:eastAsia="tr-TR"/>
        </w:rPr>
        <w:sectPr w:rsidR="00333020" w:rsidRPr="00333020"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72" name="Resim 17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F4AC1" w:rsidRPr="00AF4AC1" w:rsidTr="00AF4AC1">
        <w:tc>
          <w:tcPr>
            <w:tcW w:w="1167" w:type="dxa"/>
            <w:vAlign w:val="center"/>
          </w:tcPr>
          <w:p w:rsidR="00AF4AC1" w:rsidRPr="00AF4AC1" w:rsidRDefault="00AF4AC1" w:rsidP="00AF4AC1">
            <w:pPr>
              <w:spacing w:after="0" w:line="240" w:lineRule="auto"/>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SEMESTER</w:t>
            </w:r>
          </w:p>
        </w:tc>
        <w:tc>
          <w:tcPr>
            <w:tcW w:w="1527"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FALL</w:t>
            </w:r>
          </w:p>
        </w:tc>
      </w:tr>
    </w:tbl>
    <w:p w:rsidR="00AF4AC1" w:rsidRPr="00AF4AC1" w:rsidRDefault="00AF4AC1" w:rsidP="00AF4AC1">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F4AC1" w:rsidRPr="00AF4AC1" w:rsidTr="00AF4AC1">
        <w:tc>
          <w:tcPr>
            <w:tcW w:w="1668"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CODE</w:t>
            </w:r>
          </w:p>
        </w:tc>
        <w:tc>
          <w:tcPr>
            <w:tcW w:w="2760"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281417006</w:t>
            </w:r>
          </w:p>
        </w:tc>
        <w:tc>
          <w:tcPr>
            <w:tcW w:w="1560"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NAME</w:t>
            </w:r>
          </w:p>
        </w:tc>
        <w:tc>
          <w:tcPr>
            <w:tcW w:w="4320" w:type="dxa"/>
          </w:tcPr>
          <w:p w:rsidR="00AF4AC1" w:rsidRPr="00AF4AC1" w:rsidRDefault="00AF4AC1" w:rsidP="00AF4AC1">
            <w:pPr>
              <w:spacing w:after="0" w:line="240" w:lineRule="auto"/>
              <w:jc w:val="center"/>
              <w:outlineLvl w:val="0"/>
              <w:rPr>
                <w:rFonts w:ascii="Times New Roman" w:eastAsia="Times New Roman" w:hAnsi="Times New Roman" w:cs="Times New Roman"/>
                <w:b/>
                <w:szCs w:val="20"/>
                <w:lang w:eastAsia="tr-TR"/>
              </w:rPr>
            </w:pPr>
            <w:r w:rsidRPr="00AF4AC1">
              <w:rPr>
                <w:rFonts w:ascii="Times New Roman" w:eastAsia="Times New Roman" w:hAnsi="Times New Roman" w:cs="Times New Roman"/>
                <w:b/>
                <w:sz w:val="24"/>
                <w:szCs w:val="24"/>
                <w:lang w:eastAsia="tr-TR"/>
              </w:rPr>
              <w:t>FINANCIAL STATEMENT ANALYSIS IN HEALTH INSTUTIONS</w:t>
            </w:r>
          </w:p>
        </w:tc>
      </w:tr>
    </w:tbl>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 xml:space="preserve">                                                   </w:t>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8"/>
        <w:gridCol w:w="631"/>
        <w:gridCol w:w="828"/>
        <w:gridCol w:w="647"/>
        <w:gridCol w:w="98"/>
        <w:gridCol w:w="2500"/>
        <w:gridCol w:w="1339"/>
      </w:tblGrid>
      <w:tr w:rsidR="00AF4AC1" w:rsidRPr="00AF4AC1" w:rsidTr="00AF4AC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18"/>
                <w:szCs w:val="20"/>
                <w:lang w:eastAsia="tr-TR"/>
              </w:rPr>
            </w:pPr>
            <w:r w:rsidRPr="00AF4AC1">
              <w:rPr>
                <w:rFonts w:ascii="Times New Roman" w:eastAsia="Times New Roman" w:hAnsi="Times New Roman" w:cs="Times New Roman"/>
                <w:b/>
                <w:sz w:val="18"/>
                <w:szCs w:val="20"/>
                <w:lang w:eastAsia="tr-TR"/>
              </w:rPr>
              <w:t>SEMESTER</w:t>
            </w:r>
          </w:p>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OF</w:t>
            </w:r>
          </w:p>
        </w:tc>
      </w:tr>
      <w:tr w:rsidR="00AF4AC1" w:rsidRPr="00AF4AC1" w:rsidTr="00AF4AC1">
        <w:trPr>
          <w:trHeight w:val="382"/>
        </w:trPr>
        <w:tc>
          <w:tcPr>
            <w:tcW w:w="628" w:type="pct"/>
            <w:vMerge/>
            <w:tcBorders>
              <w:top w:val="single" w:sz="4" w:space="0" w:color="auto"/>
              <w:left w:val="single" w:sz="12"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ECTS</w:t>
            </w:r>
          </w:p>
        </w:tc>
        <w:tc>
          <w:tcPr>
            <w:tcW w:w="1292" w:type="pct"/>
            <w:gridSpan w:val="2"/>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TYPE</w:t>
            </w:r>
          </w:p>
        </w:tc>
        <w:tc>
          <w:tcPr>
            <w:tcW w:w="667"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LANGUAGE</w:t>
            </w:r>
          </w:p>
        </w:tc>
      </w:tr>
      <w:tr w:rsidR="00AF4AC1" w:rsidRPr="00AF4AC1" w:rsidTr="00AF4AC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531" w:type="pct"/>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1292" w:type="pct"/>
            <w:gridSpan w:val="2"/>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COMPULSORY ( )  ELECTIVE (X)</w:t>
            </w:r>
          </w:p>
        </w:tc>
        <w:tc>
          <w:tcPr>
            <w:tcW w:w="667" w:type="pct"/>
            <w:tcBorders>
              <w:top w:val="single" w:sz="4"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TURKISH</w:t>
            </w:r>
          </w:p>
        </w:tc>
      </w:tr>
      <w:tr w:rsidR="00AF4AC1" w:rsidRPr="00AF4AC1" w:rsidTr="00AF4AC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CATAGORY</w:t>
            </w:r>
          </w:p>
        </w:tc>
      </w:tr>
      <w:tr w:rsidR="00AF4AC1" w:rsidRPr="00AF4AC1" w:rsidTr="00AF4AC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Science</w:t>
            </w:r>
          </w:p>
        </w:tc>
        <w:tc>
          <w:tcPr>
            <w:tcW w:w="1088" w:type="pct"/>
            <w:gridSpan w:val="4"/>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Mechanical Engineering Profession</w:t>
            </w:r>
          </w:p>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[if it contains considerable design, mark with  (</w:t>
            </w:r>
            <w:r w:rsidRPr="00AF4AC1">
              <w:rPr>
                <w:rFonts w:ascii="Times New Roman" w:eastAsia="Times New Roman" w:hAnsi="Times New Roman" w:cs="Times New Roman"/>
                <w:b/>
                <w:sz w:val="20"/>
                <w:szCs w:val="20"/>
                <w:lang w:eastAsia="tr-TR"/>
              </w:rPr>
              <w:sym w:font="Symbol" w:char="F0D6"/>
            </w:r>
            <w:r w:rsidRPr="00AF4AC1">
              <w:rPr>
                <w:rFonts w:ascii="Times New Roman" w:eastAsia="Times New Roman" w:hAnsi="Times New Roman" w:cs="Times New Roman"/>
                <w:b/>
                <w:sz w:val="20"/>
                <w:szCs w:val="20"/>
                <w:lang w:eastAsia="tr-TR"/>
              </w:rPr>
              <w:t>) ]</w:t>
            </w:r>
          </w:p>
        </w:tc>
        <w:tc>
          <w:tcPr>
            <w:tcW w:w="667" w:type="pct"/>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Social Science</w:t>
            </w:r>
          </w:p>
        </w:tc>
      </w:tr>
      <w:tr w:rsidR="00AF4AC1" w:rsidRPr="00AF4AC1" w:rsidTr="00AF4AC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p>
        </w:tc>
        <w:tc>
          <w:tcPr>
            <w:tcW w:w="1088" w:type="pct"/>
            <w:gridSpan w:val="4"/>
            <w:tcBorders>
              <w:top w:val="single" w:sz="6" w:space="0" w:color="auto"/>
              <w:left w:val="single" w:sz="4"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7" w:type="pct"/>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sz w:val="24"/>
                <w:szCs w:val="24"/>
                <w:lang w:eastAsia="tr-TR"/>
              </w:rPr>
              <w:t>X</w:t>
            </w:r>
          </w:p>
        </w:tc>
      </w:tr>
      <w:tr w:rsidR="00AF4AC1" w:rsidRPr="00AF4AC1" w:rsidTr="00AF4AC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ASSESSMENT CRITERIA</w:t>
            </w:r>
          </w:p>
        </w:tc>
      </w:tr>
      <w:tr w:rsidR="00AF4AC1" w:rsidRPr="00AF4AC1" w:rsidTr="00AF4AC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1st Mid-Term</w:t>
            </w:r>
          </w:p>
        </w:tc>
        <w:tc>
          <w:tcPr>
            <w:tcW w:w="1243" w:type="pct"/>
            <w:tcBorders>
              <w:top w:val="single" w:sz="8"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r w:rsidRPr="00AF4AC1">
              <w:rPr>
                <w:rFonts w:ascii="Times New Roman" w:eastAsia="Times New Roman" w:hAnsi="Times New Roman" w:cs="Times New Roman"/>
                <w:sz w:val="20"/>
                <w:szCs w:val="20"/>
                <w:lang w:eastAsia="tr-TR"/>
              </w:rPr>
              <w:t>40</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2nd Mid-Term</w:t>
            </w:r>
          </w:p>
        </w:tc>
        <w:tc>
          <w:tcPr>
            <w:tcW w:w="1243"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Quiz</w:t>
            </w:r>
          </w:p>
        </w:tc>
        <w:tc>
          <w:tcPr>
            <w:tcW w:w="1243"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Homework</w:t>
            </w:r>
          </w:p>
        </w:tc>
        <w:tc>
          <w:tcPr>
            <w:tcW w:w="1243"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Project</w:t>
            </w:r>
          </w:p>
        </w:tc>
        <w:tc>
          <w:tcPr>
            <w:tcW w:w="1243" w:type="pct"/>
            <w:tcBorders>
              <w:top w:val="single" w:sz="4"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7" w:type="pct"/>
            <w:tcBorders>
              <w:top w:val="single" w:sz="4"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Report</w:t>
            </w:r>
          </w:p>
        </w:tc>
        <w:tc>
          <w:tcPr>
            <w:tcW w:w="1243" w:type="pct"/>
            <w:tcBorders>
              <w:top w:val="single" w:sz="8"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Others (………)</w:t>
            </w:r>
          </w:p>
        </w:tc>
        <w:tc>
          <w:tcPr>
            <w:tcW w:w="1243" w:type="pct"/>
            <w:tcBorders>
              <w:top w:val="single" w:sz="8" w:space="0" w:color="auto"/>
              <w:left w:val="single" w:sz="4" w:space="0" w:color="auto"/>
              <w:bottom w:val="single" w:sz="12"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c>
          <w:tcPr>
            <w:tcW w:w="1243" w:type="pct"/>
            <w:tcBorders>
              <w:top w:val="single" w:sz="12"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7" w:type="pct"/>
            <w:tcBorders>
              <w:top w:val="single" w:sz="12"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60</w:t>
            </w: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Cs w:val="24"/>
                <w:lang w:eastAsia="tr-TR"/>
              </w:rPr>
            </w:pPr>
            <w:r w:rsidRPr="00AF4AC1">
              <w:rPr>
                <w:rFonts w:ascii="Times New Roman" w:eastAsia="Times New Roman" w:hAnsi="Times New Roman" w:cs="Times New Roman"/>
                <w:szCs w:val="24"/>
                <w:lang w:eastAsia="tr-TR"/>
              </w:rPr>
              <w:t>Preparation of Basic Financial Statement Principles and Objectives, Preparation of Financial Statements, Analysis Techniques of Financial Statements (Analysis by Horizontal Analysis, Vertical Analysis, Trend Analysis and Odds Method) and Regulation of Cash Flow Table</w:t>
            </w:r>
          </w:p>
        </w:tc>
      </w:tr>
      <w:tr w:rsidR="00AF4AC1" w:rsidRPr="00AF4AC1" w:rsidTr="00AF4AC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Cs w:val="24"/>
                <w:lang w:eastAsia="tr-TR"/>
              </w:rPr>
            </w:pPr>
            <w:r w:rsidRPr="00AF4AC1">
              <w:rPr>
                <w:rFonts w:ascii="Times New Roman" w:eastAsia="Times New Roman" w:hAnsi="Times New Roman" w:cs="Times New Roman"/>
                <w:szCs w:val="24"/>
                <w:lang w:eastAsia="tr-TR"/>
              </w:rPr>
              <w:t>The ability to analyze and comment on financial information that can assist financial decisions through financial analysis techniques.</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ADDITIVE OF COURSE TO APPLY PROFESSIONAL EDUCATION</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Cs w:val="24"/>
                <w:lang w:eastAsia="tr-TR"/>
              </w:rPr>
            </w:pPr>
            <w:r w:rsidRPr="00AF4AC1">
              <w:rPr>
                <w:rFonts w:ascii="Times New Roman" w:eastAsia="Times New Roman" w:hAnsi="Times New Roman" w:cs="Times New Roman"/>
                <w:szCs w:val="24"/>
                <w:lang w:eastAsia="tr-TR"/>
              </w:rPr>
              <w:t>Students will learn financial tables that will be encountered in health institutions and analyze these tables.</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Cs w:val="24"/>
                <w:lang w:eastAsia="tr-TR"/>
              </w:rPr>
            </w:pPr>
            <w:r w:rsidRPr="00AF4AC1">
              <w:rPr>
                <w:rFonts w:ascii="Times New Roman" w:eastAsia="Times New Roman" w:hAnsi="Times New Roman" w:cs="Times New Roman"/>
                <w:szCs w:val="24"/>
                <w:lang w:eastAsia="tr-TR"/>
              </w:rPr>
              <w:t>Learn basic financial statements.</w:t>
            </w:r>
          </w:p>
          <w:p w:rsidR="00AF4AC1" w:rsidRPr="00AF4AC1" w:rsidRDefault="00AF4AC1" w:rsidP="00AF4AC1">
            <w:pPr>
              <w:spacing w:after="0" w:line="240" w:lineRule="auto"/>
              <w:jc w:val="both"/>
              <w:rPr>
                <w:rFonts w:ascii="Times New Roman" w:eastAsia="Times New Roman" w:hAnsi="Times New Roman" w:cs="Times New Roman"/>
                <w:szCs w:val="24"/>
                <w:lang w:eastAsia="tr-TR"/>
              </w:rPr>
            </w:pPr>
            <w:r w:rsidRPr="00AF4AC1">
              <w:rPr>
                <w:rFonts w:ascii="Times New Roman" w:eastAsia="Times New Roman" w:hAnsi="Times New Roman" w:cs="Times New Roman"/>
                <w:szCs w:val="24"/>
                <w:lang w:eastAsia="tr-TR"/>
              </w:rPr>
              <w:t>The cash flow table learns to use the information in the tables such as the equity change table.</w:t>
            </w:r>
          </w:p>
          <w:p w:rsidR="00AF4AC1" w:rsidRPr="00AF4AC1" w:rsidRDefault="00AF4AC1" w:rsidP="00AF4AC1">
            <w:pPr>
              <w:spacing w:after="0" w:line="240" w:lineRule="auto"/>
              <w:jc w:val="both"/>
              <w:rPr>
                <w:rFonts w:ascii="Times New Roman" w:eastAsia="Times New Roman" w:hAnsi="Times New Roman" w:cs="Times New Roman"/>
                <w:szCs w:val="24"/>
                <w:lang w:eastAsia="tr-TR"/>
              </w:rPr>
            </w:pPr>
            <w:r w:rsidRPr="00AF4AC1">
              <w:rPr>
                <w:rFonts w:ascii="Times New Roman" w:eastAsia="Times New Roman" w:hAnsi="Times New Roman" w:cs="Times New Roman"/>
                <w:szCs w:val="24"/>
                <w:lang w:eastAsia="tr-TR"/>
              </w:rPr>
              <w:t>Learn to apply analysis techniques of financial statements.</w:t>
            </w:r>
          </w:p>
          <w:p w:rsidR="00AF4AC1" w:rsidRPr="00AF4AC1" w:rsidRDefault="00AF4AC1" w:rsidP="00AF4AC1">
            <w:pPr>
              <w:spacing w:after="0" w:line="240" w:lineRule="auto"/>
              <w:jc w:val="both"/>
              <w:rPr>
                <w:rFonts w:ascii="Times New Roman" w:eastAsia="Times New Roman" w:hAnsi="Times New Roman" w:cs="Times New Roman"/>
                <w:szCs w:val="24"/>
                <w:lang w:eastAsia="tr-TR"/>
              </w:rPr>
            </w:pPr>
            <w:r w:rsidRPr="00AF4AC1">
              <w:rPr>
                <w:rFonts w:ascii="Times New Roman" w:eastAsia="Times New Roman" w:hAnsi="Times New Roman" w:cs="Times New Roman"/>
                <w:szCs w:val="24"/>
                <w:lang w:eastAsia="tr-TR"/>
              </w:rPr>
              <w:t>Performs financial analysis using different techniques.</w:t>
            </w:r>
          </w:p>
          <w:p w:rsidR="00AF4AC1" w:rsidRPr="00AF4AC1" w:rsidRDefault="00AF4AC1" w:rsidP="00AF4AC1">
            <w:pPr>
              <w:spacing w:after="0" w:line="240" w:lineRule="auto"/>
              <w:jc w:val="both"/>
              <w:rPr>
                <w:rFonts w:ascii="Times New Roman" w:eastAsia="Times New Roman" w:hAnsi="Times New Roman" w:cs="Times New Roman"/>
                <w:szCs w:val="24"/>
                <w:lang w:eastAsia="tr-TR"/>
              </w:rPr>
            </w:pPr>
            <w:r w:rsidRPr="00AF4AC1">
              <w:rPr>
                <w:rFonts w:ascii="Times New Roman" w:eastAsia="Times New Roman" w:hAnsi="Times New Roman" w:cs="Times New Roman"/>
                <w:szCs w:val="24"/>
                <w:lang w:eastAsia="tr-TR"/>
              </w:rPr>
              <w:t>Analyzes the performance of the firm using financial statements.</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r w:rsidRPr="00AF4AC1">
              <w:rPr>
                <w:rFonts w:ascii="Times New Roman" w:eastAsia="Times New Roman" w:hAnsi="Times New Roman" w:cs="Times New Roman"/>
                <w:szCs w:val="20"/>
                <w:lang w:eastAsia="tr-TR"/>
              </w:rPr>
              <w:t>Finansal tablolar ve mali analiz teknikleri, Nalan Akdoğan ve Nejat Tenker, Gazi Kitabevi</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p>
        </w:tc>
      </w:tr>
      <w:tr w:rsidR="00AF4AC1" w:rsidRPr="00AF4AC1" w:rsidTr="00AF4AC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r w:rsidRPr="00AF4AC1">
              <w:rPr>
                <w:rFonts w:ascii="Times New Roman" w:eastAsia="Times New Roman" w:hAnsi="Times New Roman" w:cs="Times New Roman"/>
                <w:sz w:val="20"/>
                <w:szCs w:val="20"/>
                <w:lang w:val="en-US"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4AC1" w:rsidRPr="00AF4AC1" w:rsidTr="00AF4A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COURSE SYLLABUS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TOPICS </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Purpose and Principles of Financial Statement Arrangement</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Presentation of Basic Financial Statements (Balance Sheet)</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Presentation of Basic Financial Statements (Income Statement)</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Financial Analysis Techniques (Comparative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Financial Analysis Techniques (Percentage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Financial Analysis Techniques (Trend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Financial Analysis Techniques (Du Pont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Midterm</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Financial Analysis Techniques (Ratio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Financial Analysis Techniques (Ratio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Financial Statement Analysis (Cost of Sales Table)</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Financial Statement Analysis (Cash Flow Table)</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Financial Statement Analysis (Equity Change Table)</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Financial Statement Analysis (Profit Distribution Table)</w:t>
            </w:r>
          </w:p>
        </w:tc>
      </w:tr>
      <w:tr w:rsidR="00AF4AC1" w:rsidRPr="00AF4AC1" w:rsidTr="00AF4AC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Final exam</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jc w:val="both"/>
        <w:rPr>
          <w:rFonts w:ascii="Times New Roman" w:eastAsia="Times New Roman" w:hAnsi="Times New Roman" w:cs="Times New Roman"/>
          <w:sz w:val="16"/>
          <w:szCs w:val="18"/>
          <w:lang w:eastAsia="tr-TR"/>
        </w:rPr>
      </w:pPr>
    </w:p>
    <w:p w:rsidR="00AF4AC1" w:rsidRPr="00AF4AC1" w:rsidRDefault="00AF4AC1" w:rsidP="00AF4AC1">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4AC1" w:rsidRPr="00AF4AC1" w:rsidTr="00AF4AC1">
        <w:tc>
          <w:tcPr>
            <w:tcW w:w="603" w:type="dxa"/>
            <w:tcBorders>
              <w:top w:val="single" w:sz="12"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18"/>
                <w:szCs w:val="18"/>
                <w:lang w:eastAsia="tr-TR"/>
              </w:rPr>
            </w:pPr>
            <w:r w:rsidRPr="00AF4AC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1</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 xml:space="preserve">Get a recognition of basis principles in </w:t>
            </w: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Identify, formulate, and solve medical and</w:t>
            </w:r>
            <w:r w:rsidRPr="00AF4AC1">
              <w:rPr>
                <w:rFonts w:ascii="Times New Roman" w:eastAsia="Times New Roman" w:hAnsi="Times New Roman" w:cs="Times New Roman"/>
                <w:color w:val="000000"/>
                <w:szCs w:val="20"/>
                <w:lang w:eastAsia="tr-TR"/>
              </w:rPr>
              <w:t xml:space="preserve"> Nursing/Midwifery/Management of healthcare institutions</w:t>
            </w:r>
            <w:r w:rsidRPr="00AF4AC1">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9889" w:type="dxa"/>
            <w:gridSpan w:val="5"/>
            <w:tcBorders>
              <w:top w:val="single" w:sz="6"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1</w:t>
            </w:r>
            <w:r w:rsidRPr="00AF4AC1">
              <w:rPr>
                <w:rFonts w:ascii="Times New Roman" w:eastAsia="Times New Roman" w:hAnsi="Times New Roman" w:cs="Times New Roman"/>
                <w:sz w:val="20"/>
                <w:szCs w:val="20"/>
                <w:lang w:eastAsia="tr-TR"/>
              </w:rPr>
              <w:t xml:space="preserve">:None. </w:t>
            </w:r>
            <w:r w:rsidRPr="00AF4AC1">
              <w:rPr>
                <w:rFonts w:ascii="Times New Roman" w:eastAsia="Times New Roman" w:hAnsi="Times New Roman" w:cs="Times New Roman"/>
                <w:b/>
                <w:sz w:val="20"/>
                <w:szCs w:val="20"/>
                <w:lang w:eastAsia="tr-TR"/>
              </w:rPr>
              <w:t>2</w:t>
            </w:r>
            <w:r w:rsidRPr="00AF4AC1">
              <w:rPr>
                <w:rFonts w:ascii="Times New Roman" w:eastAsia="Times New Roman" w:hAnsi="Times New Roman" w:cs="Times New Roman"/>
                <w:sz w:val="20"/>
                <w:szCs w:val="20"/>
                <w:lang w:eastAsia="tr-TR"/>
              </w:rPr>
              <w:t xml:space="preserve">:Partially contribution. </w:t>
            </w:r>
            <w:r w:rsidRPr="00AF4AC1">
              <w:rPr>
                <w:rFonts w:ascii="Times New Roman" w:eastAsia="Times New Roman" w:hAnsi="Times New Roman" w:cs="Times New Roman"/>
                <w:b/>
                <w:sz w:val="20"/>
                <w:szCs w:val="20"/>
                <w:lang w:eastAsia="tr-TR"/>
              </w:rPr>
              <w:t>3</w:t>
            </w:r>
            <w:r w:rsidRPr="00AF4AC1">
              <w:rPr>
                <w:rFonts w:ascii="Times New Roman" w:eastAsia="Times New Roman" w:hAnsi="Times New Roman" w:cs="Times New Roman"/>
                <w:sz w:val="20"/>
                <w:szCs w:val="20"/>
                <w:lang w:eastAsia="tr-TR"/>
              </w:rPr>
              <w:t>: Completely contribution.</w:t>
            </w:r>
          </w:p>
        </w:tc>
      </w:tr>
    </w:tbl>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Pr="00AF4AC1" w:rsidRDefault="00AF4AC1" w:rsidP="00AF4AC1">
      <w:pPr>
        <w:spacing w:after="0" w:line="360" w:lineRule="auto"/>
        <w:rPr>
          <w:rFonts w:ascii="Times New Roman" w:eastAsia="Times New Roman" w:hAnsi="Times New Roman" w:cs="Times New Roman"/>
          <w:b/>
          <w:sz w:val="24"/>
          <w:szCs w:val="24"/>
          <w:lang w:eastAsia="tr-TR"/>
        </w:rPr>
      </w:pPr>
    </w:p>
    <w:p w:rsidR="00AF4AC1" w:rsidRPr="00AF4AC1" w:rsidRDefault="00AF4AC1" w:rsidP="00AF4AC1">
      <w:pPr>
        <w:spacing w:after="0" w:line="36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Instructor(s):</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Cs w:val="20"/>
          <w:lang w:eastAsia="tr-TR"/>
        </w:rPr>
        <w:t>Yrd. Doç. Dr. Hasan BAKIR</w:t>
      </w:r>
    </w:p>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Signature</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 w:val="24"/>
          <w:szCs w:val="24"/>
          <w:lang w:eastAsia="tr-TR"/>
        </w:rPr>
        <w:tab/>
        <w:t xml:space="preserve">           </w:t>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t>Date:</w:t>
      </w:r>
      <w:r w:rsidRPr="00AF4AC1">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AF4AC1" w:rsidRPr="00AF4AC1" w:rsidTr="00AF4AC1">
        <w:trPr>
          <w:trHeight w:val="989"/>
        </w:trPr>
        <w:tc>
          <w:tcPr>
            <w:tcW w:w="7171" w:type="dxa"/>
            <w:shd w:val="clear" w:color="auto" w:fill="auto"/>
          </w:tcPr>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2777" w:type="dxa"/>
            <w:shd w:val="clear" w:color="auto" w:fill="auto"/>
          </w:tcPr>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p>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sectPr w:rsidR="00AF4AC1" w:rsidRPr="00AF4AC1" w:rsidSect="00AF4AC1">
          <w:pgSz w:w="11906" w:h="16838"/>
          <w:pgMar w:top="720" w:right="1134" w:bottom="720" w:left="1134" w:header="709" w:footer="709" w:gutter="0"/>
          <w:cols w:space="708"/>
        </w:sectPr>
      </w:pPr>
    </w:p>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73" name="Resim 17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F4AC1" w:rsidRPr="00AF4AC1" w:rsidTr="00AF4AC1">
        <w:tc>
          <w:tcPr>
            <w:tcW w:w="1167" w:type="dxa"/>
            <w:vAlign w:val="center"/>
          </w:tcPr>
          <w:p w:rsidR="00AF4AC1" w:rsidRPr="00AF4AC1" w:rsidRDefault="00AF4AC1" w:rsidP="00AF4AC1">
            <w:pPr>
              <w:spacing w:after="0" w:line="240" w:lineRule="auto"/>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SEMESTER</w:t>
            </w:r>
          </w:p>
        </w:tc>
        <w:tc>
          <w:tcPr>
            <w:tcW w:w="1527"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FALL</w:t>
            </w:r>
          </w:p>
        </w:tc>
      </w:tr>
    </w:tbl>
    <w:p w:rsidR="00AF4AC1" w:rsidRPr="00AF4AC1" w:rsidRDefault="00AF4AC1" w:rsidP="00AF4AC1">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F4AC1" w:rsidRPr="00AF4AC1" w:rsidTr="00AF4AC1">
        <w:tc>
          <w:tcPr>
            <w:tcW w:w="1668"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CODE</w:t>
            </w:r>
          </w:p>
        </w:tc>
        <w:tc>
          <w:tcPr>
            <w:tcW w:w="2760"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281417007</w:t>
            </w:r>
          </w:p>
        </w:tc>
        <w:tc>
          <w:tcPr>
            <w:tcW w:w="1560"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NAME</w:t>
            </w:r>
          </w:p>
        </w:tc>
        <w:tc>
          <w:tcPr>
            <w:tcW w:w="4320" w:type="dxa"/>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p>
          <w:p w:rsidR="00AF4AC1" w:rsidRPr="00AF4AC1" w:rsidRDefault="00AF4AC1" w:rsidP="00AF4AC1">
            <w:pPr>
              <w:spacing w:after="0" w:line="240" w:lineRule="auto"/>
              <w:jc w:val="center"/>
              <w:outlineLvl w:val="0"/>
              <w:rPr>
                <w:rFonts w:ascii="Times New Roman" w:eastAsia="Times New Roman" w:hAnsi="Times New Roman" w:cs="Times New Roman"/>
                <w:szCs w:val="20"/>
                <w:lang w:eastAsia="tr-TR"/>
              </w:rPr>
            </w:pPr>
            <w:r w:rsidRPr="00AF4AC1">
              <w:rPr>
                <w:rFonts w:ascii="Times New Roman" w:eastAsia="Times New Roman" w:hAnsi="Times New Roman" w:cs="Times New Roman"/>
                <w:sz w:val="24"/>
                <w:szCs w:val="24"/>
                <w:lang w:eastAsia="tr-TR"/>
              </w:rPr>
              <w:t>BUSINESS CONTINUITY MANAGEMENT</w:t>
            </w:r>
          </w:p>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p>
        </w:tc>
      </w:tr>
    </w:tbl>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 xml:space="preserve">                                                   </w:t>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AF4AC1" w:rsidRPr="00AF4AC1" w:rsidTr="00AF4AC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18"/>
                <w:szCs w:val="20"/>
                <w:lang w:eastAsia="tr-TR"/>
              </w:rPr>
            </w:pPr>
            <w:r w:rsidRPr="00AF4AC1">
              <w:rPr>
                <w:rFonts w:ascii="Times New Roman" w:eastAsia="Times New Roman" w:hAnsi="Times New Roman" w:cs="Times New Roman"/>
                <w:b/>
                <w:sz w:val="18"/>
                <w:szCs w:val="20"/>
                <w:lang w:eastAsia="tr-TR"/>
              </w:rPr>
              <w:t>SEMESTER</w:t>
            </w:r>
          </w:p>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OF</w:t>
            </w:r>
          </w:p>
        </w:tc>
      </w:tr>
      <w:tr w:rsidR="00AF4AC1" w:rsidRPr="00AF4AC1" w:rsidTr="00AF4AC1">
        <w:trPr>
          <w:trHeight w:val="382"/>
        </w:trPr>
        <w:tc>
          <w:tcPr>
            <w:tcW w:w="628" w:type="pct"/>
            <w:vMerge/>
            <w:tcBorders>
              <w:top w:val="single" w:sz="4" w:space="0" w:color="auto"/>
              <w:left w:val="single" w:sz="12"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LANGUAGE</w:t>
            </w:r>
          </w:p>
        </w:tc>
      </w:tr>
      <w:tr w:rsidR="00AF4AC1" w:rsidRPr="00AF4AC1" w:rsidTr="00AF4AC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4 </w:t>
            </w:r>
          </w:p>
        </w:tc>
        <w:tc>
          <w:tcPr>
            <w:tcW w:w="1291" w:type="pct"/>
            <w:gridSpan w:val="2"/>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COMPULSORY ( )  ELECTIVE (X)</w:t>
            </w:r>
          </w:p>
        </w:tc>
        <w:tc>
          <w:tcPr>
            <w:tcW w:w="668" w:type="pct"/>
            <w:tcBorders>
              <w:top w:val="single" w:sz="4"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TURKISH</w:t>
            </w:r>
          </w:p>
        </w:tc>
      </w:tr>
      <w:tr w:rsidR="00AF4AC1" w:rsidRPr="00AF4AC1" w:rsidTr="00AF4AC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CATAGORY</w:t>
            </w:r>
          </w:p>
        </w:tc>
      </w:tr>
      <w:tr w:rsidR="00AF4AC1" w:rsidRPr="00AF4AC1" w:rsidTr="00AF4AC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Mechanical Engineering Profession</w:t>
            </w:r>
          </w:p>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[if it contains considerable design, mark with  (</w:t>
            </w:r>
            <w:r w:rsidRPr="00AF4AC1">
              <w:rPr>
                <w:rFonts w:ascii="Times New Roman" w:eastAsia="Times New Roman" w:hAnsi="Times New Roman" w:cs="Times New Roman"/>
                <w:b/>
                <w:sz w:val="20"/>
                <w:szCs w:val="20"/>
                <w:lang w:eastAsia="tr-TR"/>
              </w:rPr>
              <w:sym w:font="Symbol" w:char="F0D6"/>
            </w:r>
            <w:r w:rsidRPr="00AF4AC1">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Social Science</w:t>
            </w:r>
          </w:p>
        </w:tc>
      </w:tr>
      <w:tr w:rsidR="00AF4AC1" w:rsidRPr="00AF4AC1" w:rsidTr="00AF4AC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sz w:val="24"/>
                <w:szCs w:val="24"/>
                <w:lang w:eastAsia="tr-TR"/>
              </w:rPr>
              <w:t>X</w:t>
            </w:r>
          </w:p>
        </w:tc>
      </w:tr>
      <w:tr w:rsidR="00AF4AC1" w:rsidRPr="00AF4AC1" w:rsidTr="00AF4AC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ASSESSMENT CRITERIA</w:t>
            </w:r>
          </w:p>
        </w:tc>
      </w:tr>
      <w:tr w:rsidR="00AF4AC1" w:rsidRPr="00AF4AC1" w:rsidTr="00AF4AC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r w:rsidRPr="00AF4AC1">
              <w:rPr>
                <w:rFonts w:ascii="Times New Roman" w:eastAsia="Times New Roman" w:hAnsi="Times New Roman" w:cs="Times New Roman"/>
                <w:sz w:val="20"/>
                <w:szCs w:val="20"/>
                <w:lang w:eastAsia="tr-TR"/>
              </w:rPr>
              <w:t>40</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60</w:t>
            </w: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Cs w:val="20"/>
                <w:lang w:val="en-US" w:eastAsia="tr-TR"/>
              </w:rPr>
            </w:pPr>
            <w:r w:rsidRPr="00AF4AC1">
              <w:rPr>
                <w:rFonts w:ascii="Times New Roman" w:eastAsia="Times New Roman" w:hAnsi="Times New Roman" w:cs="Times New Roman"/>
                <w:szCs w:val="20"/>
                <w:lang w:val="en-US" w:eastAsia="tr-TR"/>
              </w:rPr>
              <w:t>Determination of the critical processes of the establishment, the necessary studies for the continuity of these processes, and the evaluation of all the works to be carried out in order to make them work again during acceptable downtime when the continuity can not be ensured.</w:t>
            </w:r>
          </w:p>
        </w:tc>
      </w:tr>
      <w:tr w:rsidR="00AF4AC1" w:rsidRPr="00AF4AC1" w:rsidTr="00AF4AC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Cs w:val="20"/>
                <w:lang w:val="en-US" w:eastAsia="tr-TR"/>
              </w:rPr>
            </w:pPr>
            <w:r w:rsidRPr="00AF4AC1">
              <w:rPr>
                <w:rFonts w:ascii="Times New Roman" w:eastAsia="Times New Roman" w:hAnsi="Times New Roman" w:cs="Times New Roman"/>
                <w:szCs w:val="20"/>
                <w:lang w:val="en-US" w:eastAsia="tr-TR"/>
              </w:rPr>
              <w:t>Become familiar with the organization's ability to sustain its products and services at an acceptable level after the interruption.</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It learns how much the business can tolerate the business processes and what needs to be done to make the processes work again in this period.</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r w:rsidRPr="00AF4AC1">
              <w:rPr>
                <w:rFonts w:ascii="Times New Roman" w:eastAsia="Times New Roman" w:hAnsi="Times New Roman" w:cs="Times New Roman"/>
                <w:lang w:val="en-US" w:eastAsia="tr-TR"/>
              </w:rPr>
              <w:t>• Business continuity plan coverage and objective</w:t>
            </w:r>
          </w:p>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r w:rsidRPr="00AF4AC1">
              <w:rPr>
                <w:rFonts w:ascii="Times New Roman" w:eastAsia="Times New Roman" w:hAnsi="Times New Roman" w:cs="Times New Roman"/>
                <w:lang w:val="en-US" w:eastAsia="tr-TR"/>
              </w:rPr>
              <w:t>• Business continuity organization</w:t>
            </w:r>
          </w:p>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r w:rsidRPr="00AF4AC1">
              <w:rPr>
                <w:rFonts w:ascii="Times New Roman" w:eastAsia="Times New Roman" w:hAnsi="Times New Roman" w:cs="Times New Roman"/>
                <w:lang w:val="en-US" w:eastAsia="tr-TR"/>
              </w:rPr>
              <w:t>• Critical processes, IEA studies and services</w:t>
            </w:r>
          </w:p>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r w:rsidRPr="00AF4AC1">
              <w:rPr>
                <w:rFonts w:ascii="Times New Roman" w:eastAsia="Times New Roman" w:hAnsi="Times New Roman" w:cs="Times New Roman"/>
                <w:lang w:val="en-US" w:eastAsia="tr-TR"/>
              </w:rPr>
              <w:t>• Under what conditions and how the plan will be activated</w:t>
            </w:r>
          </w:p>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r w:rsidRPr="00AF4AC1">
              <w:rPr>
                <w:rFonts w:ascii="Times New Roman" w:eastAsia="Times New Roman" w:hAnsi="Times New Roman" w:cs="Times New Roman"/>
                <w:lang w:val="en-US" w:eastAsia="tr-TR"/>
              </w:rPr>
              <w:t>• References to detailed recovery procedures</w:t>
            </w:r>
          </w:p>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r w:rsidRPr="00AF4AC1">
              <w:rPr>
                <w:rFonts w:ascii="Times New Roman" w:eastAsia="Times New Roman" w:hAnsi="Times New Roman" w:cs="Times New Roman"/>
                <w:lang w:val="en-US" w:eastAsia="tr-TR"/>
              </w:rPr>
              <w:t>• Plan implementation issues</w:t>
            </w:r>
          </w:p>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r w:rsidRPr="00AF4AC1">
              <w:rPr>
                <w:rFonts w:ascii="Times New Roman" w:eastAsia="Times New Roman" w:hAnsi="Times New Roman" w:cs="Times New Roman"/>
                <w:lang w:val="en-US" w:eastAsia="tr-TR"/>
              </w:rPr>
              <w:lastRenderedPageBreak/>
              <w:t>• Determination of crisis situation communication needs and inclusion of plan</w:t>
            </w:r>
          </w:p>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r w:rsidRPr="00AF4AC1">
              <w:rPr>
                <w:rFonts w:ascii="Times New Roman" w:eastAsia="Times New Roman" w:hAnsi="Times New Roman" w:cs="Times New Roman"/>
                <w:lang w:val="en-US" w:eastAsia="tr-TR"/>
              </w:rPr>
              <w:t>• How to handle emergencies and how to make an emergency notification</w:t>
            </w:r>
          </w:p>
          <w:p w:rsidR="00AF4AC1" w:rsidRPr="00AF4AC1" w:rsidRDefault="00AF4AC1" w:rsidP="00AF4AC1">
            <w:pPr>
              <w:tabs>
                <w:tab w:val="left" w:pos="7800"/>
              </w:tabs>
              <w:spacing w:after="0" w:line="240" w:lineRule="auto"/>
              <w:jc w:val="both"/>
              <w:rPr>
                <w:rFonts w:ascii="Times New Roman" w:eastAsia="Times New Roman" w:hAnsi="Times New Roman" w:cs="Times New Roman"/>
                <w:lang w:val="en-US" w:eastAsia="tr-TR"/>
              </w:rPr>
            </w:pPr>
            <w:r w:rsidRPr="00AF4AC1">
              <w:rPr>
                <w:rFonts w:ascii="Times New Roman" w:eastAsia="Times New Roman" w:hAnsi="Times New Roman" w:cs="Times New Roman"/>
                <w:lang w:val="en-US" w:eastAsia="tr-TR"/>
              </w:rPr>
              <w:t>• How to maintain and update the business continuity plan</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 w:val="24"/>
                <w:szCs w:val="20"/>
                <w:lang w:eastAsia="tr-TR"/>
              </w:rPr>
            </w:pPr>
            <w:r w:rsidRPr="00AF4AC1">
              <w:rPr>
                <w:rFonts w:ascii="Times New Roman" w:eastAsia="Times New Roman" w:hAnsi="Times New Roman" w:cs="Times New Roman"/>
                <w:sz w:val="24"/>
                <w:szCs w:val="20"/>
                <w:lang w:eastAsia="tr-TR"/>
              </w:rPr>
              <w:t xml:space="preserve">YAZICI S., </w:t>
            </w:r>
            <w:r w:rsidRPr="00AF4AC1">
              <w:rPr>
                <w:rFonts w:ascii="Times New Roman" w:eastAsia="Times New Roman" w:hAnsi="Times New Roman" w:cs="Times New Roman"/>
                <w:bCs/>
                <w:sz w:val="24"/>
                <w:szCs w:val="24"/>
                <w:lang w:eastAsia="tr-TR"/>
              </w:rPr>
              <w:t xml:space="preserve">İş Sürekliliği Yönetimi: Stratejik Bir Değerlendirme, </w:t>
            </w:r>
            <w:hyperlink r:id="rId10" w:tgtFrame="_blank" w:history="1">
              <w:r w:rsidRPr="00AF4AC1">
                <w:rPr>
                  <w:rFonts w:ascii="Times New Roman" w:eastAsia="Times New Roman" w:hAnsi="Times New Roman" w:cs="Times New Roman"/>
                  <w:sz w:val="24"/>
                  <w:szCs w:val="24"/>
                  <w:lang w:eastAsia="tr-TR"/>
                </w:rPr>
                <w:t>Türkmen Kitabevi</w:t>
              </w:r>
            </w:hyperlink>
            <w:r w:rsidRPr="00AF4AC1">
              <w:rPr>
                <w:rFonts w:ascii="Times New Roman" w:eastAsia="Times New Roman" w:hAnsi="Times New Roman" w:cs="Times New Roman"/>
                <w:sz w:val="24"/>
                <w:szCs w:val="20"/>
                <w:lang w:eastAsia="tr-TR"/>
              </w:rPr>
              <w:t>, İstanbul, 2013</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outlineLvl w:val="3"/>
              <w:rPr>
                <w:rFonts w:ascii="Times New Roman" w:eastAsia="Times New Roman" w:hAnsi="Times New Roman" w:cs="Times New Roman"/>
                <w:b/>
                <w:bCs/>
                <w:color w:val="000000"/>
                <w:sz w:val="24"/>
                <w:szCs w:val="24"/>
                <w:lang w:val="en-US" w:eastAsia="tr-TR"/>
              </w:rPr>
            </w:pPr>
            <w:r w:rsidRPr="00AF4AC1">
              <w:rPr>
                <w:rFonts w:ascii="Times New Roman" w:eastAsia="Times New Roman" w:hAnsi="Times New Roman" w:cs="Times New Roman"/>
                <w:bCs/>
                <w:sz w:val="20"/>
                <w:szCs w:val="20"/>
                <w:lang w:val="en-US" w:eastAsia="tr-TR"/>
              </w:rPr>
              <w:t xml:space="preserve"> </w:t>
            </w:r>
          </w:p>
        </w:tc>
      </w:tr>
      <w:tr w:rsidR="00AF4AC1" w:rsidRPr="00AF4AC1" w:rsidTr="00AF4AC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r w:rsidRPr="00AF4AC1">
              <w:rPr>
                <w:rFonts w:ascii="Times New Roman" w:eastAsia="Times New Roman" w:hAnsi="Times New Roman" w:cs="Times New Roman"/>
                <w:sz w:val="20"/>
                <w:szCs w:val="20"/>
                <w:lang w:val="en-US"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4AC1" w:rsidRPr="00AF4AC1" w:rsidTr="00AF4A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COURSE SYLLABUS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TOPICS </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Risk management</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Risk management</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Risk Management Process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Establishment Risk Assessment and Business Impact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Business Continuity Management</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Midterm</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Creation of Business Continuity Management Plan</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Business Continuity Organization: Distribution of Authorities and Responsibilities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Business Continuity Management System Success Conditions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Business Continuity and Standardization Needs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Business Continuity Management System Standards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Structure of ISO 22301: 2012 Business Continuity Management System Standard</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Relations Between ISO 22301 Standard and Other Standards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Business Continuity Management and Sectoral Applications in Our Country</w:t>
            </w:r>
          </w:p>
        </w:tc>
      </w:tr>
      <w:tr w:rsidR="00AF4AC1" w:rsidRPr="00AF4AC1" w:rsidTr="00AF4AC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Final exam</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4AC1" w:rsidRPr="00AF4AC1" w:rsidTr="00AF4AC1">
        <w:tc>
          <w:tcPr>
            <w:tcW w:w="603" w:type="dxa"/>
            <w:tcBorders>
              <w:top w:val="single" w:sz="12"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18"/>
                <w:szCs w:val="18"/>
                <w:lang w:eastAsia="tr-TR"/>
              </w:rPr>
            </w:pPr>
            <w:r w:rsidRPr="00AF4AC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1</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 xml:space="preserve">Get a recognition of basis principles in </w:t>
            </w: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Identify, formulate, and solve medical and</w:t>
            </w:r>
            <w:r w:rsidRPr="00AF4AC1">
              <w:rPr>
                <w:rFonts w:ascii="Times New Roman" w:eastAsia="Times New Roman" w:hAnsi="Times New Roman" w:cs="Times New Roman"/>
                <w:color w:val="000000"/>
                <w:szCs w:val="20"/>
                <w:lang w:eastAsia="tr-TR"/>
              </w:rPr>
              <w:t xml:space="preserve"> Nursing/Midwifery/Management of healthcare institutions</w:t>
            </w:r>
            <w:r w:rsidRPr="00AF4AC1">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9889" w:type="dxa"/>
            <w:gridSpan w:val="5"/>
            <w:tcBorders>
              <w:top w:val="single" w:sz="6"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1</w:t>
            </w:r>
            <w:r w:rsidRPr="00AF4AC1">
              <w:rPr>
                <w:rFonts w:ascii="Times New Roman" w:eastAsia="Times New Roman" w:hAnsi="Times New Roman" w:cs="Times New Roman"/>
                <w:sz w:val="20"/>
                <w:szCs w:val="20"/>
                <w:lang w:eastAsia="tr-TR"/>
              </w:rPr>
              <w:t xml:space="preserve">:None. </w:t>
            </w:r>
            <w:r w:rsidRPr="00AF4AC1">
              <w:rPr>
                <w:rFonts w:ascii="Times New Roman" w:eastAsia="Times New Roman" w:hAnsi="Times New Roman" w:cs="Times New Roman"/>
                <w:b/>
                <w:sz w:val="20"/>
                <w:szCs w:val="20"/>
                <w:lang w:eastAsia="tr-TR"/>
              </w:rPr>
              <w:t>2</w:t>
            </w:r>
            <w:r w:rsidRPr="00AF4AC1">
              <w:rPr>
                <w:rFonts w:ascii="Times New Roman" w:eastAsia="Times New Roman" w:hAnsi="Times New Roman" w:cs="Times New Roman"/>
                <w:sz w:val="20"/>
                <w:szCs w:val="20"/>
                <w:lang w:eastAsia="tr-TR"/>
              </w:rPr>
              <w:t xml:space="preserve">:Partially contribution. </w:t>
            </w:r>
            <w:r w:rsidRPr="00AF4AC1">
              <w:rPr>
                <w:rFonts w:ascii="Times New Roman" w:eastAsia="Times New Roman" w:hAnsi="Times New Roman" w:cs="Times New Roman"/>
                <w:b/>
                <w:sz w:val="20"/>
                <w:szCs w:val="20"/>
                <w:lang w:eastAsia="tr-TR"/>
              </w:rPr>
              <w:t>3</w:t>
            </w:r>
            <w:r w:rsidRPr="00AF4AC1">
              <w:rPr>
                <w:rFonts w:ascii="Times New Roman" w:eastAsia="Times New Roman" w:hAnsi="Times New Roman" w:cs="Times New Roman"/>
                <w:sz w:val="20"/>
                <w:szCs w:val="20"/>
                <w:lang w:eastAsia="tr-TR"/>
              </w:rPr>
              <w:t>: Completely contribution.</w:t>
            </w:r>
          </w:p>
        </w:tc>
      </w:tr>
    </w:tbl>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Pr="00AF4AC1" w:rsidRDefault="00AF4AC1" w:rsidP="00AF4AC1">
      <w:pPr>
        <w:spacing w:after="0" w:line="360" w:lineRule="auto"/>
        <w:rPr>
          <w:rFonts w:ascii="Times New Roman" w:eastAsia="Times New Roman" w:hAnsi="Times New Roman" w:cs="Times New Roman"/>
          <w:b/>
          <w:sz w:val="24"/>
          <w:szCs w:val="24"/>
          <w:lang w:eastAsia="tr-TR"/>
        </w:rPr>
      </w:pPr>
    </w:p>
    <w:p w:rsidR="00AF4AC1" w:rsidRPr="00AF4AC1" w:rsidRDefault="00AF4AC1" w:rsidP="00AF4AC1">
      <w:pPr>
        <w:spacing w:after="0" w:line="36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Instructor(s):</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Cs w:val="20"/>
          <w:lang w:eastAsia="tr-TR"/>
        </w:rPr>
        <w:t>Prof. Dr. Menderes TARCAN</w:t>
      </w:r>
    </w:p>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Signature</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 w:val="24"/>
          <w:szCs w:val="24"/>
          <w:lang w:eastAsia="tr-TR"/>
        </w:rPr>
        <w:tab/>
        <w:t xml:space="preserve">           </w:t>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t>Date:</w:t>
      </w:r>
      <w:r w:rsidRPr="00AF4AC1">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AF4AC1" w:rsidRPr="00AF4AC1" w:rsidTr="00AF4AC1">
        <w:trPr>
          <w:trHeight w:val="989"/>
        </w:trPr>
        <w:tc>
          <w:tcPr>
            <w:tcW w:w="7171" w:type="dxa"/>
            <w:shd w:val="clear" w:color="auto" w:fill="auto"/>
          </w:tcPr>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lastRenderedPageBreak/>
              <w:t xml:space="preserve"> </w:t>
            </w:r>
          </w:p>
        </w:tc>
        <w:tc>
          <w:tcPr>
            <w:tcW w:w="2777" w:type="dxa"/>
            <w:shd w:val="clear" w:color="auto" w:fill="auto"/>
          </w:tcPr>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p>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sectPr w:rsidR="00AF4AC1" w:rsidRPr="00AF4AC1" w:rsidSect="00AF4AC1">
          <w:pgSz w:w="11906" w:h="16838"/>
          <w:pgMar w:top="720" w:right="1134" w:bottom="720" w:left="1134" w:header="709" w:footer="709" w:gutter="0"/>
          <w:cols w:space="708"/>
        </w:sectPr>
      </w:pPr>
    </w:p>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74" name="Resim 17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F4AC1" w:rsidRPr="00AF4AC1" w:rsidTr="00AF4AC1">
        <w:tc>
          <w:tcPr>
            <w:tcW w:w="1167" w:type="dxa"/>
            <w:vAlign w:val="center"/>
          </w:tcPr>
          <w:p w:rsidR="00AF4AC1" w:rsidRPr="00AF4AC1" w:rsidRDefault="00AF4AC1" w:rsidP="00AF4AC1">
            <w:pPr>
              <w:spacing w:after="0" w:line="240" w:lineRule="auto"/>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SEMESTER</w:t>
            </w:r>
          </w:p>
        </w:tc>
        <w:tc>
          <w:tcPr>
            <w:tcW w:w="1527"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FALL</w:t>
            </w:r>
          </w:p>
        </w:tc>
      </w:tr>
    </w:tbl>
    <w:p w:rsidR="00AF4AC1" w:rsidRPr="00AF4AC1" w:rsidRDefault="00AF4AC1" w:rsidP="00AF4AC1">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F4AC1" w:rsidRPr="00AF4AC1" w:rsidTr="00AF4AC1">
        <w:tc>
          <w:tcPr>
            <w:tcW w:w="1668"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CODE</w:t>
            </w:r>
          </w:p>
        </w:tc>
        <w:tc>
          <w:tcPr>
            <w:tcW w:w="2760"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281417008</w:t>
            </w:r>
          </w:p>
        </w:tc>
        <w:tc>
          <w:tcPr>
            <w:tcW w:w="1560"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NAME</w:t>
            </w:r>
          </w:p>
        </w:tc>
        <w:tc>
          <w:tcPr>
            <w:tcW w:w="4320" w:type="dxa"/>
          </w:tcPr>
          <w:p w:rsidR="00AF4AC1" w:rsidRPr="00AF4AC1" w:rsidRDefault="00AF4AC1" w:rsidP="00AF4AC1">
            <w:pPr>
              <w:spacing w:after="0" w:line="240" w:lineRule="auto"/>
              <w:outlineLvl w:val="0"/>
              <w:rPr>
                <w:rFonts w:ascii="Times New Roman" w:eastAsia="Times New Roman" w:hAnsi="Times New Roman" w:cs="Times New Roman"/>
                <w:b/>
                <w:sz w:val="24"/>
                <w:szCs w:val="24"/>
                <w:lang w:eastAsia="tr-TR"/>
              </w:rPr>
            </w:pPr>
            <w:r w:rsidRPr="00AF4AC1">
              <w:rPr>
                <w:rFonts w:ascii="Times New Roman" w:eastAsia="Times New Roman" w:hAnsi="Times New Roman" w:cs="Times New Roman"/>
                <w:b/>
                <w:sz w:val="24"/>
                <w:szCs w:val="24"/>
                <w:lang w:eastAsia="tr-TR"/>
              </w:rPr>
              <w:t>MULTIVARIATE STATISTICAL ANALYSIS</w:t>
            </w:r>
          </w:p>
        </w:tc>
      </w:tr>
    </w:tbl>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 xml:space="preserve">                                                   </w:t>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8"/>
        <w:gridCol w:w="631"/>
        <w:gridCol w:w="828"/>
        <w:gridCol w:w="647"/>
        <w:gridCol w:w="98"/>
        <w:gridCol w:w="2500"/>
        <w:gridCol w:w="1339"/>
      </w:tblGrid>
      <w:tr w:rsidR="00AF4AC1" w:rsidRPr="00AF4AC1" w:rsidTr="00AF4AC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18"/>
                <w:szCs w:val="20"/>
                <w:lang w:eastAsia="tr-TR"/>
              </w:rPr>
            </w:pPr>
            <w:r w:rsidRPr="00AF4AC1">
              <w:rPr>
                <w:rFonts w:ascii="Times New Roman" w:eastAsia="Times New Roman" w:hAnsi="Times New Roman" w:cs="Times New Roman"/>
                <w:b/>
                <w:sz w:val="18"/>
                <w:szCs w:val="20"/>
                <w:lang w:eastAsia="tr-TR"/>
              </w:rPr>
              <w:t>SEMESTER</w:t>
            </w:r>
          </w:p>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OF</w:t>
            </w:r>
          </w:p>
        </w:tc>
      </w:tr>
      <w:tr w:rsidR="00AF4AC1" w:rsidRPr="00AF4AC1" w:rsidTr="00AF4AC1">
        <w:trPr>
          <w:trHeight w:val="382"/>
        </w:trPr>
        <w:tc>
          <w:tcPr>
            <w:tcW w:w="628" w:type="pct"/>
            <w:vMerge/>
            <w:tcBorders>
              <w:top w:val="single" w:sz="4" w:space="0" w:color="auto"/>
              <w:left w:val="single" w:sz="12"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ECTS</w:t>
            </w:r>
          </w:p>
        </w:tc>
        <w:tc>
          <w:tcPr>
            <w:tcW w:w="1292" w:type="pct"/>
            <w:gridSpan w:val="2"/>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TYPE</w:t>
            </w:r>
          </w:p>
        </w:tc>
        <w:tc>
          <w:tcPr>
            <w:tcW w:w="667"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LANGUAGE</w:t>
            </w:r>
          </w:p>
        </w:tc>
      </w:tr>
      <w:tr w:rsidR="00AF4AC1" w:rsidRPr="00AF4AC1" w:rsidTr="00AF4AC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1292" w:type="pct"/>
            <w:gridSpan w:val="2"/>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COMPULSORY ( )  ELECTIVE (X)</w:t>
            </w:r>
          </w:p>
        </w:tc>
        <w:tc>
          <w:tcPr>
            <w:tcW w:w="667" w:type="pct"/>
            <w:tcBorders>
              <w:top w:val="single" w:sz="4"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TURKISH</w:t>
            </w:r>
          </w:p>
        </w:tc>
      </w:tr>
      <w:tr w:rsidR="00AF4AC1" w:rsidRPr="00AF4AC1" w:rsidTr="00AF4AC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CATAGORY</w:t>
            </w:r>
          </w:p>
        </w:tc>
      </w:tr>
      <w:tr w:rsidR="00AF4AC1" w:rsidRPr="00AF4AC1" w:rsidTr="00AF4AC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Science</w:t>
            </w:r>
          </w:p>
        </w:tc>
        <w:tc>
          <w:tcPr>
            <w:tcW w:w="1088" w:type="pct"/>
            <w:gridSpan w:val="4"/>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Mechanical Engineering Profession</w:t>
            </w:r>
          </w:p>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[if it contains considerable design, mark with  (</w:t>
            </w:r>
            <w:r w:rsidRPr="00AF4AC1">
              <w:rPr>
                <w:rFonts w:ascii="Times New Roman" w:eastAsia="Times New Roman" w:hAnsi="Times New Roman" w:cs="Times New Roman"/>
                <w:b/>
                <w:sz w:val="20"/>
                <w:szCs w:val="20"/>
                <w:lang w:eastAsia="tr-TR"/>
              </w:rPr>
              <w:sym w:font="Symbol" w:char="F0D6"/>
            </w:r>
            <w:r w:rsidRPr="00AF4AC1">
              <w:rPr>
                <w:rFonts w:ascii="Times New Roman" w:eastAsia="Times New Roman" w:hAnsi="Times New Roman" w:cs="Times New Roman"/>
                <w:b/>
                <w:sz w:val="20"/>
                <w:szCs w:val="20"/>
                <w:lang w:eastAsia="tr-TR"/>
              </w:rPr>
              <w:t>) ]</w:t>
            </w:r>
          </w:p>
        </w:tc>
        <w:tc>
          <w:tcPr>
            <w:tcW w:w="667" w:type="pct"/>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Social Science</w:t>
            </w:r>
          </w:p>
        </w:tc>
      </w:tr>
      <w:tr w:rsidR="00AF4AC1" w:rsidRPr="00AF4AC1" w:rsidTr="00AF4AC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p>
        </w:tc>
        <w:tc>
          <w:tcPr>
            <w:tcW w:w="1088" w:type="pct"/>
            <w:gridSpan w:val="4"/>
            <w:tcBorders>
              <w:top w:val="single" w:sz="6" w:space="0" w:color="auto"/>
              <w:left w:val="single" w:sz="4"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7" w:type="pct"/>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sz w:val="24"/>
                <w:szCs w:val="24"/>
                <w:lang w:eastAsia="tr-TR"/>
              </w:rPr>
              <w:t>X</w:t>
            </w:r>
          </w:p>
        </w:tc>
      </w:tr>
      <w:tr w:rsidR="00AF4AC1" w:rsidRPr="00AF4AC1" w:rsidTr="00AF4AC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ASSESSMENT CRITERIA</w:t>
            </w:r>
          </w:p>
        </w:tc>
      </w:tr>
      <w:tr w:rsidR="00AF4AC1" w:rsidRPr="00AF4AC1" w:rsidTr="00AF4AC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1st Mid-Term</w:t>
            </w:r>
          </w:p>
        </w:tc>
        <w:tc>
          <w:tcPr>
            <w:tcW w:w="1243" w:type="pct"/>
            <w:tcBorders>
              <w:top w:val="single" w:sz="8"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r w:rsidRPr="00AF4AC1">
              <w:rPr>
                <w:rFonts w:ascii="Times New Roman" w:eastAsia="Times New Roman" w:hAnsi="Times New Roman" w:cs="Times New Roman"/>
                <w:sz w:val="20"/>
                <w:szCs w:val="20"/>
                <w:lang w:eastAsia="tr-TR"/>
              </w:rPr>
              <w:t>40</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2nd Mid-Term</w:t>
            </w:r>
          </w:p>
        </w:tc>
        <w:tc>
          <w:tcPr>
            <w:tcW w:w="1243"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Quiz</w:t>
            </w:r>
          </w:p>
        </w:tc>
        <w:tc>
          <w:tcPr>
            <w:tcW w:w="1243"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Homework</w:t>
            </w:r>
          </w:p>
        </w:tc>
        <w:tc>
          <w:tcPr>
            <w:tcW w:w="1243"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Project</w:t>
            </w:r>
          </w:p>
        </w:tc>
        <w:tc>
          <w:tcPr>
            <w:tcW w:w="1243" w:type="pct"/>
            <w:tcBorders>
              <w:top w:val="single" w:sz="4"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7" w:type="pct"/>
            <w:tcBorders>
              <w:top w:val="single" w:sz="4"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Report</w:t>
            </w:r>
          </w:p>
        </w:tc>
        <w:tc>
          <w:tcPr>
            <w:tcW w:w="1243" w:type="pct"/>
            <w:tcBorders>
              <w:top w:val="single" w:sz="8"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Others (………)</w:t>
            </w:r>
          </w:p>
        </w:tc>
        <w:tc>
          <w:tcPr>
            <w:tcW w:w="1243" w:type="pct"/>
            <w:tcBorders>
              <w:top w:val="single" w:sz="8" w:space="0" w:color="auto"/>
              <w:left w:val="single" w:sz="4" w:space="0" w:color="auto"/>
              <w:bottom w:val="single" w:sz="12"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c>
          <w:tcPr>
            <w:tcW w:w="1243" w:type="pct"/>
            <w:tcBorders>
              <w:top w:val="single" w:sz="12"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7" w:type="pct"/>
            <w:tcBorders>
              <w:top w:val="single" w:sz="12"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60</w:t>
            </w: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Multiple Variable Hypothesis Testing, Factor Analysis, Multiple Linear Regression Analysis, Logistic Regression Analysis, Cluster Analysis, Path Analysis, Structural Equation Modeling, Discriminant Analysis, Canonical Correlation Analysis</w:t>
            </w:r>
          </w:p>
        </w:tc>
      </w:tr>
      <w:tr w:rsidR="00AF4AC1" w:rsidRPr="00AF4AC1" w:rsidTr="00AF4AC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The aim of this course is to teach the students various statistical applications and to explain the theoretical aspects related to each analytic and to express them with fewer variables by using multiple variable size reduction methods in a multivariate data set.</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In social sciences, it is aimed to give the students the ability to express the variables with fewer variables by using dimension reduction methods and to use these methods in the branches of science among the disciplines.</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To learn statistical techniques that can be used in the analysis of multivariate data, to interpret the results of multivariate analyzes, to determine multivariate analysis technique suitable for different dimension reduction methods</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color w:val="000000"/>
                <w:lang w:eastAsia="tr-TR"/>
              </w:rPr>
            </w:pPr>
            <w:r w:rsidRPr="00AF4AC1">
              <w:rPr>
                <w:rFonts w:ascii="Times New Roman" w:eastAsia="Times New Roman" w:hAnsi="Times New Roman" w:cs="Times New Roman"/>
                <w:color w:val="000000"/>
                <w:lang w:eastAsia="tr-TR"/>
              </w:rPr>
              <w:t xml:space="preserve">Alpar, R. (2011). Uygulamalı Çok Değişkenli İstatistiksel Yöntemler, Detay Yayıncılık, Ankara. </w:t>
            </w:r>
          </w:p>
          <w:p w:rsidR="00AF4AC1" w:rsidRPr="00AF4AC1" w:rsidRDefault="00AF4AC1" w:rsidP="00AF4AC1">
            <w:pPr>
              <w:spacing w:after="0" w:line="240" w:lineRule="auto"/>
              <w:jc w:val="both"/>
              <w:rPr>
                <w:rFonts w:ascii="Times New Roman" w:eastAsia="Times New Roman" w:hAnsi="Times New Roman" w:cs="Times New Roman"/>
                <w:lang w:eastAsia="tr-TR"/>
              </w:rPr>
            </w:pPr>
            <w:r w:rsidRPr="00AF4AC1">
              <w:rPr>
                <w:rFonts w:ascii="Times New Roman" w:eastAsia="Times New Roman" w:hAnsi="Times New Roman" w:cs="Times New Roman"/>
                <w:color w:val="000000"/>
                <w:lang w:eastAsia="tr-TR"/>
              </w:rPr>
              <w:lastRenderedPageBreak/>
              <w:t>Tabachnick B.G. ve Fidell, L.S. (2015). Çok Değişkenli İstatistiklerin Kullanımı (Çeviri Editörü: Mustafa Baloğlu), Nobel Yayıncılık, Ankara.</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 w:val="24"/>
                <w:szCs w:val="20"/>
                <w:lang w:eastAsia="tr-TR"/>
              </w:rPr>
            </w:pPr>
          </w:p>
        </w:tc>
      </w:tr>
      <w:tr w:rsidR="00AF4AC1" w:rsidRPr="00AF4AC1" w:rsidTr="00AF4AC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r w:rsidRPr="00AF4AC1">
              <w:rPr>
                <w:rFonts w:ascii="Times New Roman" w:eastAsia="Times New Roman" w:hAnsi="Times New Roman" w:cs="Times New Roman"/>
                <w:sz w:val="20"/>
                <w:szCs w:val="20"/>
                <w:lang w:val="en-US"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4AC1" w:rsidRPr="00AF4AC1" w:rsidTr="00AF4A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COURSE SYLLABUS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TOPICS </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widowControl w:val="0"/>
              <w:spacing w:after="0" w:line="240" w:lineRule="auto"/>
              <w:jc w:val="both"/>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Basic concepts and applications of multivariate statistical methods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Multivariable normal distribution and extreme observations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Multivariable hypothesis tests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Factor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Multiple Linear Regression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Logistic Regression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Midterm</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Midterm</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Clustering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Path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Structural Equation Model</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Discriminant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Canonical Correlation Analysis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Final Exam</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jc w:val="both"/>
        <w:rPr>
          <w:rFonts w:ascii="Times New Roman" w:eastAsia="Times New Roman" w:hAnsi="Times New Roman" w:cs="Times New Roman"/>
          <w:sz w:val="16"/>
          <w:szCs w:val="18"/>
          <w:lang w:eastAsia="tr-TR"/>
        </w:rPr>
      </w:pPr>
    </w:p>
    <w:p w:rsidR="00AF4AC1" w:rsidRPr="00AF4AC1" w:rsidRDefault="00AF4AC1" w:rsidP="00AF4AC1">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4AC1" w:rsidRPr="00AF4AC1" w:rsidTr="00AF4AC1">
        <w:tc>
          <w:tcPr>
            <w:tcW w:w="603" w:type="dxa"/>
            <w:tcBorders>
              <w:top w:val="single" w:sz="12"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18"/>
                <w:szCs w:val="18"/>
                <w:lang w:eastAsia="tr-TR"/>
              </w:rPr>
            </w:pPr>
            <w:r w:rsidRPr="00AF4AC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1</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 xml:space="preserve">Get a recognition of basis principles in </w:t>
            </w: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Identify, formulate, and solve medical and</w:t>
            </w:r>
            <w:r w:rsidRPr="00AF4AC1">
              <w:rPr>
                <w:rFonts w:ascii="Times New Roman" w:eastAsia="Times New Roman" w:hAnsi="Times New Roman" w:cs="Times New Roman"/>
                <w:color w:val="000000"/>
                <w:szCs w:val="20"/>
                <w:lang w:eastAsia="tr-TR"/>
              </w:rPr>
              <w:t xml:space="preserve"> Nursing/Midwifery/Management of healthcare institutions</w:t>
            </w:r>
            <w:r w:rsidRPr="00AF4AC1">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9889" w:type="dxa"/>
            <w:gridSpan w:val="5"/>
            <w:tcBorders>
              <w:top w:val="single" w:sz="6"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1</w:t>
            </w:r>
            <w:r w:rsidRPr="00AF4AC1">
              <w:rPr>
                <w:rFonts w:ascii="Times New Roman" w:eastAsia="Times New Roman" w:hAnsi="Times New Roman" w:cs="Times New Roman"/>
                <w:sz w:val="20"/>
                <w:szCs w:val="20"/>
                <w:lang w:eastAsia="tr-TR"/>
              </w:rPr>
              <w:t xml:space="preserve">:None. </w:t>
            </w:r>
            <w:r w:rsidRPr="00AF4AC1">
              <w:rPr>
                <w:rFonts w:ascii="Times New Roman" w:eastAsia="Times New Roman" w:hAnsi="Times New Roman" w:cs="Times New Roman"/>
                <w:b/>
                <w:sz w:val="20"/>
                <w:szCs w:val="20"/>
                <w:lang w:eastAsia="tr-TR"/>
              </w:rPr>
              <w:t>2</w:t>
            </w:r>
            <w:r w:rsidRPr="00AF4AC1">
              <w:rPr>
                <w:rFonts w:ascii="Times New Roman" w:eastAsia="Times New Roman" w:hAnsi="Times New Roman" w:cs="Times New Roman"/>
                <w:sz w:val="20"/>
                <w:szCs w:val="20"/>
                <w:lang w:eastAsia="tr-TR"/>
              </w:rPr>
              <w:t xml:space="preserve">:Partially contribution. </w:t>
            </w:r>
            <w:r w:rsidRPr="00AF4AC1">
              <w:rPr>
                <w:rFonts w:ascii="Times New Roman" w:eastAsia="Times New Roman" w:hAnsi="Times New Roman" w:cs="Times New Roman"/>
                <w:b/>
                <w:sz w:val="20"/>
                <w:szCs w:val="20"/>
                <w:lang w:eastAsia="tr-TR"/>
              </w:rPr>
              <w:t>3</w:t>
            </w:r>
            <w:r w:rsidRPr="00AF4AC1">
              <w:rPr>
                <w:rFonts w:ascii="Times New Roman" w:eastAsia="Times New Roman" w:hAnsi="Times New Roman" w:cs="Times New Roman"/>
                <w:sz w:val="20"/>
                <w:szCs w:val="20"/>
                <w:lang w:eastAsia="tr-TR"/>
              </w:rPr>
              <w:t>: Completely contribution.</w:t>
            </w:r>
          </w:p>
        </w:tc>
      </w:tr>
    </w:tbl>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Pr="00AF4AC1" w:rsidRDefault="00AF4AC1" w:rsidP="00AF4AC1">
      <w:pPr>
        <w:spacing w:after="0" w:line="360" w:lineRule="auto"/>
        <w:rPr>
          <w:rFonts w:ascii="Times New Roman" w:eastAsia="Times New Roman" w:hAnsi="Times New Roman" w:cs="Times New Roman"/>
          <w:b/>
          <w:sz w:val="24"/>
          <w:szCs w:val="24"/>
          <w:lang w:eastAsia="tr-TR"/>
        </w:rPr>
      </w:pPr>
    </w:p>
    <w:p w:rsidR="00AF4AC1" w:rsidRPr="00AF4AC1" w:rsidRDefault="00AF4AC1" w:rsidP="00AF4AC1">
      <w:pPr>
        <w:spacing w:after="0" w:line="36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Instructor(s):</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lang w:eastAsia="tr-TR"/>
        </w:rPr>
        <w:t>Yrd. Doç. Dr. Gözde YEŞİLAYDIN</w:t>
      </w:r>
    </w:p>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Signature</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 w:val="24"/>
          <w:szCs w:val="24"/>
          <w:lang w:eastAsia="tr-TR"/>
        </w:rPr>
        <w:tab/>
        <w:t xml:space="preserve">  </w:t>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t>Date:</w:t>
      </w:r>
    </w:p>
    <w:tbl>
      <w:tblPr>
        <w:tblW w:w="9948" w:type="dxa"/>
        <w:tblLook w:val="01E0" w:firstRow="1" w:lastRow="1" w:firstColumn="1" w:lastColumn="1" w:noHBand="0" w:noVBand="0"/>
      </w:tblPr>
      <w:tblGrid>
        <w:gridCol w:w="7171"/>
        <w:gridCol w:w="2777"/>
      </w:tblGrid>
      <w:tr w:rsidR="00AF4AC1" w:rsidRPr="00AF4AC1" w:rsidTr="00AF4AC1">
        <w:trPr>
          <w:trHeight w:val="989"/>
        </w:trPr>
        <w:tc>
          <w:tcPr>
            <w:tcW w:w="7171" w:type="dxa"/>
            <w:shd w:val="clear" w:color="auto" w:fill="auto"/>
          </w:tcPr>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2777" w:type="dxa"/>
            <w:shd w:val="clear" w:color="auto" w:fill="auto"/>
          </w:tcPr>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p>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sectPr w:rsidR="00AF4AC1" w:rsidRPr="00AF4AC1" w:rsidSect="00AF4AC1">
          <w:pgSz w:w="11906" w:h="16838"/>
          <w:pgMar w:top="720" w:right="1134" w:bottom="720" w:left="1134" w:header="709" w:footer="709" w:gutter="0"/>
          <w:cols w:space="708"/>
        </w:sectPr>
      </w:pPr>
    </w:p>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75" name="Resim 17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F4AC1" w:rsidRPr="00AF4AC1" w:rsidTr="00AF4AC1">
        <w:tc>
          <w:tcPr>
            <w:tcW w:w="1167" w:type="dxa"/>
            <w:vAlign w:val="center"/>
          </w:tcPr>
          <w:p w:rsidR="00AF4AC1" w:rsidRPr="00AF4AC1" w:rsidRDefault="00AF4AC1" w:rsidP="00AF4AC1">
            <w:pPr>
              <w:spacing w:after="0" w:line="240" w:lineRule="auto"/>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SEMESTER</w:t>
            </w:r>
          </w:p>
        </w:tc>
        <w:tc>
          <w:tcPr>
            <w:tcW w:w="1527"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FALL</w:t>
            </w:r>
          </w:p>
        </w:tc>
      </w:tr>
    </w:tbl>
    <w:p w:rsidR="00AF4AC1" w:rsidRPr="00AF4AC1" w:rsidRDefault="00AF4AC1" w:rsidP="00AF4AC1">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F4AC1" w:rsidRPr="00AF4AC1" w:rsidTr="00AF4AC1">
        <w:tc>
          <w:tcPr>
            <w:tcW w:w="1668"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CODE</w:t>
            </w:r>
          </w:p>
        </w:tc>
        <w:tc>
          <w:tcPr>
            <w:tcW w:w="2760"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281417009</w:t>
            </w:r>
          </w:p>
        </w:tc>
        <w:tc>
          <w:tcPr>
            <w:tcW w:w="1560"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NAME</w:t>
            </w:r>
          </w:p>
        </w:tc>
        <w:tc>
          <w:tcPr>
            <w:tcW w:w="4320" w:type="dxa"/>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p>
          <w:p w:rsidR="00AF4AC1" w:rsidRPr="00AF4AC1" w:rsidRDefault="00AF4AC1" w:rsidP="00AF4AC1">
            <w:pPr>
              <w:spacing w:after="0" w:line="240" w:lineRule="auto"/>
              <w:jc w:val="center"/>
              <w:outlineLvl w:val="0"/>
              <w:rPr>
                <w:rFonts w:ascii="Times New Roman" w:eastAsia="Times New Roman" w:hAnsi="Times New Roman" w:cs="Times New Roman"/>
                <w:b/>
                <w:sz w:val="24"/>
                <w:szCs w:val="24"/>
                <w:lang w:eastAsia="tr-TR"/>
              </w:rPr>
            </w:pPr>
            <w:r w:rsidRPr="00AF4AC1">
              <w:rPr>
                <w:rFonts w:ascii="Times New Roman" w:eastAsia="Times New Roman" w:hAnsi="Times New Roman" w:cs="Times New Roman"/>
                <w:b/>
                <w:sz w:val="24"/>
                <w:szCs w:val="24"/>
                <w:lang w:eastAsia="tr-TR"/>
              </w:rPr>
              <w:t>SAFETY AND HEALTH AT WORK</w:t>
            </w:r>
          </w:p>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p>
        </w:tc>
      </w:tr>
    </w:tbl>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 xml:space="preserve">                                                   </w:t>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AF4AC1" w:rsidRPr="00AF4AC1" w:rsidTr="00AF4AC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18"/>
                <w:szCs w:val="20"/>
                <w:lang w:eastAsia="tr-TR"/>
              </w:rPr>
            </w:pPr>
            <w:r w:rsidRPr="00AF4AC1">
              <w:rPr>
                <w:rFonts w:ascii="Times New Roman" w:eastAsia="Times New Roman" w:hAnsi="Times New Roman" w:cs="Times New Roman"/>
                <w:b/>
                <w:sz w:val="18"/>
                <w:szCs w:val="20"/>
                <w:lang w:eastAsia="tr-TR"/>
              </w:rPr>
              <w:t>SEMESTER</w:t>
            </w:r>
          </w:p>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OF</w:t>
            </w:r>
          </w:p>
        </w:tc>
      </w:tr>
      <w:tr w:rsidR="00AF4AC1" w:rsidRPr="00AF4AC1" w:rsidTr="00AF4AC1">
        <w:trPr>
          <w:trHeight w:val="382"/>
        </w:trPr>
        <w:tc>
          <w:tcPr>
            <w:tcW w:w="628" w:type="pct"/>
            <w:vMerge/>
            <w:tcBorders>
              <w:top w:val="single" w:sz="4" w:space="0" w:color="auto"/>
              <w:left w:val="single" w:sz="12"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LANGUAGE</w:t>
            </w:r>
          </w:p>
        </w:tc>
      </w:tr>
      <w:tr w:rsidR="00AF4AC1" w:rsidRPr="00AF4AC1" w:rsidTr="00AF4AC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3</w:t>
            </w:r>
          </w:p>
        </w:tc>
        <w:tc>
          <w:tcPr>
            <w:tcW w:w="531" w:type="pct"/>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4 </w:t>
            </w:r>
          </w:p>
        </w:tc>
        <w:tc>
          <w:tcPr>
            <w:tcW w:w="1290" w:type="pct"/>
            <w:gridSpan w:val="2"/>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COMPULSORY ( )  ELECTIVE (X)</w:t>
            </w:r>
          </w:p>
        </w:tc>
        <w:tc>
          <w:tcPr>
            <w:tcW w:w="669" w:type="pct"/>
            <w:tcBorders>
              <w:top w:val="single" w:sz="4"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TURKISH</w:t>
            </w:r>
          </w:p>
        </w:tc>
      </w:tr>
      <w:tr w:rsidR="00AF4AC1" w:rsidRPr="00AF4AC1" w:rsidTr="00AF4AC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CATAGORY</w:t>
            </w:r>
          </w:p>
        </w:tc>
      </w:tr>
      <w:tr w:rsidR="00AF4AC1" w:rsidRPr="00AF4AC1" w:rsidTr="00AF4AC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Mechanical Engineering Profession</w:t>
            </w:r>
          </w:p>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[if it contains considerable design, mark with  (</w:t>
            </w:r>
            <w:r w:rsidRPr="00AF4AC1">
              <w:rPr>
                <w:rFonts w:ascii="Times New Roman" w:eastAsia="Times New Roman" w:hAnsi="Times New Roman" w:cs="Times New Roman"/>
                <w:b/>
                <w:sz w:val="20"/>
                <w:szCs w:val="20"/>
                <w:lang w:eastAsia="tr-TR"/>
              </w:rPr>
              <w:sym w:font="Symbol" w:char="F0D6"/>
            </w:r>
            <w:r w:rsidRPr="00AF4AC1">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Social Science</w:t>
            </w:r>
          </w:p>
        </w:tc>
      </w:tr>
      <w:tr w:rsidR="00AF4AC1" w:rsidRPr="00AF4AC1" w:rsidTr="00AF4AC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sz w:val="24"/>
                <w:szCs w:val="24"/>
                <w:lang w:eastAsia="tr-TR"/>
              </w:rPr>
              <w:t>X</w:t>
            </w:r>
          </w:p>
        </w:tc>
      </w:tr>
      <w:tr w:rsidR="00AF4AC1" w:rsidRPr="00AF4AC1" w:rsidTr="00AF4AC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ASSESSMENT CRITERIA</w:t>
            </w:r>
          </w:p>
        </w:tc>
      </w:tr>
      <w:tr w:rsidR="00AF4AC1" w:rsidRPr="00AF4AC1" w:rsidTr="00AF4AC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r w:rsidRPr="00AF4AC1">
              <w:rPr>
                <w:rFonts w:ascii="Times New Roman" w:eastAsia="Times New Roman" w:hAnsi="Times New Roman" w:cs="Times New Roman"/>
                <w:sz w:val="20"/>
                <w:szCs w:val="20"/>
                <w:lang w:eastAsia="tr-TR"/>
              </w:rPr>
              <w:t>40</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60</w:t>
            </w: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Legal, social and organisational aspects of accupational health and safety; basic risks in the working environment and protection against them; and different applications on occupational health and safety in Turkey and in the world.</w:t>
            </w:r>
          </w:p>
        </w:tc>
      </w:tr>
      <w:tr w:rsidR="00AF4AC1" w:rsidRPr="00AF4AC1" w:rsidTr="00AF4AC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The lectures teach students on conceptual development of healthy working right; legal, social and organisational aspects of accupational health and safety; basic risks in the working environment and protection against them; and different applications on occupational health and safety in Turkey and in the world.</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Students will have all the necessary precautions in order to ensure work safety in the business and will have the knowledge and competence to protect work and worker safety.</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1) Defines the basic concepts of occupational health and safety.</w:t>
            </w:r>
          </w:p>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2) They explain the importance and dimensions of occupational health and safety.</w:t>
            </w:r>
          </w:p>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3) Lists the legal, social and organizational aspects of occupational health and safety.</w:t>
            </w:r>
          </w:p>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lastRenderedPageBreak/>
              <w:t>4) Explain the ways of approaching and protecting business accidents.</w:t>
            </w:r>
          </w:p>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5) Explain the ways of approaching and protecting occupational diseases.</w:t>
            </w:r>
          </w:p>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6) Discuss the social dimension of work health and safety.</w:t>
            </w:r>
          </w:p>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7) Occupational health and safety management systems order</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Nazmi Bilir, Ali Naci Yıldız (2004). İş Sağlığı ve Güvenliği. Hacettepe Üniversitesi Yayınları.</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 xml:space="preserve"> Gürhan Fişek (2009). Çalışma Yaşamında Sağlık Güvenlik. Fişek Enstitüsü Çalışan Çocuklar Bilim ve Eylem Merkezi Vakfı. Ankara</w:t>
            </w:r>
          </w:p>
        </w:tc>
      </w:tr>
      <w:tr w:rsidR="00AF4AC1" w:rsidRPr="00AF4AC1" w:rsidTr="00AF4AC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r w:rsidRPr="00AF4AC1">
              <w:rPr>
                <w:rFonts w:ascii="Times New Roman" w:eastAsia="Times New Roman" w:hAnsi="Times New Roman" w:cs="Times New Roman"/>
                <w:sz w:val="20"/>
                <w:szCs w:val="20"/>
                <w:lang w:val="en-US"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4AC1" w:rsidRPr="00AF4AC1" w:rsidTr="00AF4A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COURSE SYLLABUS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TOPICS </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1.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Historical development of occupational health and safety.</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2.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Health and safety of workers, social dimension and multi-disciplined character</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3.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Approaches in work accidents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4.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Risk, risk assessment and risk perception</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5.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The most common work-related accidents - I</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6.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Midterm</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7.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Approach to occupational diseases.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8.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The most common health problems - I</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9.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The most common health problems - Iı</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10.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Ergonomics and safety</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11.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Health care workers health and safety - I</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12.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Health care workers health and safety - II</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13. Week</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Health care workers health and safety - III</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14. Week</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Final Exam</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4AC1" w:rsidRPr="00AF4AC1" w:rsidTr="00AF4AC1">
        <w:tc>
          <w:tcPr>
            <w:tcW w:w="603" w:type="dxa"/>
            <w:tcBorders>
              <w:top w:val="single" w:sz="12"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18"/>
                <w:szCs w:val="18"/>
                <w:lang w:eastAsia="tr-TR"/>
              </w:rPr>
            </w:pPr>
            <w:r w:rsidRPr="00AF4AC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1</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 xml:space="preserve">Get a recognition of basis principles in </w:t>
            </w: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Identify, formulate, and solve medical and</w:t>
            </w:r>
            <w:r w:rsidRPr="00AF4AC1">
              <w:rPr>
                <w:rFonts w:ascii="Times New Roman" w:eastAsia="Times New Roman" w:hAnsi="Times New Roman" w:cs="Times New Roman"/>
                <w:color w:val="000000"/>
                <w:szCs w:val="20"/>
                <w:lang w:eastAsia="tr-TR"/>
              </w:rPr>
              <w:t xml:space="preserve"> Nursing/Midwifery/Management of healthcare institutions</w:t>
            </w:r>
            <w:r w:rsidRPr="00AF4AC1">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9889" w:type="dxa"/>
            <w:gridSpan w:val="5"/>
            <w:tcBorders>
              <w:top w:val="single" w:sz="6"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1</w:t>
            </w:r>
            <w:r w:rsidRPr="00AF4AC1">
              <w:rPr>
                <w:rFonts w:ascii="Times New Roman" w:eastAsia="Times New Roman" w:hAnsi="Times New Roman" w:cs="Times New Roman"/>
                <w:sz w:val="20"/>
                <w:szCs w:val="20"/>
                <w:lang w:eastAsia="tr-TR"/>
              </w:rPr>
              <w:t xml:space="preserve">:None. </w:t>
            </w:r>
            <w:r w:rsidRPr="00AF4AC1">
              <w:rPr>
                <w:rFonts w:ascii="Times New Roman" w:eastAsia="Times New Roman" w:hAnsi="Times New Roman" w:cs="Times New Roman"/>
                <w:b/>
                <w:sz w:val="20"/>
                <w:szCs w:val="20"/>
                <w:lang w:eastAsia="tr-TR"/>
              </w:rPr>
              <w:t>2</w:t>
            </w:r>
            <w:r w:rsidRPr="00AF4AC1">
              <w:rPr>
                <w:rFonts w:ascii="Times New Roman" w:eastAsia="Times New Roman" w:hAnsi="Times New Roman" w:cs="Times New Roman"/>
                <w:sz w:val="20"/>
                <w:szCs w:val="20"/>
                <w:lang w:eastAsia="tr-TR"/>
              </w:rPr>
              <w:t xml:space="preserve">:Partially contribution. </w:t>
            </w:r>
            <w:r w:rsidRPr="00AF4AC1">
              <w:rPr>
                <w:rFonts w:ascii="Times New Roman" w:eastAsia="Times New Roman" w:hAnsi="Times New Roman" w:cs="Times New Roman"/>
                <w:b/>
                <w:sz w:val="20"/>
                <w:szCs w:val="20"/>
                <w:lang w:eastAsia="tr-TR"/>
              </w:rPr>
              <w:t>3</w:t>
            </w:r>
            <w:r w:rsidRPr="00AF4AC1">
              <w:rPr>
                <w:rFonts w:ascii="Times New Roman" w:eastAsia="Times New Roman" w:hAnsi="Times New Roman" w:cs="Times New Roman"/>
                <w:sz w:val="20"/>
                <w:szCs w:val="20"/>
                <w:lang w:eastAsia="tr-TR"/>
              </w:rPr>
              <w:t>: Completely contribution.</w:t>
            </w:r>
          </w:p>
        </w:tc>
      </w:tr>
    </w:tbl>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Pr="00AF4AC1" w:rsidRDefault="00AF4AC1" w:rsidP="00AF4AC1">
      <w:pPr>
        <w:spacing w:after="0" w:line="360" w:lineRule="auto"/>
        <w:rPr>
          <w:rFonts w:ascii="Times New Roman" w:eastAsia="Times New Roman" w:hAnsi="Times New Roman" w:cs="Times New Roman"/>
          <w:b/>
          <w:sz w:val="24"/>
          <w:szCs w:val="24"/>
          <w:lang w:eastAsia="tr-TR"/>
        </w:rPr>
      </w:pPr>
    </w:p>
    <w:p w:rsidR="00AF4AC1" w:rsidRPr="00AF4AC1" w:rsidRDefault="00AF4AC1" w:rsidP="00AF4AC1">
      <w:pPr>
        <w:spacing w:after="0" w:line="36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Instructor(s):</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Cs w:val="20"/>
          <w:lang w:eastAsia="tr-TR"/>
        </w:rPr>
        <w:t>Doç. Dr. Özlem ÖRSAL</w:t>
      </w:r>
    </w:p>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Signature</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 w:val="24"/>
          <w:szCs w:val="24"/>
          <w:lang w:eastAsia="tr-TR"/>
        </w:rPr>
        <w:tab/>
        <w:t xml:space="preserve">           </w:t>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t>Date:</w:t>
      </w:r>
      <w:r w:rsidRPr="00AF4AC1">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AF4AC1" w:rsidRPr="00AF4AC1" w:rsidTr="00AF4AC1">
        <w:trPr>
          <w:trHeight w:val="989"/>
        </w:trPr>
        <w:tc>
          <w:tcPr>
            <w:tcW w:w="7171" w:type="dxa"/>
            <w:shd w:val="clear" w:color="auto" w:fill="auto"/>
          </w:tcPr>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lastRenderedPageBreak/>
              <w:t xml:space="preserve"> </w:t>
            </w:r>
          </w:p>
        </w:tc>
        <w:tc>
          <w:tcPr>
            <w:tcW w:w="2777" w:type="dxa"/>
            <w:shd w:val="clear" w:color="auto" w:fill="auto"/>
          </w:tcPr>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p>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sectPr w:rsidR="00AF4AC1" w:rsidRPr="00AF4AC1" w:rsidSect="00AF4AC1">
          <w:pgSz w:w="11906" w:h="16838"/>
          <w:pgMar w:top="720" w:right="1134" w:bottom="720" w:left="1134" w:header="709" w:footer="709" w:gutter="0"/>
          <w:cols w:space="708"/>
        </w:sectPr>
      </w:pPr>
    </w:p>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Default="00AF4AC1" w:rsidP="00333020">
      <w:pPr>
        <w:rPr>
          <w:rFonts w:ascii="Times New Roman" w:eastAsia="Times New Roman" w:hAnsi="Times New Roman" w:cs="Times New Roman"/>
          <w:sz w:val="18"/>
          <w:szCs w:val="18"/>
          <w:lang w:eastAsia="tr-TR"/>
        </w:rPr>
      </w:pPr>
    </w:p>
    <w:p w:rsidR="00AF4AC1" w:rsidRPr="00AF4AC1" w:rsidRDefault="00AF4AC1" w:rsidP="00AF4AC1">
      <w:pPr>
        <w:rPr>
          <w:rFonts w:ascii="Times New Roman" w:eastAsia="Times New Roman" w:hAnsi="Times New Roman" w:cs="Times New Roman"/>
          <w:sz w:val="18"/>
          <w:szCs w:val="18"/>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76" name="Resim 176"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F4AC1" w:rsidRPr="00AF4AC1" w:rsidTr="00AF4AC1">
        <w:tc>
          <w:tcPr>
            <w:tcW w:w="1167" w:type="dxa"/>
            <w:vAlign w:val="center"/>
          </w:tcPr>
          <w:p w:rsidR="00AF4AC1" w:rsidRPr="00AF4AC1" w:rsidRDefault="00AF4AC1" w:rsidP="00AF4AC1">
            <w:pPr>
              <w:spacing w:after="0" w:line="240" w:lineRule="auto"/>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SEMESTER</w:t>
            </w:r>
          </w:p>
        </w:tc>
        <w:tc>
          <w:tcPr>
            <w:tcW w:w="1527"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SPRING</w:t>
            </w:r>
          </w:p>
        </w:tc>
      </w:tr>
    </w:tbl>
    <w:p w:rsidR="00AF4AC1" w:rsidRPr="00AF4AC1" w:rsidRDefault="00AF4AC1" w:rsidP="00AF4AC1">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F4AC1" w:rsidRPr="00AF4AC1" w:rsidTr="00AF4AC1">
        <w:tc>
          <w:tcPr>
            <w:tcW w:w="1668"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CODE</w:t>
            </w:r>
          </w:p>
        </w:tc>
        <w:tc>
          <w:tcPr>
            <w:tcW w:w="2760"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281418001</w:t>
            </w:r>
          </w:p>
        </w:tc>
        <w:tc>
          <w:tcPr>
            <w:tcW w:w="1560"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NAME</w:t>
            </w:r>
          </w:p>
        </w:tc>
        <w:tc>
          <w:tcPr>
            <w:tcW w:w="4320" w:type="dxa"/>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p>
          <w:p w:rsidR="00AF4AC1" w:rsidRPr="00AF4AC1" w:rsidRDefault="00AF4AC1" w:rsidP="00AF4AC1">
            <w:pPr>
              <w:spacing w:after="0" w:line="240" w:lineRule="auto"/>
              <w:jc w:val="center"/>
              <w:outlineLvl w:val="0"/>
              <w:rPr>
                <w:rFonts w:ascii="Times New Roman" w:eastAsia="Times New Roman" w:hAnsi="Times New Roman" w:cs="Times New Roman"/>
                <w:b/>
                <w:szCs w:val="20"/>
                <w:lang w:eastAsia="tr-TR"/>
              </w:rPr>
            </w:pPr>
            <w:r w:rsidRPr="00AF4AC1">
              <w:rPr>
                <w:rFonts w:ascii="Times New Roman" w:eastAsia="Times New Roman" w:hAnsi="Times New Roman" w:cs="Times New Roman"/>
                <w:b/>
                <w:sz w:val="24"/>
                <w:szCs w:val="24"/>
                <w:lang w:eastAsia="tr-TR"/>
              </w:rPr>
              <w:t xml:space="preserve">PERFORMANCE MANAGEMENT IN HEALTH INSTITUTIONS </w:t>
            </w:r>
          </w:p>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p>
        </w:tc>
      </w:tr>
    </w:tbl>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 xml:space="preserve">                                                   </w:t>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AF4AC1" w:rsidRPr="00AF4AC1" w:rsidTr="00AF4AC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18"/>
                <w:szCs w:val="20"/>
                <w:lang w:eastAsia="tr-TR"/>
              </w:rPr>
            </w:pPr>
            <w:r w:rsidRPr="00AF4AC1">
              <w:rPr>
                <w:rFonts w:ascii="Times New Roman" w:eastAsia="Times New Roman" w:hAnsi="Times New Roman" w:cs="Times New Roman"/>
                <w:b/>
                <w:sz w:val="18"/>
                <w:szCs w:val="20"/>
                <w:lang w:eastAsia="tr-TR"/>
              </w:rPr>
              <w:t>SEMESTER</w:t>
            </w:r>
          </w:p>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OF</w:t>
            </w:r>
          </w:p>
        </w:tc>
      </w:tr>
      <w:tr w:rsidR="00AF4AC1" w:rsidRPr="00AF4AC1" w:rsidTr="00AF4AC1">
        <w:trPr>
          <w:trHeight w:val="382"/>
        </w:trPr>
        <w:tc>
          <w:tcPr>
            <w:tcW w:w="628" w:type="pct"/>
            <w:vMerge/>
            <w:tcBorders>
              <w:top w:val="single" w:sz="4" w:space="0" w:color="auto"/>
              <w:left w:val="single" w:sz="12"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LANGUAGE</w:t>
            </w:r>
          </w:p>
        </w:tc>
      </w:tr>
      <w:tr w:rsidR="00AF4AC1" w:rsidRPr="00AF4AC1" w:rsidTr="00AF4AC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2 </w:t>
            </w:r>
          </w:p>
        </w:tc>
        <w:tc>
          <w:tcPr>
            <w:tcW w:w="1290" w:type="pct"/>
            <w:gridSpan w:val="2"/>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COMPULSORY (X)  ELECTIVE ()</w:t>
            </w:r>
          </w:p>
        </w:tc>
        <w:tc>
          <w:tcPr>
            <w:tcW w:w="669" w:type="pct"/>
            <w:tcBorders>
              <w:top w:val="single" w:sz="4"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TURKISH</w:t>
            </w:r>
          </w:p>
        </w:tc>
      </w:tr>
      <w:tr w:rsidR="00AF4AC1" w:rsidRPr="00AF4AC1" w:rsidTr="00AF4AC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CATAGORY</w:t>
            </w:r>
          </w:p>
        </w:tc>
      </w:tr>
      <w:tr w:rsidR="00AF4AC1" w:rsidRPr="00AF4AC1" w:rsidTr="00AF4AC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Mechanical Engineering Profession</w:t>
            </w:r>
          </w:p>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[if it contains considerable design, mark with  (</w:t>
            </w:r>
            <w:r w:rsidRPr="00AF4AC1">
              <w:rPr>
                <w:rFonts w:ascii="Times New Roman" w:eastAsia="Times New Roman" w:hAnsi="Times New Roman" w:cs="Times New Roman"/>
                <w:b/>
                <w:sz w:val="20"/>
                <w:szCs w:val="20"/>
                <w:lang w:eastAsia="tr-TR"/>
              </w:rPr>
              <w:sym w:font="Symbol" w:char="F0D6"/>
            </w:r>
            <w:r w:rsidRPr="00AF4AC1">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Social Science</w:t>
            </w:r>
          </w:p>
        </w:tc>
      </w:tr>
      <w:tr w:rsidR="00AF4AC1" w:rsidRPr="00AF4AC1" w:rsidTr="00AF4AC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sz w:val="24"/>
                <w:szCs w:val="24"/>
                <w:lang w:eastAsia="tr-TR"/>
              </w:rPr>
              <w:t>X</w:t>
            </w:r>
          </w:p>
        </w:tc>
      </w:tr>
      <w:tr w:rsidR="00AF4AC1" w:rsidRPr="00AF4AC1" w:rsidTr="00AF4AC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ASSESSMENT CRITERIA</w:t>
            </w:r>
          </w:p>
        </w:tc>
      </w:tr>
      <w:tr w:rsidR="00AF4AC1" w:rsidRPr="00AF4AC1" w:rsidTr="00AF4AC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r w:rsidRPr="00AF4AC1">
              <w:rPr>
                <w:rFonts w:ascii="Times New Roman" w:eastAsia="Times New Roman" w:hAnsi="Times New Roman" w:cs="Times New Roman"/>
                <w:sz w:val="20"/>
                <w:szCs w:val="20"/>
                <w:lang w:eastAsia="tr-TR"/>
              </w:rPr>
              <w:t>40</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60</w:t>
            </w: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Performance and performance management concepts, performance dimensions, performance related pay, performance evaluation approaches, balanced scorecard will be covered.</w:t>
            </w:r>
          </w:p>
        </w:tc>
      </w:tr>
      <w:tr w:rsidR="00AF4AC1" w:rsidRPr="00AF4AC1" w:rsidTr="00AF4AC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 xml:space="preserve">Performance of an organization, at the end of a particular period, is an indicator, which refers to the organizational success of achieving a goal or performing a task. Health-sector based assessmnets should be made multilaterally since, in addition to the complicated structure of organization, unlimited number of procedures made by thousans of people in treatment and diagnosis level is closely related to each other and the output of health sector is directly related to human being happiness and well-being. The course provides a study for system performance by analytic and simulating approaches. Ultimate aim of this course is to give the students </w:t>
            </w:r>
            <w:r w:rsidRPr="00AF4AC1">
              <w:rPr>
                <w:rFonts w:ascii="Times New Roman" w:eastAsia="Times New Roman" w:hAnsi="Times New Roman" w:cs="Times New Roman"/>
                <w:color w:val="000000"/>
                <w:szCs w:val="20"/>
                <w:lang w:eastAsia="tr-TR"/>
              </w:rPr>
              <w:lastRenderedPageBreak/>
              <w:t>effective and efficient performance management perspective and performance tools required in today's health care.</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lastRenderedPageBreak/>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Students will learn the necessary performance tools and effective performance management approach in today's health organizations.</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Student;</w:t>
            </w:r>
          </w:p>
          <w:p w:rsidR="00AF4AC1" w:rsidRPr="00AF4AC1" w:rsidRDefault="00AF4AC1" w:rsidP="00AF4AC1">
            <w:pPr>
              <w:spacing w:after="0" w:line="240" w:lineRule="auto"/>
              <w:jc w:val="both"/>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Learn to do team work,</w:t>
            </w:r>
          </w:p>
          <w:p w:rsidR="00AF4AC1" w:rsidRPr="00AF4AC1" w:rsidRDefault="00AF4AC1" w:rsidP="00AF4AC1">
            <w:pPr>
              <w:spacing w:after="0" w:line="240" w:lineRule="auto"/>
              <w:jc w:val="both"/>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Both public and private hospitals will achieve high management performance and the ability to combine concepts and applicable knowledge for sustainable health delivery.</w:t>
            </w:r>
          </w:p>
          <w:p w:rsidR="00AF4AC1" w:rsidRPr="00AF4AC1" w:rsidRDefault="00AF4AC1" w:rsidP="00AF4AC1">
            <w:pPr>
              <w:spacing w:after="0" w:line="240" w:lineRule="auto"/>
              <w:jc w:val="both"/>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To gain competitive advantage, it will have information about how to evaluate organizational resources and how organizations can make value.</w:t>
            </w:r>
          </w:p>
          <w:p w:rsidR="00AF4AC1" w:rsidRPr="00AF4AC1" w:rsidRDefault="00AF4AC1" w:rsidP="00AF4AC1">
            <w:pPr>
              <w:spacing w:after="0" w:line="240" w:lineRule="auto"/>
              <w:jc w:val="both"/>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Will be able to analyze the structure of the industry and the environmental factors affecting it in order to measure the potential of the sector.</w:t>
            </w:r>
          </w:p>
          <w:p w:rsidR="00AF4AC1" w:rsidRPr="00AF4AC1" w:rsidRDefault="00AF4AC1" w:rsidP="00AF4AC1">
            <w:pPr>
              <w:spacing w:after="0" w:line="240" w:lineRule="auto"/>
              <w:jc w:val="both"/>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At the end of the course, students will be able to explain the basic elements of the performance management process.</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Benchmarking for Hospitals: Achiving Best in Class performance wihtout having to reinvent the wheel, Victor Sower, 2007.</w:t>
            </w:r>
            <w:r w:rsidRPr="00AF4AC1">
              <w:rPr>
                <w:rFonts w:ascii="Times New Roman" w:eastAsia="Times New Roman" w:hAnsi="Times New Roman" w:cs="Times New Roman"/>
                <w:color w:val="000000"/>
                <w:szCs w:val="20"/>
                <w:lang w:eastAsia="tr-TR"/>
              </w:rPr>
              <w:br/>
              <w:t>İmproving Healthcare with Control Charts: Basic and Advanced SPC Methods and Case Studies, Raymond G. Carey, Larry V. Stake, 2003.</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outlineLvl w:val="3"/>
              <w:rPr>
                <w:rFonts w:ascii="Times New Roman" w:eastAsia="Times New Roman" w:hAnsi="Times New Roman" w:cs="Times New Roman"/>
                <w:b/>
                <w:bCs/>
                <w:color w:val="000000"/>
                <w:sz w:val="24"/>
                <w:szCs w:val="24"/>
                <w:lang w:val="en-US" w:eastAsia="tr-TR"/>
              </w:rPr>
            </w:pPr>
            <w:r w:rsidRPr="00AF4AC1">
              <w:rPr>
                <w:rFonts w:ascii="Times New Roman" w:eastAsia="Times New Roman" w:hAnsi="Times New Roman" w:cs="Times New Roman"/>
                <w:bCs/>
                <w:sz w:val="20"/>
                <w:szCs w:val="20"/>
                <w:lang w:val="en-US" w:eastAsia="tr-TR"/>
              </w:rPr>
              <w:t xml:space="preserve"> </w:t>
            </w:r>
          </w:p>
        </w:tc>
      </w:tr>
      <w:tr w:rsidR="00AF4AC1" w:rsidRPr="00AF4AC1" w:rsidTr="00AF4AC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r w:rsidRPr="00AF4AC1">
              <w:rPr>
                <w:rFonts w:ascii="Times New Roman" w:eastAsia="Times New Roman" w:hAnsi="Times New Roman" w:cs="Times New Roman"/>
                <w:sz w:val="20"/>
                <w:szCs w:val="20"/>
                <w:lang w:val="en-US"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4AC1" w:rsidRPr="00AF4AC1" w:rsidTr="00AF4A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COURSE SYLLABUS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TOPICS </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The concept of performance, the concept of performance management</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Performance dimensions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Case study</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Operational and financial indicators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Performance evaluation of human resources the results of performance management system</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 xml:space="preserve">Midterm exam </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Performance-based pay systems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Evaluation of organizational performance</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The implementation of performance management system in healtcare sector</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What is performance-based pay system in the health sector</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Effectiveness of health indicators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Guest speaker</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Medical risk management</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Clinical indicators</w:t>
            </w:r>
          </w:p>
        </w:tc>
      </w:tr>
      <w:tr w:rsidR="00AF4AC1" w:rsidRPr="00AF4AC1" w:rsidTr="00AF4AC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color w:val="000000"/>
                <w:szCs w:val="20"/>
                <w:lang w:eastAsia="tr-TR"/>
              </w:rPr>
            </w:pPr>
            <w:r w:rsidRPr="00AF4AC1">
              <w:rPr>
                <w:rFonts w:ascii="Times New Roman" w:eastAsia="Times New Roman" w:hAnsi="Times New Roman" w:cs="Times New Roman"/>
                <w:color w:val="000000"/>
                <w:szCs w:val="20"/>
                <w:lang w:eastAsia="tr-TR"/>
              </w:rPr>
              <w:t xml:space="preserve"> Final Exam</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4AC1" w:rsidRPr="00AF4AC1" w:rsidTr="00AF4AC1">
        <w:tc>
          <w:tcPr>
            <w:tcW w:w="603" w:type="dxa"/>
            <w:tcBorders>
              <w:top w:val="single" w:sz="12"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18"/>
                <w:szCs w:val="18"/>
                <w:lang w:eastAsia="tr-TR"/>
              </w:rPr>
            </w:pPr>
            <w:r w:rsidRPr="00AF4AC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1</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 xml:space="preserve">Get a recognition of basis principles in </w:t>
            </w: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Identify, formulate, and solve medical and</w:t>
            </w:r>
            <w:r w:rsidRPr="00AF4AC1">
              <w:rPr>
                <w:rFonts w:ascii="Times New Roman" w:eastAsia="Times New Roman" w:hAnsi="Times New Roman" w:cs="Times New Roman"/>
                <w:color w:val="000000"/>
                <w:szCs w:val="20"/>
                <w:lang w:eastAsia="tr-TR"/>
              </w:rPr>
              <w:t xml:space="preserve"> Nursing/Midwifery/Management of healthcare institutions</w:t>
            </w:r>
            <w:r w:rsidRPr="00AF4AC1">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9889" w:type="dxa"/>
            <w:gridSpan w:val="5"/>
            <w:tcBorders>
              <w:top w:val="single" w:sz="6"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1</w:t>
            </w:r>
            <w:r w:rsidRPr="00AF4AC1">
              <w:rPr>
                <w:rFonts w:ascii="Times New Roman" w:eastAsia="Times New Roman" w:hAnsi="Times New Roman" w:cs="Times New Roman"/>
                <w:sz w:val="20"/>
                <w:szCs w:val="20"/>
                <w:lang w:eastAsia="tr-TR"/>
              </w:rPr>
              <w:t xml:space="preserve">:None. </w:t>
            </w:r>
            <w:r w:rsidRPr="00AF4AC1">
              <w:rPr>
                <w:rFonts w:ascii="Times New Roman" w:eastAsia="Times New Roman" w:hAnsi="Times New Roman" w:cs="Times New Roman"/>
                <w:b/>
                <w:sz w:val="20"/>
                <w:szCs w:val="20"/>
                <w:lang w:eastAsia="tr-TR"/>
              </w:rPr>
              <w:t>2</w:t>
            </w:r>
            <w:r w:rsidRPr="00AF4AC1">
              <w:rPr>
                <w:rFonts w:ascii="Times New Roman" w:eastAsia="Times New Roman" w:hAnsi="Times New Roman" w:cs="Times New Roman"/>
                <w:sz w:val="20"/>
                <w:szCs w:val="20"/>
                <w:lang w:eastAsia="tr-TR"/>
              </w:rPr>
              <w:t xml:space="preserve">:Partially contribution. </w:t>
            </w:r>
            <w:r w:rsidRPr="00AF4AC1">
              <w:rPr>
                <w:rFonts w:ascii="Times New Roman" w:eastAsia="Times New Roman" w:hAnsi="Times New Roman" w:cs="Times New Roman"/>
                <w:b/>
                <w:sz w:val="20"/>
                <w:szCs w:val="20"/>
                <w:lang w:eastAsia="tr-TR"/>
              </w:rPr>
              <w:t>3</w:t>
            </w:r>
            <w:r w:rsidRPr="00AF4AC1">
              <w:rPr>
                <w:rFonts w:ascii="Times New Roman" w:eastAsia="Times New Roman" w:hAnsi="Times New Roman" w:cs="Times New Roman"/>
                <w:sz w:val="20"/>
                <w:szCs w:val="20"/>
                <w:lang w:eastAsia="tr-TR"/>
              </w:rPr>
              <w:t>: Completely contribution.</w:t>
            </w:r>
          </w:p>
        </w:tc>
      </w:tr>
    </w:tbl>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Pr="00AF4AC1" w:rsidRDefault="00AF4AC1" w:rsidP="00AF4AC1">
      <w:pPr>
        <w:spacing w:after="0" w:line="360" w:lineRule="auto"/>
        <w:rPr>
          <w:rFonts w:ascii="Times New Roman" w:eastAsia="Times New Roman" w:hAnsi="Times New Roman" w:cs="Times New Roman"/>
          <w:b/>
          <w:sz w:val="24"/>
          <w:szCs w:val="24"/>
          <w:lang w:eastAsia="tr-TR"/>
        </w:rPr>
      </w:pPr>
    </w:p>
    <w:p w:rsidR="00AF4AC1" w:rsidRPr="00AF4AC1" w:rsidRDefault="00AF4AC1" w:rsidP="00AF4AC1">
      <w:pPr>
        <w:spacing w:after="0" w:line="36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Instructor(s):</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Cs w:val="20"/>
          <w:lang w:eastAsia="tr-TR"/>
        </w:rPr>
        <w:t>Uz. Ümit ŞAHİN</w:t>
      </w:r>
    </w:p>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Signature</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 w:val="24"/>
          <w:szCs w:val="24"/>
          <w:lang w:eastAsia="tr-TR"/>
        </w:rPr>
        <w:tab/>
        <w:t xml:space="preserve">           </w:t>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t>Date:</w:t>
      </w:r>
      <w:r w:rsidRPr="00AF4AC1">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AF4AC1" w:rsidRPr="00AF4AC1" w:rsidTr="00AF4AC1">
        <w:trPr>
          <w:trHeight w:val="989"/>
        </w:trPr>
        <w:tc>
          <w:tcPr>
            <w:tcW w:w="7171" w:type="dxa"/>
            <w:shd w:val="clear" w:color="auto" w:fill="auto"/>
          </w:tcPr>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2777" w:type="dxa"/>
            <w:shd w:val="clear" w:color="auto" w:fill="auto"/>
          </w:tcPr>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p>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sectPr w:rsidR="00AF4AC1" w:rsidRPr="00AF4AC1" w:rsidSect="00AF4AC1">
          <w:pgSz w:w="11906" w:h="16838"/>
          <w:pgMar w:top="720" w:right="1134" w:bottom="720" w:left="1134" w:header="709" w:footer="709" w:gutter="0"/>
          <w:cols w:space="708"/>
        </w:sectPr>
      </w:pPr>
    </w:p>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Default="00AF4AC1" w:rsidP="00AF4AC1">
      <w:pPr>
        <w:rPr>
          <w:rFonts w:ascii="Times New Roman" w:eastAsia="Times New Roman" w:hAnsi="Times New Roman" w:cs="Times New Roman"/>
          <w:sz w:val="18"/>
          <w:szCs w:val="18"/>
          <w:lang w:eastAsia="tr-TR"/>
        </w:rPr>
      </w:pPr>
    </w:p>
    <w:p w:rsidR="00AF4AC1" w:rsidRDefault="00AF4AC1" w:rsidP="00AF4AC1">
      <w:pPr>
        <w:rPr>
          <w:rFonts w:ascii="Times New Roman" w:eastAsia="Times New Roman" w:hAnsi="Times New Roman" w:cs="Times New Roman"/>
          <w:sz w:val="18"/>
          <w:szCs w:val="18"/>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77" name="Resim 177"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F4AC1" w:rsidRPr="00AF4AC1" w:rsidTr="00AF4AC1">
        <w:tc>
          <w:tcPr>
            <w:tcW w:w="1167" w:type="dxa"/>
            <w:vAlign w:val="center"/>
          </w:tcPr>
          <w:p w:rsidR="00AF4AC1" w:rsidRPr="00AF4AC1" w:rsidRDefault="00AF4AC1" w:rsidP="00AF4AC1">
            <w:pPr>
              <w:spacing w:after="0" w:line="240" w:lineRule="auto"/>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SEMESTER</w:t>
            </w:r>
          </w:p>
        </w:tc>
        <w:tc>
          <w:tcPr>
            <w:tcW w:w="1527"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SPRING</w:t>
            </w:r>
          </w:p>
        </w:tc>
      </w:tr>
    </w:tbl>
    <w:p w:rsidR="00AF4AC1" w:rsidRPr="00AF4AC1" w:rsidRDefault="00AF4AC1" w:rsidP="00AF4AC1">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F4AC1" w:rsidRPr="00AF4AC1" w:rsidTr="00AF4AC1">
        <w:tc>
          <w:tcPr>
            <w:tcW w:w="1668"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CODE</w:t>
            </w:r>
          </w:p>
        </w:tc>
        <w:tc>
          <w:tcPr>
            <w:tcW w:w="2760"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281418002</w:t>
            </w:r>
          </w:p>
        </w:tc>
        <w:tc>
          <w:tcPr>
            <w:tcW w:w="1560"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NAME</w:t>
            </w:r>
          </w:p>
        </w:tc>
        <w:tc>
          <w:tcPr>
            <w:tcW w:w="4320" w:type="dxa"/>
          </w:tcPr>
          <w:p w:rsidR="00AF4AC1" w:rsidRPr="00AF4AC1" w:rsidRDefault="00AF4AC1" w:rsidP="00AF4AC1">
            <w:pPr>
              <w:spacing w:after="0" w:line="240" w:lineRule="auto"/>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Cs w:val="24"/>
                <w:lang w:eastAsia="tr-TR"/>
              </w:rPr>
              <w:t>ENTREPRENEURSHIP</w:t>
            </w:r>
          </w:p>
        </w:tc>
      </w:tr>
    </w:tbl>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 xml:space="preserve">                                                   </w:t>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AF4AC1" w:rsidRPr="00AF4AC1" w:rsidTr="00AF4AC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18"/>
                <w:szCs w:val="20"/>
                <w:lang w:eastAsia="tr-TR"/>
              </w:rPr>
            </w:pPr>
            <w:r w:rsidRPr="00AF4AC1">
              <w:rPr>
                <w:rFonts w:ascii="Times New Roman" w:eastAsia="Times New Roman" w:hAnsi="Times New Roman" w:cs="Times New Roman"/>
                <w:b/>
                <w:sz w:val="18"/>
                <w:szCs w:val="20"/>
                <w:lang w:eastAsia="tr-TR"/>
              </w:rPr>
              <w:t>SEMESTER</w:t>
            </w:r>
          </w:p>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OF</w:t>
            </w:r>
          </w:p>
        </w:tc>
      </w:tr>
      <w:tr w:rsidR="00AF4AC1" w:rsidRPr="00AF4AC1" w:rsidTr="00AF4AC1">
        <w:trPr>
          <w:trHeight w:val="382"/>
        </w:trPr>
        <w:tc>
          <w:tcPr>
            <w:tcW w:w="628" w:type="pct"/>
            <w:vMerge/>
            <w:tcBorders>
              <w:top w:val="single" w:sz="4" w:space="0" w:color="auto"/>
              <w:left w:val="single" w:sz="12"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LANGUAGE</w:t>
            </w:r>
          </w:p>
        </w:tc>
      </w:tr>
      <w:tr w:rsidR="00AF4AC1" w:rsidRPr="00AF4AC1" w:rsidTr="00AF4AC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531" w:type="pct"/>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3 </w:t>
            </w:r>
          </w:p>
        </w:tc>
        <w:tc>
          <w:tcPr>
            <w:tcW w:w="1290" w:type="pct"/>
            <w:gridSpan w:val="2"/>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COMPULSORY (X)  ELECTIVE ()</w:t>
            </w:r>
          </w:p>
        </w:tc>
        <w:tc>
          <w:tcPr>
            <w:tcW w:w="669" w:type="pct"/>
            <w:tcBorders>
              <w:top w:val="single" w:sz="4"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TURKISH</w:t>
            </w:r>
          </w:p>
        </w:tc>
      </w:tr>
      <w:tr w:rsidR="00AF4AC1" w:rsidRPr="00AF4AC1" w:rsidTr="00AF4AC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CATAGORY</w:t>
            </w:r>
          </w:p>
        </w:tc>
      </w:tr>
      <w:tr w:rsidR="00AF4AC1" w:rsidRPr="00AF4AC1" w:rsidTr="00AF4AC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Mechanical Engineering Profession</w:t>
            </w:r>
          </w:p>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[if it contains considerable design, mark with  (</w:t>
            </w:r>
            <w:r w:rsidRPr="00AF4AC1">
              <w:rPr>
                <w:rFonts w:ascii="Times New Roman" w:eastAsia="Times New Roman" w:hAnsi="Times New Roman" w:cs="Times New Roman"/>
                <w:b/>
                <w:sz w:val="20"/>
                <w:szCs w:val="20"/>
                <w:lang w:eastAsia="tr-TR"/>
              </w:rPr>
              <w:sym w:font="Symbol" w:char="F0D6"/>
            </w:r>
            <w:r w:rsidRPr="00AF4AC1">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Social Science</w:t>
            </w:r>
          </w:p>
        </w:tc>
      </w:tr>
      <w:tr w:rsidR="00AF4AC1" w:rsidRPr="00AF4AC1" w:rsidTr="00AF4AC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sz w:val="24"/>
                <w:szCs w:val="24"/>
                <w:lang w:eastAsia="tr-TR"/>
              </w:rPr>
              <w:t>X</w:t>
            </w:r>
          </w:p>
        </w:tc>
      </w:tr>
      <w:tr w:rsidR="00AF4AC1" w:rsidRPr="00AF4AC1" w:rsidTr="00AF4AC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ASSESSMENT CRITERIA</w:t>
            </w:r>
          </w:p>
        </w:tc>
      </w:tr>
      <w:tr w:rsidR="00AF4AC1" w:rsidRPr="00AF4AC1" w:rsidTr="00AF4AC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r w:rsidRPr="00AF4AC1">
              <w:rPr>
                <w:rFonts w:ascii="Times New Roman" w:eastAsia="Times New Roman" w:hAnsi="Times New Roman" w:cs="Times New Roman"/>
                <w:sz w:val="20"/>
                <w:szCs w:val="20"/>
                <w:lang w:eastAsia="tr-TR"/>
              </w:rPr>
              <w:t>40</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60</w:t>
            </w: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Topic in this course include;</w:t>
            </w:r>
            <w:r w:rsidRPr="00AF4AC1">
              <w:rPr>
                <w:rFonts w:ascii="Times New Roman" w:eastAsia="Times New Roman" w:hAnsi="Times New Roman" w:cs="Times New Roman"/>
                <w:szCs w:val="20"/>
                <w:lang w:eastAsia="tr-TR"/>
              </w:rPr>
              <w:br/>
              <w:t>Basic concepts of entrepreneurship</w:t>
            </w:r>
            <w:r w:rsidRPr="00AF4AC1">
              <w:rPr>
                <w:rFonts w:ascii="Times New Roman" w:eastAsia="Times New Roman" w:hAnsi="Times New Roman" w:cs="Times New Roman"/>
                <w:szCs w:val="20"/>
                <w:lang w:eastAsia="tr-TR"/>
              </w:rPr>
              <w:br/>
              <w:t>Importance, evolution, functions and types of entrepreneurship</w:t>
            </w:r>
            <w:r w:rsidRPr="00AF4AC1">
              <w:rPr>
                <w:rFonts w:ascii="Times New Roman" w:eastAsia="Times New Roman" w:hAnsi="Times New Roman" w:cs="Times New Roman"/>
                <w:szCs w:val="20"/>
                <w:lang w:eastAsia="tr-TR"/>
              </w:rPr>
              <w:br/>
              <w:t>Characteristics of entrepreneurs and development of personal traits of entrepreneurs</w:t>
            </w:r>
            <w:r w:rsidRPr="00AF4AC1">
              <w:rPr>
                <w:rFonts w:ascii="Times New Roman" w:eastAsia="Times New Roman" w:hAnsi="Times New Roman" w:cs="Times New Roman"/>
                <w:szCs w:val="20"/>
                <w:lang w:eastAsia="tr-TR"/>
              </w:rPr>
              <w:br/>
              <w:t>Motivation, creativity and innovation in entrepreneurship</w:t>
            </w:r>
            <w:r w:rsidRPr="00AF4AC1">
              <w:rPr>
                <w:rFonts w:ascii="Times New Roman" w:eastAsia="Times New Roman" w:hAnsi="Times New Roman" w:cs="Times New Roman"/>
                <w:sz w:val="24"/>
                <w:szCs w:val="20"/>
                <w:lang w:eastAsia="tr-TR"/>
              </w:rPr>
              <w:t> </w:t>
            </w:r>
            <w:r w:rsidRPr="00AF4AC1">
              <w:rPr>
                <w:rFonts w:ascii="Times New Roman" w:eastAsia="Times New Roman" w:hAnsi="Times New Roman" w:cs="Times New Roman"/>
                <w:szCs w:val="20"/>
                <w:lang w:eastAsia="tr-TR"/>
              </w:rPr>
              <w:br/>
              <w:t>Internal and external entrepreneurship</w:t>
            </w:r>
            <w:r w:rsidRPr="00AF4AC1">
              <w:rPr>
                <w:rFonts w:ascii="Times New Roman" w:eastAsia="Times New Roman" w:hAnsi="Times New Roman" w:cs="Times New Roman"/>
                <w:szCs w:val="20"/>
                <w:lang w:eastAsia="tr-TR"/>
              </w:rPr>
              <w:br/>
              <w:t>Financing entrepreneurship, ways for entrepreneurs to acquire financial resources</w:t>
            </w:r>
            <w:r w:rsidRPr="00AF4AC1">
              <w:rPr>
                <w:rFonts w:ascii="Times New Roman" w:eastAsia="Times New Roman" w:hAnsi="Times New Roman" w:cs="Times New Roman"/>
                <w:sz w:val="24"/>
                <w:szCs w:val="20"/>
                <w:lang w:eastAsia="tr-TR"/>
              </w:rPr>
              <w:t> </w:t>
            </w:r>
            <w:r w:rsidRPr="00AF4AC1">
              <w:rPr>
                <w:rFonts w:ascii="Times New Roman" w:eastAsia="Times New Roman" w:hAnsi="Times New Roman" w:cs="Times New Roman"/>
                <w:szCs w:val="20"/>
                <w:lang w:eastAsia="tr-TR"/>
              </w:rPr>
              <w:br/>
              <w:t>Protection of discoveries, brands, and designs</w:t>
            </w:r>
            <w:r w:rsidRPr="00AF4AC1">
              <w:rPr>
                <w:rFonts w:ascii="Times New Roman" w:eastAsia="Times New Roman" w:hAnsi="Times New Roman" w:cs="Times New Roman"/>
                <w:sz w:val="24"/>
                <w:szCs w:val="20"/>
                <w:lang w:eastAsia="tr-TR"/>
              </w:rPr>
              <w:t> </w:t>
            </w:r>
            <w:r w:rsidRPr="00AF4AC1">
              <w:rPr>
                <w:rFonts w:ascii="Times New Roman" w:eastAsia="Times New Roman" w:hAnsi="Times New Roman" w:cs="Times New Roman"/>
                <w:szCs w:val="20"/>
                <w:lang w:eastAsia="tr-TR"/>
              </w:rPr>
              <w:br/>
              <w:t>Business ideas in entrepreneurship</w:t>
            </w:r>
            <w:r w:rsidRPr="00AF4AC1">
              <w:rPr>
                <w:rFonts w:ascii="Times New Roman" w:eastAsia="Times New Roman" w:hAnsi="Times New Roman" w:cs="Times New Roman"/>
                <w:szCs w:val="20"/>
                <w:lang w:eastAsia="tr-TR"/>
              </w:rPr>
              <w:br/>
              <w:t>Preparing a business plan</w:t>
            </w:r>
            <w:r w:rsidRPr="00AF4AC1">
              <w:rPr>
                <w:rFonts w:ascii="Times New Roman" w:eastAsia="Times New Roman" w:hAnsi="Times New Roman" w:cs="Times New Roman"/>
                <w:sz w:val="24"/>
                <w:szCs w:val="20"/>
                <w:lang w:eastAsia="tr-TR"/>
              </w:rPr>
              <w:t> </w:t>
            </w:r>
            <w:r w:rsidRPr="00AF4AC1">
              <w:rPr>
                <w:rFonts w:ascii="Times New Roman" w:eastAsia="Times New Roman" w:hAnsi="Times New Roman" w:cs="Times New Roman"/>
                <w:szCs w:val="20"/>
                <w:lang w:eastAsia="tr-TR"/>
              </w:rPr>
              <w:br/>
              <w:t>Management, marketing, financing, and production plans within a business plan</w:t>
            </w:r>
            <w:r w:rsidRPr="00AF4AC1">
              <w:rPr>
                <w:rFonts w:ascii="Times New Roman" w:eastAsia="Times New Roman" w:hAnsi="Times New Roman" w:cs="Times New Roman"/>
                <w:szCs w:val="20"/>
                <w:lang w:eastAsia="tr-TR"/>
              </w:rPr>
              <w:br/>
              <w:t>Entrepreneurship in developed and developing countries</w:t>
            </w:r>
            <w:r w:rsidRPr="00AF4AC1">
              <w:rPr>
                <w:rFonts w:ascii="Times New Roman" w:eastAsia="Times New Roman" w:hAnsi="Times New Roman" w:cs="Times New Roman"/>
                <w:szCs w:val="20"/>
                <w:lang w:eastAsia="tr-TR"/>
              </w:rPr>
              <w:br/>
              <w:t>General profile and assessment of entrepreneurship in Turkey</w:t>
            </w:r>
            <w:r w:rsidRPr="00AF4AC1">
              <w:rPr>
                <w:rFonts w:ascii="Times New Roman" w:eastAsia="Times New Roman" w:hAnsi="Times New Roman" w:cs="Times New Roman"/>
                <w:szCs w:val="20"/>
                <w:lang w:eastAsia="tr-TR"/>
              </w:rPr>
              <w:br/>
            </w:r>
            <w:r w:rsidRPr="00AF4AC1">
              <w:rPr>
                <w:rFonts w:ascii="Times New Roman" w:eastAsia="Times New Roman" w:hAnsi="Times New Roman" w:cs="Times New Roman"/>
                <w:szCs w:val="20"/>
                <w:lang w:eastAsia="tr-TR"/>
              </w:rPr>
              <w:lastRenderedPageBreak/>
              <w:t>Assessment of the potential of entrepreneurship in Turkey health care</w:t>
            </w:r>
            <w:r w:rsidRPr="00AF4AC1">
              <w:rPr>
                <w:rFonts w:ascii="Times New Roman" w:eastAsia="Times New Roman" w:hAnsi="Times New Roman" w:cs="Times New Roman"/>
                <w:szCs w:val="20"/>
                <w:lang w:eastAsia="tr-TR"/>
              </w:rPr>
              <w:br/>
              <w:t>Stories of entrepreneurship in health care</w:t>
            </w:r>
            <w:r w:rsidRPr="00AF4AC1">
              <w:rPr>
                <w:rFonts w:ascii="Times New Roman" w:eastAsia="Times New Roman" w:hAnsi="Times New Roman" w:cs="Times New Roman"/>
                <w:szCs w:val="20"/>
                <w:lang w:eastAsia="tr-TR"/>
              </w:rPr>
              <w:br/>
              <w:t>Review of case studies in entrepreneurship</w:t>
            </w:r>
          </w:p>
        </w:tc>
      </w:tr>
      <w:tr w:rsidR="00AF4AC1" w:rsidRPr="00AF4AC1" w:rsidTr="00AF4AC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lastRenderedPageBreak/>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The purpose of this course is to provide information on basic concepts in entrepreneurship, to teach how to transform creative and innovative ideas into business, to review the requisites of entrepreneurship in health care, to assess the requisites of infrastructure for entrepreneurship, and to enable students to develop entrepreneurship skills.</w:t>
            </w:r>
            <w:r w:rsidRPr="00AF4AC1">
              <w:rPr>
                <w:rFonts w:ascii="Times New Roman" w:eastAsia="Times New Roman" w:hAnsi="Times New Roman" w:cs="Times New Roman"/>
                <w:sz w:val="24"/>
                <w:szCs w:val="20"/>
                <w:lang w:eastAsia="tr-TR"/>
              </w:rPr>
              <w:t> </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Students will examine the possible conditions of entrepreneurship in the health sector and assess possible infrastructure conditions that lead to the formation and development of entrepreneurship.</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Upon completion of this course, students are expected to gain knowledge on primary concepts of entrepreneurship, role of entrepreneurs in economic life and the occurrence of a business opportunity; to have the ability to analyze works and decision processes required for transforming a successful work plan into a business opportunity; to learn how to prepare a business plan.</w:t>
            </w:r>
          </w:p>
          <w:p w:rsidR="00AF4AC1" w:rsidRPr="00AF4AC1" w:rsidRDefault="00AF4AC1" w:rsidP="00AF4AC1">
            <w:pPr>
              <w:tabs>
                <w:tab w:val="left" w:pos="7800"/>
              </w:tabs>
              <w:spacing w:after="0" w:line="240" w:lineRule="auto"/>
              <w:jc w:val="both"/>
              <w:rPr>
                <w:rFonts w:ascii="Times New Roman" w:eastAsia="Times New Roman" w:hAnsi="Times New Roman" w:cs="Times New Roman"/>
                <w:szCs w:val="20"/>
                <w:lang w:eastAsia="tr-TR"/>
              </w:rPr>
            </w:pP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Okur A.(2003), Girişimcilik, Ya-Pa Publications</w:t>
            </w: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outlineLvl w:val="3"/>
              <w:rPr>
                <w:rFonts w:ascii="Times New Roman" w:eastAsia="Times New Roman" w:hAnsi="Times New Roman" w:cs="Times New Roman"/>
                <w:b/>
                <w:bCs/>
                <w:color w:val="000000"/>
                <w:sz w:val="24"/>
                <w:szCs w:val="24"/>
                <w:lang w:val="en-US" w:eastAsia="tr-TR"/>
              </w:rPr>
            </w:pPr>
            <w:r w:rsidRPr="00AF4AC1">
              <w:rPr>
                <w:rFonts w:ascii="Times New Roman" w:eastAsia="Times New Roman" w:hAnsi="Times New Roman" w:cs="Times New Roman"/>
                <w:bCs/>
                <w:sz w:val="20"/>
                <w:szCs w:val="20"/>
                <w:lang w:val="en-US" w:eastAsia="tr-TR"/>
              </w:rPr>
              <w:t xml:space="preserve"> </w:t>
            </w:r>
          </w:p>
        </w:tc>
      </w:tr>
      <w:tr w:rsidR="00AF4AC1" w:rsidRPr="00AF4AC1" w:rsidTr="00AF4AC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r w:rsidRPr="00AF4AC1">
              <w:rPr>
                <w:rFonts w:ascii="Times New Roman" w:eastAsia="Times New Roman" w:hAnsi="Times New Roman" w:cs="Times New Roman"/>
                <w:sz w:val="20"/>
                <w:szCs w:val="20"/>
                <w:lang w:val="en-US"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4AC1" w:rsidRPr="00AF4AC1" w:rsidTr="00AF4A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COURSE SYLLABUS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TOPICS </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Basic concepts of entrepreneurship</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Importance, evolution, functions and types of entrepreneurship</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Characteristics of entrepreneurs and development of personal traits of entrepreneurs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Motivation, creativity and innovation in entrepreneurship</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Internal and external entrepreneurship</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Midterm exam</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Financing entrepreneurship, ways for entrepreneurs to acquire financial resources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Protection of discoveries, brands, and designs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Business ideas in entrepreneurship</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Preparing a business plan</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Management, marketing, financing and production plans within a business plan</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Entrepreneurship in developed and developing countries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Entrepreneurship in Turkey and assessment of the potential of entrepreneurship, healthcare, stories of entrepreneurship in health care</w:t>
            </w:r>
          </w:p>
        </w:tc>
      </w:tr>
      <w:tr w:rsidR="00AF4AC1" w:rsidRPr="00AF4AC1" w:rsidTr="00AF4AC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Final exam</w:t>
            </w:r>
          </w:p>
        </w:tc>
      </w:tr>
    </w:tbl>
    <w:p w:rsidR="00AF4AC1" w:rsidRPr="00AF4AC1" w:rsidRDefault="00AF4AC1" w:rsidP="00AF4AC1">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4AC1" w:rsidRPr="00AF4AC1" w:rsidTr="00AF4AC1">
        <w:tc>
          <w:tcPr>
            <w:tcW w:w="603" w:type="dxa"/>
            <w:tcBorders>
              <w:top w:val="single" w:sz="12"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18"/>
                <w:szCs w:val="18"/>
                <w:lang w:eastAsia="tr-TR"/>
              </w:rPr>
            </w:pPr>
            <w:r w:rsidRPr="00AF4AC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1</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 xml:space="preserve">Get a recognition of basis principles in </w:t>
            </w: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lastRenderedPageBreak/>
              <w:t>5</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Identify, formulate, and solve medical and</w:t>
            </w:r>
            <w:r w:rsidRPr="00AF4AC1">
              <w:rPr>
                <w:rFonts w:ascii="Times New Roman" w:eastAsia="Times New Roman" w:hAnsi="Times New Roman" w:cs="Times New Roman"/>
                <w:color w:val="000000"/>
                <w:szCs w:val="20"/>
                <w:lang w:eastAsia="tr-TR"/>
              </w:rPr>
              <w:t xml:space="preserve"> Nursing/Midwifery/Management of healthcare institutions</w:t>
            </w:r>
            <w:r w:rsidRPr="00AF4AC1">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9889" w:type="dxa"/>
            <w:gridSpan w:val="5"/>
            <w:tcBorders>
              <w:top w:val="single" w:sz="6"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1</w:t>
            </w:r>
            <w:r w:rsidRPr="00AF4AC1">
              <w:rPr>
                <w:rFonts w:ascii="Times New Roman" w:eastAsia="Times New Roman" w:hAnsi="Times New Roman" w:cs="Times New Roman"/>
                <w:sz w:val="20"/>
                <w:szCs w:val="20"/>
                <w:lang w:eastAsia="tr-TR"/>
              </w:rPr>
              <w:t xml:space="preserve">:None. </w:t>
            </w:r>
            <w:r w:rsidRPr="00AF4AC1">
              <w:rPr>
                <w:rFonts w:ascii="Times New Roman" w:eastAsia="Times New Roman" w:hAnsi="Times New Roman" w:cs="Times New Roman"/>
                <w:b/>
                <w:sz w:val="20"/>
                <w:szCs w:val="20"/>
                <w:lang w:eastAsia="tr-TR"/>
              </w:rPr>
              <w:t>2</w:t>
            </w:r>
            <w:r w:rsidRPr="00AF4AC1">
              <w:rPr>
                <w:rFonts w:ascii="Times New Roman" w:eastAsia="Times New Roman" w:hAnsi="Times New Roman" w:cs="Times New Roman"/>
                <w:sz w:val="20"/>
                <w:szCs w:val="20"/>
                <w:lang w:eastAsia="tr-TR"/>
              </w:rPr>
              <w:t xml:space="preserve">:Partially contribution. </w:t>
            </w:r>
            <w:r w:rsidRPr="00AF4AC1">
              <w:rPr>
                <w:rFonts w:ascii="Times New Roman" w:eastAsia="Times New Roman" w:hAnsi="Times New Roman" w:cs="Times New Roman"/>
                <w:b/>
                <w:sz w:val="20"/>
                <w:szCs w:val="20"/>
                <w:lang w:eastAsia="tr-TR"/>
              </w:rPr>
              <w:t>3</w:t>
            </w:r>
            <w:r w:rsidRPr="00AF4AC1">
              <w:rPr>
                <w:rFonts w:ascii="Times New Roman" w:eastAsia="Times New Roman" w:hAnsi="Times New Roman" w:cs="Times New Roman"/>
                <w:sz w:val="20"/>
                <w:szCs w:val="20"/>
                <w:lang w:eastAsia="tr-TR"/>
              </w:rPr>
              <w:t>: Completely contribution.</w:t>
            </w:r>
          </w:p>
        </w:tc>
      </w:tr>
    </w:tbl>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Pr="00AF4AC1" w:rsidRDefault="00AF4AC1" w:rsidP="00AF4AC1">
      <w:pPr>
        <w:spacing w:after="0" w:line="36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Instructor(s):</w:t>
      </w:r>
      <w:r w:rsidRPr="00AF4AC1">
        <w:rPr>
          <w:rFonts w:ascii="Times New Roman" w:eastAsia="Times New Roman" w:hAnsi="Times New Roman" w:cs="Times New Roman"/>
          <w:sz w:val="24"/>
          <w:szCs w:val="24"/>
          <w:lang w:eastAsia="tr-TR"/>
        </w:rPr>
        <w:t xml:space="preserve">   Yrd. Doç. Dr. Hasan BAKIR</w:t>
      </w:r>
    </w:p>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Signature</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 w:val="24"/>
          <w:szCs w:val="24"/>
          <w:lang w:eastAsia="tr-TR"/>
        </w:rPr>
        <w:tab/>
        <w:t xml:space="preserve">     </w:t>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t>Date:</w:t>
      </w:r>
      <w:r w:rsidRPr="00AF4AC1">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AF4AC1" w:rsidRPr="00AF4AC1" w:rsidTr="00AF4AC1">
        <w:trPr>
          <w:trHeight w:val="989"/>
        </w:trPr>
        <w:tc>
          <w:tcPr>
            <w:tcW w:w="7171" w:type="dxa"/>
            <w:shd w:val="clear" w:color="auto" w:fill="auto"/>
          </w:tcPr>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2777" w:type="dxa"/>
            <w:shd w:val="clear" w:color="auto" w:fill="auto"/>
          </w:tcPr>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p>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sectPr w:rsidR="00AF4AC1" w:rsidRPr="00AF4AC1" w:rsidSect="00AF4AC1">
          <w:pgSz w:w="11906" w:h="16838"/>
          <w:pgMar w:top="720" w:right="1134" w:bottom="720" w:left="1134" w:header="709" w:footer="709" w:gutter="0"/>
          <w:cols w:space="708"/>
        </w:sectPr>
      </w:pPr>
    </w:p>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Default="00AF4AC1" w:rsidP="00AF4AC1">
      <w:pPr>
        <w:rPr>
          <w:rFonts w:ascii="Times New Roman" w:eastAsia="Times New Roman" w:hAnsi="Times New Roman" w:cs="Times New Roman"/>
          <w:sz w:val="18"/>
          <w:szCs w:val="18"/>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78" name="Resim 17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p w:rsidR="00AF4AC1" w:rsidRPr="00AF4AC1" w:rsidRDefault="00AF4AC1" w:rsidP="00AF4AC1">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F4AC1" w:rsidRPr="00AF4AC1" w:rsidTr="00AF4AC1">
        <w:tc>
          <w:tcPr>
            <w:tcW w:w="1167" w:type="dxa"/>
            <w:vAlign w:val="center"/>
          </w:tcPr>
          <w:p w:rsidR="00AF4AC1" w:rsidRPr="00AF4AC1" w:rsidRDefault="00AF4AC1" w:rsidP="00AF4AC1">
            <w:pPr>
              <w:spacing w:after="0" w:line="240" w:lineRule="auto"/>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SEMESTER</w:t>
            </w:r>
          </w:p>
        </w:tc>
        <w:tc>
          <w:tcPr>
            <w:tcW w:w="1527"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SPRING</w:t>
            </w:r>
          </w:p>
        </w:tc>
      </w:tr>
    </w:tbl>
    <w:p w:rsidR="00AF4AC1" w:rsidRPr="00AF4AC1" w:rsidRDefault="00AF4AC1" w:rsidP="00AF4AC1">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F4AC1" w:rsidRPr="00AF4AC1" w:rsidTr="00AF4AC1">
        <w:tc>
          <w:tcPr>
            <w:tcW w:w="1668"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CODE</w:t>
            </w:r>
          </w:p>
        </w:tc>
        <w:tc>
          <w:tcPr>
            <w:tcW w:w="2760" w:type="dxa"/>
            <w:vAlign w:val="center"/>
          </w:tcPr>
          <w:p w:rsidR="00AF4AC1" w:rsidRPr="00AF4AC1" w:rsidRDefault="00AF4AC1" w:rsidP="00AF4AC1">
            <w:pPr>
              <w:spacing w:after="0" w:line="240" w:lineRule="auto"/>
              <w:outlineLvl w:val="0"/>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281418003</w:t>
            </w:r>
          </w:p>
        </w:tc>
        <w:tc>
          <w:tcPr>
            <w:tcW w:w="1560" w:type="dxa"/>
            <w:vAlign w:val="center"/>
          </w:tcPr>
          <w:p w:rsidR="00AF4AC1" w:rsidRPr="00AF4AC1" w:rsidRDefault="00AF4AC1" w:rsidP="00AF4AC1">
            <w:pPr>
              <w:spacing w:after="0" w:line="240" w:lineRule="auto"/>
              <w:jc w:val="center"/>
              <w:outlineLvl w:val="0"/>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NAME</w:t>
            </w:r>
          </w:p>
        </w:tc>
        <w:tc>
          <w:tcPr>
            <w:tcW w:w="4320" w:type="dxa"/>
          </w:tcPr>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p>
          <w:p w:rsidR="00AF4AC1" w:rsidRPr="00AF4AC1" w:rsidRDefault="00AF4AC1" w:rsidP="00AF4AC1">
            <w:pPr>
              <w:spacing w:after="0" w:line="240" w:lineRule="auto"/>
              <w:jc w:val="center"/>
              <w:outlineLvl w:val="0"/>
              <w:rPr>
                <w:rFonts w:ascii="Times New Roman" w:eastAsia="Times New Roman" w:hAnsi="Times New Roman" w:cs="Times New Roman"/>
                <w:b/>
                <w:szCs w:val="20"/>
                <w:lang w:eastAsia="tr-TR"/>
              </w:rPr>
            </w:pPr>
            <w:r w:rsidRPr="00AF4AC1">
              <w:rPr>
                <w:rFonts w:ascii="Times New Roman" w:eastAsia="Times New Roman" w:hAnsi="Times New Roman" w:cs="Times New Roman"/>
                <w:b/>
                <w:sz w:val="24"/>
                <w:szCs w:val="24"/>
                <w:lang w:eastAsia="tr-TR"/>
              </w:rPr>
              <w:t>HEALTH POLICY AND PLANNING</w:t>
            </w:r>
          </w:p>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p>
        </w:tc>
      </w:tr>
    </w:tbl>
    <w:p w:rsidR="00AF4AC1" w:rsidRPr="00AF4AC1" w:rsidRDefault="00AF4AC1" w:rsidP="00AF4AC1">
      <w:pPr>
        <w:spacing w:after="0" w:line="240" w:lineRule="auto"/>
        <w:outlineLvl w:val="0"/>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 xml:space="preserve">                                                   </w:t>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r>
      <w:r w:rsidRPr="00AF4AC1">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AF4AC1" w:rsidRPr="00AF4AC1" w:rsidTr="00AF4AC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18"/>
                <w:szCs w:val="20"/>
                <w:lang w:eastAsia="tr-TR"/>
              </w:rPr>
            </w:pPr>
            <w:r w:rsidRPr="00AF4AC1">
              <w:rPr>
                <w:rFonts w:ascii="Times New Roman" w:eastAsia="Times New Roman" w:hAnsi="Times New Roman" w:cs="Times New Roman"/>
                <w:b/>
                <w:sz w:val="18"/>
                <w:szCs w:val="20"/>
                <w:lang w:eastAsia="tr-TR"/>
              </w:rPr>
              <w:t>SEMESTER</w:t>
            </w:r>
          </w:p>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OF</w:t>
            </w:r>
          </w:p>
        </w:tc>
      </w:tr>
      <w:tr w:rsidR="00AF4AC1" w:rsidRPr="00AF4AC1" w:rsidTr="00AF4AC1">
        <w:trPr>
          <w:trHeight w:val="382"/>
        </w:trPr>
        <w:tc>
          <w:tcPr>
            <w:tcW w:w="628" w:type="pct"/>
            <w:vMerge/>
            <w:tcBorders>
              <w:top w:val="single" w:sz="4" w:space="0" w:color="auto"/>
              <w:left w:val="single" w:sz="12"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AF4AC1" w:rsidRPr="00AF4AC1" w:rsidRDefault="00AF4AC1" w:rsidP="00AF4AC1">
            <w:pPr>
              <w:spacing w:after="0" w:line="240" w:lineRule="auto"/>
              <w:ind w:left="-111" w:right="-108"/>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LANGUAGE</w:t>
            </w:r>
          </w:p>
        </w:tc>
      </w:tr>
      <w:tr w:rsidR="00AF4AC1" w:rsidRPr="00AF4AC1" w:rsidTr="00AF4AC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531" w:type="pct"/>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 xml:space="preserve">3 </w:t>
            </w:r>
          </w:p>
        </w:tc>
        <w:tc>
          <w:tcPr>
            <w:tcW w:w="1290" w:type="pct"/>
            <w:gridSpan w:val="2"/>
            <w:tcBorders>
              <w:top w:val="single" w:sz="4" w:space="0" w:color="auto"/>
              <w:left w:val="single" w:sz="4"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vertAlign w:val="superscript"/>
                <w:lang w:eastAsia="tr-TR"/>
              </w:rPr>
            </w:pPr>
            <w:r w:rsidRPr="00AF4AC1">
              <w:rPr>
                <w:rFonts w:ascii="Times New Roman" w:eastAsia="Times New Roman" w:hAnsi="Times New Roman" w:cs="Times New Roman"/>
                <w:sz w:val="24"/>
                <w:szCs w:val="24"/>
                <w:vertAlign w:val="superscript"/>
                <w:lang w:eastAsia="tr-TR"/>
              </w:rPr>
              <w:t>TURKISH</w:t>
            </w:r>
          </w:p>
        </w:tc>
      </w:tr>
      <w:tr w:rsidR="00AF4AC1" w:rsidRPr="00AF4AC1" w:rsidTr="00AF4AC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CATAGORY</w:t>
            </w:r>
          </w:p>
        </w:tc>
      </w:tr>
      <w:tr w:rsidR="00AF4AC1" w:rsidRPr="00AF4AC1" w:rsidTr="00AF4AC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Mechanical Engineering Profession</w:t>
            </w:r>
          </w:p>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[if it contains considerable design, mark with  (</w:t>
            </w:r>
            <w:r w:rsidRPr="00AF4AC1">
              <w:rPr>
                <w:rFonts w:ascii="Times New Roman" w:eastAsia="Times New Roman" w:hAnsi="Times New Roman" w:cs="Times New Roman"/>
                <w:b/>
                <w:sz w:val="20"/>
                <w:szCs w:val="20"/>
                <w:lang w:eastAsia="tr-TR"/>
              </w:rPr>
              <w:sym w:font="Symbol" w:char="F0D6"/>
            </w:r>
            <w:r w:rsidRPr="00AF4AC1">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Social Science</w:t>
            </w:r>
          </w:p>
        </w:tc>
      </w:tr>
      <w:tr w:rsidR="00AF4AC1" w:rsidRPr="00AF4AC1" w:rsidTr="00AF4AC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sz w:val="24"/>
                <w:szCs w:val="24"/>
                <w:lang w:eastAsia="tr-TR"/>
              </w:rPr>
              <w:t>X</w:t>
            </w:r>
          </w:p>
        </w:tc>
      </w:tr>
      <w:tr w:rsidR="00AF4AC1" w:rsidRPr="00AF4AC1" w:rsidTr="00AF4AC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ASSESSMENT CRITERIA</w:t>
            </w:r>
          </w:p>
        </w:tc>
      </w:tr>
      <w:tr w:rsidR="00AF4AC1" w:rsidRPr="00AF4AC1" w:rsidTr="00AF4AC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r w:rsidRPr="00AF4AC1">
              <w:rPr>
                <w:rFonts w:ascii="Times New Roman" w:eastAsia="Times New Roman" w:hAnsi="Times New Roman" w:cs="Times New Roman"/>
                <w:sz w:val="20"/>
                <w:szCs w:val="20"/>
                <w:lang w:eastAsia="tr-TR"/>
              </w:rPr>
              <w:t>40</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AF4AC1" w:rsidRPr="00AF4AC1" w:rsidRDefault="00AF4AC1" w:rsidP="00AF4AC1">
            <w:pPr>
              <w:spacing w:after="0" w:line="240" w:lineRule="auto"/>
              <w:jc w:val="center"/>
              <w:rPr>
                <w:rFonts w:ascii="Times New Roman" w:eastAsia="Times New Roman" w:hAnsi="Times New Roman" w:cs="Times New Roman"/>
                <w:sz w:val="20"/>
                <w:szCs w:val="20"/>
                <w:highlight w:val="yellow"/>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AF4AC1" w:rsidRPr="00AF4AC1" w:rsidRDefault="00AF4AC1" w:rsidP="00AF4AC1">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p>
        </w:tc>
      </w:tr>
      <w:tr w:rsidR="00AF4AC1" w:rsidRPr="00AF4AC1" w:rsidTr="00AF4AC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F4AC1" w:rsidRPr="00AF4AC1" w:rsidRDefault="00AF4AC1" w:rsidP="00AF4AC1">
            <w:pPr>
              <w:spacing w:after="0" w:line="240" w:lineRule="auto"/>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AF4AC1" w:rsidRPr="00AF4AC1" w:rsidRDefault="00AF4AC1" w:rsidP="00AF4AC1">
            <w:pPr>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AF4AC1" w:rsidRPr="00AF4AC1" w:rsidRDefault="00AF4AC1" w:rsidP="00AF4AC1">
            <w:pPr>
              <w:spacing w:after="0" w:line="240" w:lineRule="auto"/>
              <w:jc w:val="center"/>
              <w:rPr>
                <w:rFonts w:ascii="Times New Roman" w:eastAsia="Times New Roman" w:hAnsi="Times New Roman" w:cs="Times New Roman"/>
                <w:sz w:val="20"/>
                <w:szCs w:val="20"/>
                <w:lang w:eastAsia="tr-TR"/>
              </w:rPr>
            </w:pPr>
            <w:r w:rsidRPr="00AF4AC1">
              <w:rPr>
                <w:rFonts w:ascii="Times New Roman" w:eastAsia="Times New Roman" w:hAnsi="Times New Roman" w:cs="Times New Roman"/>
                <w:sz w:val="20"/>
                <w:szCs w:val="20"/>
                <w:lang w:eastAsia="tr-TR"/>
              </w:rPr>
              <w:t>60</w:t>
            </w: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p>
        </w:tc>
      </w:tr>
      <w:tr w:rsidR="00AF4AC1" w:rsidRPr="00AF4AC1" w:rsidTr="00AF4AC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This course addresses health policies at macro level with examples from Turkey and the globe. Concepts and methods of health policy, health policy analysis, analysis and evaluation of Turkey’s health policies, and other related topics. </w:t>
            </w:r>
          </w:p>
        </w:tc>
      </w:tr>
      <w:tr w:rsidR="00AF4AC1" w:rsidRPr="00AF4AC1" w:rsidTr="00AF4AC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The purpose of this course is to provide graduate students with an overview of the health policies around the world and in Turkey and to assess various health policy issues. </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Students will be familiar with the concepts of health policy, health reforms, global health policy, health policy analysis, analysis and evaluation of health policies in Turkey.</w:t>
            </w:r>
          </w:p>
        </w:tc>
      </w:tr>
      <w:tr w:rsidR="00AF4AC1" w:rsidRPr="00AF4AC1" w:rsidTr="00AF4AC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At the end of the course, students are expected to acquire skills about examining, interpreting, comparing and evaluating health policies at a global and Turkey level.</w:t>
            </w:r>
          </w:p>
          <w:p w:rsidR="00AF4AC1" w:rsidRPr="00AF4AC1" w:rsidRDefault="00AF4AC1" w:rsidP="00AF4AC1">
            <w:pPr>
              <w:tabs>
                <w:tab w:val="left" w:pos="7800"/>
              </w:tabs>
              <w:spacing w:after="0" w:line="240" w:lineRule="auto"/>
              <w:jc w:val="both"/>
              <w:rPr>
                <w:rFonts w:ascii="Times New Roman" w:eastAsia="Times New Roman" w:hAnsi="Times New Roman" w:cs="Times New Roman"/>
                <w:szCs w:val="20"/>
                <w:lang w:eastAsia="tr-TR"/>
              </w:rPr>
            </w:pP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5C6A1D" w:rsidP="00AF4AC1">
            <w:pPr>
              <w:spacing w:after="0" w:line="240" w:lineRule="auto"/>
              <w:jc w:val="both"/>
              <w:rPr>
                <w:rFonts w:ascii="Times New Roman" w:eastAsia="Times New Roman" w:hAnsi="Times New Roman" w:cs="Times New Roman"/>
                <w:szCs w:val="20"/>
                <w:lang w:eastAsia="tr-TR"/>
              </w:rPr>
            </w:pPr>
            <w:hyperlink r:id="rId11" w:history="1">
              <w:r w:rsidR="00AF4AC1" w:rsidRPr="00AF4AC1">
                <w:rPr>
                  <w:rFonts w:ascii="Times New Roman" w:eastAsia="Times New Roman" w:hAnsi="Times New Roman" w:cs="Times New Roman"/>
                  <w:szCs w:val="20"/>
                  <w:lang w:eastAsia="tr-TR"/>
                </w:rPr>
                <w:t>Atabey</w:t>
              </w:r>
            </w:hyperlink>
            <w:r w:rsidR="00AF4AC1" w:rsidRPr="00AF4AC1">
              <w:rPr>
                <w:rFonts w:ascii="Times New Roman" w:eastAsia="Times New Roman" w:hAnsi="Times New Roman" w:cs="Times New Roman"/>
                <w:szCs w:val="20"/>
                <w:lang w:eastAsia="tr-TR"/>
              </w:rPr>
              <w:t xml:space="preserve"> S.E., Sağlık Sistemleri ve Sağlık Politikası,</w:t>
            </w:r>
          </w:p>
          <w:p w:rsidR="00AF4AC1" w:rsidRPr="00AF4AC1" w:rsidRDefault="005C6A1D" w:rsidP="00AF4AC1">
            <w:pPr>
              <w:spacing w:after="0" w:line="240" w:lineRule="auto"/>
              <w:jc w:val="both"/>
              <w:rPr>
                <w:rFonts w:ascii="Times New Roman" w:eastAsia="Times New Roman" w:hAnsi="Times New Roman" w:cs="Times New Roman"/>
                <w:szCs w:val="20"/>
                <w:lang w:eastAsia="tr-TR"/>
              </w:rPr>
            </w:pPr>
            <w:hyperlink r:id="rId12" w:history="1">
              <w:r w:rsidR="00AF4AC1" w:rsidRPr="00AF4AC1">
                <w:rPr>
                  <w:rFonts w:ascii="Times New Roman" w:eastAsia="Times New Roman" w:hAnsi="Times New Roman" w:cs="Times New Roman"/>
                  <w:szCs w:val="20"/>
                  <w:lang w:eastAsia="tr-TR"/>
                </w:rPr>
                <w:t>Gazi Kitabevi</w:t>
              </w:r>
            </w:hyperlink>
            <w:r w:rsidR="00AF4AC1" w:rsidRPr="00AF4AC1">
              <w:rPr>
                <w:rFonts w:ascii="Times New Roman" w:eastAsia="Times New Roman" w:hAnsi="Times New Roman" w:cs="Times New Roman"/>
                <w:szCs w:val="20"/>
                <w:lang w:eastAsia="tr-TR"/>
              </w:rPr>
              <w:t>, Ankara, 2012</w:t>
            </w:r>
          </w:p>
          <w:p w:rsidR="00AF4AC1" w:rsidRPr="00AF4AC1" w:rsidRDefault="00AF4AC1" w:rsidP="00AF4AC1">
            <w:pPr>
              <w:spacing w:after="0" w:line="240" w:lineRule="auto"/>
              <w:jc w:val="both"/>
              <w:outlineLvl w:val="3"/>
              <w:rPr>
                <w:rFonts w:ascii="Times New Roman" w:eastAsia="Times New Roman" w:hAnsi="Times New Roman" w:cs="Times New Roman"/>
                <w:bCs/>
                <w:color w:val="000000"/>
                <w:lang w:val="en-US" w:eastAsia="tr-TR"/>
              </w:rPr>
            </w:pPr>
          </w:p>
        </w:tc>
      </w:tr>
      <w:tr w:rsidR="00AF4AC1" w:rsidRPr="00AF4AC1" w:rsidTr="00AF4AC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outlineLvl w:val="3"/>
              <w:rPr>
                <w:rFonts w:ascii="Times New Roman" w:eastAsia="Times New Roman" w:hAnsi="Times New Roman" w:cs="Times New Roman"/>
                <w:b/>
                <w:bCs/>
                <w:color w:val="000000"/>
                <w:sz w:val="24"/>
                <w:szCs w:val="24"/>
                <w:lang w:val="en-US" w:eastAsia="tr-TR"/>
              </w:rPr>
            </w:pPr>
            <w:r w:rsidRPr="00AF4AC1">
              <w:rPr>
                <w:rFonts w:ascii="Times New Roman" w:eastAsia="Times New Roman" w:hAnsi="Times New Roman" w:cs="Times New Roman"/>
                <w:bCs/>
                <w:sz w:val="20"/>
                <w:szCs w:val="20"/>
                <w:lang w:val="en-US" w:eastAsia="tr-TR"/>
              </w:rPr>
              <w:t xml:space="preserve"> </w:t>
            </w:r>
          </w:p>
        </w:tc>
      </w:tr>
      <w:tr w:rsidR="00AF4AC1" w:rsidRPr="00AF4AC1" w:rsidTr="00AF4AC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F4AC1" w:rsidRPr="00AF4AC1" w:rsidRDefault="00AF4AC1" w:rsidP="00AF4AC1">
            <w:pPr>
              <w:spacing w:after="0" w:line="240" w:lineRule="auto"/>
              <w:jc w:val="both"/>
              <w:rPr>
                <w:rFonts w:ascii="Times New Roman" w:eastAsia="Times New Roman" w:hAnsi="Times New Roman" w:cs="Times New Roman"/>
                <w:sz w:val="20"/>
                <w:szCs w:val="20"/>
                <w:lang w:val="en-US" w:eastAsia="tr-TR"/>
              </w:rPr>
            </w:pPr>
            <w:r w:rsidRPr="00AF4AC1">
              <w:rPr>
                <w:rFonts w:ascii="Times New Roman" w:eastAsia="Times New Roman" w:hAnsi="Times New Roman" w:cs="Times New Roman"/>
                <w:sz w:val="20"/>
                <w:szCs w:val="20"/>
                <w:lang w:val="en-US"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AF4AC1" w:rsidRPr="00AF4AC1" w:rsidTr="00AF4AC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COURSE SYLLABUS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TOPICS </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Health policy: Basic concepts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Power theories and agenda-setters in the policy making process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Priority setting in health 1</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Priority setting in health - Health technology assessment</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Payment methods in healthcare</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Midterm Exam</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Global healthcare reform policies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Global healthcare reform policies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Turkish health policies and policy making process</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Health promotion and cancer policies in the World an Turkey</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Pharmaceutical policies in the World and Turkey</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Healthcare financing policies in the World and Turkey</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Organization policies regarding primary healthcare in the World and Turkey</w:t>
            </w:r>
          </w:p>
        </w:tc>
      </w:tr>
      <w:tr w:rsidR="00AF4AC1" w:rsidRPr="00AF4AC1" w:rsidTr="00AF4AC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Organization policies regarding secondary and tertiary healthcare in the World and Turkey</w:t>
            </w:r>
          </w:p>
        </w:tc>
      </w:tr>
      <w:tr w:rsidR="00AF4AC1" w:rsidRPr="00AF4AC1" w:rsidTr="00AF4AC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Final Exam</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pPr>
    </w:p>
    <w:p w:rsidR="00AF4AC1" w:rsidRPr="00AF4AC1" w:rsidRDefault="00AF4AC1" w:rsidP="00AF4AC1">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F4AC1" w:rsidRPr="00AF4AC1" w:rsidTr="00AF4AC1">
        <w:tc>
          <w:tcPr>
            <w:tcW w:w="603" w:type="dxa"/>
            <w:tcBorders>
              <w:top w:val="single" w:sz="12"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18"/>
                <w:szCs w:val="18"/>
                <w:lang w:eastAsia="tr-TR"/>
              </w:rPr>
            </w:pPr>
            <w:r w:rsidRPr="00AF4AC1">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AF4AC1" w:rsidRPr="00AF4AC1" w:rsidRDefault="00AF4AC1" w:rsidP="00AF4AC1">
            <w:pPr>
              <w:spacing w:after="0" w:line="240" w:lineRule="auto"/>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lang w:eastAsia="tr-TR"/>
              </w:rPr>
            </w:pPr>
            <w:r w:rsidRPr="00AF4AC1">
              <w:rPr>
                <w:rFonts w:ascii="Times New Roman" w:eastAsia="Times New Roman" w:hAnsi="Times New Roman" w:cs="Times New Roman"/>
                <w:b/>
                <w:lang w:eastAsia="tr-TR"/>
              </w:rPr>
              <w:t>1</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 xml:space="preserve">Get a recognition of basis principles in </w:t>
            </w: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color w:val="000000"/>
                <w:szCs w:val="20"/>
                <w:lang w:eastAsia="tr-TR"/>
              </w:rPr>
              <w:t>Nursing/Midwifery/Management of healthcare institutions</w:t>
            </w:r>
            <w:r w:rsidRPr="00AF4AC1">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Identify, formulate, and solve medical and</w:t>
            </w:r>
            <w:r w:rsidRPr="00AF4AC1">
              <w:rPr>
                <w:rFonts w:ascii="Times New Roman" w:eastAsia="Times New Roman" w:hAnsi="Times New Roman" w:cs="Times New Roman"/>
                <w:color w:val="000000"/>
                <w:szCs w:val="20"/>
                <w:lang w:eastAsia="tr-TR"/>
              </w:rPr>
              <w:t xml:space="preserve"> Nursing/Midwifery/Management of healthcare institutions</w:t>
            </w:r>
            <w:r w:rsidRPr="00AF4AC1">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r>
      <w:tr w:rsidR="00AF4AC1" w:rsidRPr="00AF4AC1" w:rsidTr="00AF4AC1">
        <w:tc>
          <w:tcPr>
            <w:tcW w:w="603" w:type="dxa"/>
            <w:tcBorders>
              <w:top w:val="single" w:sz="6" w:space="0" w:color="auto"/>
              <w:left w:val="single" w:sz="12"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lang w:eastAsia="tr-TR"/>
              </w:rPr>
            </w:pPr>
            <w:r w:rsidRPr="00AF4AC1">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rPr>
                <w:rFonts w:ascii="Times New Roman" w:eastAsia="Times New Roman" w:hAnsi="Times New Roman" w:cs="Times New Roman"/>
                <w:szCs w:val="20"/>
                <w:lang w:eastAsia="tr-TR"/>
              </w:rPr>
            </w:pPr>
            <w:r w:rsidRPr="00AF4AC1">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r w:rsidRPr="00AF4AC1">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AF4AC1" w:rsidRPr="00AF4AC1" w:rsidRDefault="00AF4AC1" w:rsidP="00AF4AC1">
            <w:pPr>
              <w:spacing w:after="0" w:line="240" w:lineRule="auto"/>
              <w:jc w:val="center"/>
              <w:rPr>
                <w:rFonts w:ascii="Times New Roman" w:eastAsia="Times New Roman" w:hAnsi="Times New Roman" w:cs="Times New Roman"/>
                <w:b/>
                <w:sz w:val="20"/>
                <w:szCs w:val="20"/>
                <w:lang w:eastAsia="tr-TR"/>
              </w:rPr>
            </w:pPr>
          </w:p>
        </w:tc>
      </w:tr>
      <w:tr w:rsidR="00AF4AC1" w:rsidRPr="00AF4AC1" w:rsidTr="00AF4AC1">
        <w:tc>
          <w:tcPr>
            <w:tcW w:w="9889" w:type="dxa"/>
            <w:gridSpan w:val="5"/>
            <w:tcBorders>
              <w:top w:val="single" w:sz="6" w:space="0" w:color="auto"/>
              <w:left w:val="single" w:sz="12" w:space="0" w:color="auto"/>
              <w:bottom w:val="single" w:sz="12" w:space="0" w:color="auto"/>
              <w:right w:val="single" w:sz="12" w:space="0" w:color="auto"/>
            </w:tcBorders>
            <w:vAlign w:val="center"/>
          </w:tcPr>
          <w:p w:rsidR="00AF4AC1" w:rsidRPr="00AF4AC1" w:rsidRDefault="00AF4AC1" w:rsidP="00AF4AC1">
            <w:pPr>
              <w:spacing w:after="0" w:line="240" w:lineRule="auto"/>
              <w:jc w:val="both"/>
              <w:rPr>
                <w:rFonts w:ascii="Times New Roman" w:eastAsia="Times New Roman" w:hAnsi="Times New Roman" w:cs="Times New Roman"/>
                <w:sz w:val="20"/>
                <w:szCs w:val="20"/>
                <w:lang w:eastAsia="tr-TR"/>
              </w:rPr>
            </w:pPr>
            <w:r w:rsidRPr="00AF4AC1">
              <w:rPr>
                <w:rFonts w:ascii="Times New Roman" w:eastAsia="Times New Roman" w:hAnsi="Times New Roman" w:cs="Times New Roman"/>
                <w:b/>
                <w:sz w:val="20"/>
                <w:szCs w:val="20"/>
                <w:lang w:eastAsia="tr-TR"/>
              </w:rPr>
              <w:t>1</w:t>
            </w:r>
            <w:r w:rsidRPr="00AF4AC1">
              <w:rPr>
                <w:rFonts w:ascii="Times New Roman" w:eastAsia="Times New Roman" w:hAnsi="Times New Roman" w:cs="Times New Roman"/>
                <w:sz w:val="20"/>
                <w:szCs w:val="20"/>
                <w:lang w:eastAsia="tr-TR"/>
              </w:rPr>
              <w:t xml:space="preserve">:None. </w:t>
            </w:r>
            <w:r w:rsidRPr="00AF4AC1">
              <w:rPr>
                <w:rFonts w:ascii="Times New Roman" w:eastAsia="Times New Roman" w:hAnsi="Times New Roman" w:cs="Times New Roman"/>
                <w:b/>
                <w:sz w:val="20"/>
                <w:szCs w:val="20"/>
                <w:lang w:eastAsia="tr-TR"/>
              </w:rPr>
              <w:t>2</w:t>
            </w:r>
            <w:r w:rsidRPr="00AF4AC1">
              <w:rPr>
                <w:rFonts w:ascii="Times New Roman" w:eastAsia="Times New Roman" w:hAnsi="Times New Roman" w:cs="Times New Roman"/>
                <w:sz w:val="20"/>
                <w:szCs w:val="20"/>
                <w:lang w:eastAsia="tr-TR"/>
              </w:rPr>
              <w:t xml:space="preserve">:Partially contribution. </w:t>
            </w:r>
            <w:r w:rsidRPr="00AF4AC1">
              <w:rPr>
                <w:rFonts w:ascii="Times New Roman" w:eastAsia="Times New Roman" w:hAnsi="Times New Roman" w:cs="Times New Roman"/>
                <w:b/>
                <w:sz w:val="20"/>
                <w:szCs w:val="20"/>
                <w:lang w:eastAsia="tr-TR"/>
              </w:rPr>
              <w:t>3</w:t>
            </w:r>
            <w:r w:rsidRPr="00AF4AC1">
              <w:rPr>
                <w:rFonts w:ascii="Times New Roman" w:eastAsia="Times New Roman" w:hAnsi="Times New Roman" w:cs="Times New Roman"/>
                <w:sz w:val="20"/>
                <w:szCs w:val="20"/>
                <w:lang w:eastAsia="tr-TR"/>
              </w:rPr>
              <w:t>: Completely contribution.</w:t>
            </w:r>
          </w:p>
        </w:tc>
      </w:tr>
    </w:tbl>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Pr="00AF4AC1" w:rsidRDefault="00AF4AC1" w:rsidP="00AF4AC1">
      <w:pPr>
        <w:spacing w:after="0" w:line="360" w:lineRule="auto"/>
        <w:rPr>
          <w:rFonts w:ascii="Times New Roman" w:eastAsia="Times New Roman" w:hAnsi="Times New Roman" w:cs="Times New Roman"/>
          <w:b/>
          <w:sz w:val="24"/>
          <w:szCs w:val="24"/>
          <w:lang w:eastAsia="tr-TR"/>
        </w:rPr>
      </w:pPr>
    </w:p>
    <w:p w:rsidR="00AF4AC1" w:rsidRPr="00AF4AC1" w:rsidRDefault="00AF4AC1" w:rsidP="00AF4AC1">
      <w:pPr>
        <w:spacing w:after="0" w:line="36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Instructor(s):</w:t>
      </w:r>
      <w:r w:rsidRPr="00AF4AC1">
        <w:rPr>
          <w:rFonts w:ascii="Times New Roman" w:eastAsia="Times New Roman" w:hAnsi="Times New Roman" w:cs="Times New Roman"/>
          <w:sz w:val="24"/>
          <w:szCs w:val="24"/>
          <w:lang w:eastAsia="tr-TR"/>
        </w:rPr>
        <w:t xml:space="preserve">   Uzm. Ümit ŞAHİN </w:t>
      </w:r>
    </w:p>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b/>
          <w:sz w:val="24"/>
          <w:szCs w:val="24"/>
          <w:lang w:eastAsia="tr-TR"/>
        </w:rPr>
        <w:t>Signature</w:t>
      </w:r>
      <w:r w:rsidRPr="00AF4AC1">
        <w:rPr>
          <w:rFonts w:ascii="Times New Roman" w:eastAsia="Times New Roman" w:hAnsi="Times New Roman" w:cs="Times New Roman"/>
          <w:sz w:val="24"/>
          <w:szCs w:val="24"/>
          <w:lang w:eastAsia="tr-TR"/>
        </w:rPr>
        <w:t xml:space="preserve">: </w:t>
      </w:r>
      <w:r w:rsidRPr="00AF4AC1">
        <w:rPr>
          <w:rFonts w:ascii="Times New Roman" w:eastAsia="Times New Roman" w:hAnsi="Times New Roman" w:cs="Times New Roman"/>
          <w:sz w:val="24"/>
          <w:szCs w:val="24"/>
          <w:lang w:eastAsia="tr-TR"/>
        </w:rPr>
        <w:tab/>
        <w:t xml:space="preserve">           </w:t>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r>
      <w:r w:rsidRPr="00AF4AC1">
        <w:rPr>
          <w:rFonts w:ascii="Times New Roman" w:eastAsia="Times New Roman" w:hAnsi="Times New Roman" w:cs="Times New Roman"/>
          <w:b/>
          <w:sz w:val="24"/>
          <w:szCs w:val="24"/>
          <w:lang w:eastAsia="tr-TR"/>
        </w:rPr>
        <w:tab/>
        <w:t>Date:</w:t>
      </w:r>
      <w:r w:rsidRPr="00AF4AC1">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AF4AC1" w:rsidRPr="00AF4AC1" w:rsidTr="00AF4AC1">
        <w:trPr>
          <w:trHeight w:val="989"/>
        </w:trPr>
        <w:tc>
          <w:tcPr>
            <w:tcW w:w="7171" w:type="dxa"/>
            <w:shd w:val="clear" w:color="auto" w:fill="auto"/>
          </w:tcPr>
          <w:p w:rsidR="00AF4AC1" w:rsidRPr="00AF4AC1" w:rsidRDefault="00AF4AC1" w:rsidP="00AF4AC1">
            <w:pPr>
              <w:tabs>
                <w:tab w:val="left" w:pos="7800"/>
              </w:tabs>
              <w:spacing w:after="0" w:line="240" w:lineRule="auto"/>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c>
          <w:tcPr>
            <w:tcW w:w="2777" w:type="dxa"/>
            <w:shd w:val="clear" w:color="auto" w:fill="auto"/>
          </w:tcPr>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p>
          <w:p w:rsidR="00AF4AC1" w:rsidRPr="00AF4AC1" w:rsidRDefault="00AF4AC1" w:rsidP="00AF4AC1">
            <w:pPr>
              <w:tabs>
                <w:tab w:val="left" w:pos="7800"/>
              </w:tabs>
              <w:spacing w:after="0" w:line="240" w:lineRule="auto"/>
              <w:jc w:val="center"/>
              <w:rPr>
                <w:rFonts w:ascii="Times New Roman" w:eastAsia="Times New Roman" w:hAnsi="Times New Roman" w:cs="Times New Roman"/>
                <w:sz w:val="24"/>
                <w:szCs w:val="24"/>
                <w:lang w:eastAsia="tr-TR"/>
              </w:rPr>
            </w:pPr>
            <w:r w:rsidRPr="00AF4AC1">
              <w:rPr>
                <w:rFonts w:ascii="Times New Roman" w:eastAsia="Times New Roman" w:hAnsi="Times New Roman" w:cs="Times New Roman"/>
                <w:sz w:val="24"/>
                <w:szCs w:val="24"/>
                <w:lang w:eastAsia="tr-TR"/>
              </w:rPr>
              <w:t xml:space="preserve"> </w:t>
            </w:r>
          </w:p>
        </w:tc>
      </w:tr>
    </w:tbl>
    <w:p w:rsidR="00AF4AC1" w:rsidRPr="00AF4AC1" w:rsidRDefault="00AF4AC1" w:rsidP="00AF4AC1">
      <w:pPr>
        <w:spacing w:after="0" w:line="240" w:lineRule="auto"/>
        <w:rPr>
          <w:rFonts w:ascii="Times New Roman" w:eastAsia="Times New Roman" w:hAnsi="Times New Roman" w:cs="Times New Roman"/>
          <w:sz w:val="18"/>
          <w:szCs w:val="18"/>
          <w:lang w:eastAsia="tr-TR"/>
        </w:rPr>
        <w:sectPr w:rsidR="00AF4AC1" w:rsidRPr="00AF4AC1" w:rsidSect="00AF4AC1">
          <w:pgSz w:w="11906" w:h="16838"/>
          <w:pgMar w:top="720" w:right="1134" w:bottom="720" w:left="1134" w:header="709" w:footer="709" w:gutter="0"/>
          <w:cols w:space="708"/>
        </w:sectPr>
      </w:pPr>
    </w:p>
    <w:p w:rsidR="00AF4AC1" w:rsidRPr="00AF4AC1" w:rsidRDefault="00AF4AC1" w:rsidP="00AF4AC1">
      <w:pPr>
        <w:spacing w:after="0" w:line="240" w:lineRule="auto"/>
        <w:rPr>
          <w:rFonts w:ascii="Times New Roman" w:eastAsia="Times New Roman" w:hAnsi="Times New Roman" w:cs="Times New Roman"/>
          <w:sz w:val="16"/>
          <w:szCs w:val="16"/>
          <w:lang w:eastAsia="tr-TR"/>
        </w:rPr>
      </w:pPr>
    </w:p>
    <w:p w:rsidR="00AF4AC1" w:rsidRPr="00AF4AC1" w:rsidRDefault="00AF4AC1" w:rsidP="00AF4AC1">
      <w:pPr>
        <w:rPr>
          <w:rFonts w:ascii="Times New Roman" w:eastAsia="Times New Roman" w:hAnsi="Times New Roman" w:cs="Times New Roman"/>
          <w:sz w:val="18"/>
          <w:szCs w:val="18"/>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79" name="Resim 17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5478" w:rsidRPr="000C5478" w:rsidTr="00D53A51">
        <w:tc>
          <w:tcPr>
            <w:tcW w:w="1167" w:type="dxa"/>
            <w:vAlign w:val="center"/>
          </w:tcPr>
          <w:p w:rsidR="000C5478" w:rsidRPr="000C5478" w:rsidRDefault="000C5478" w:rsidP="000C5478">
            <w:pPr>
              <w:spacing w:after="0" w:line="240" w:lineRule="auto"/>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SEMESTER</w:t>
            </w:r>
          </w:p>
        </w:tc>
        <w:tc>
          <w:tcPr>
            <w:tcW w:w="1527"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SPRING</w:t>
            </w:r>
          </w:p>
        </w:tc>
      </w:tr>
    </w:tbl>
    <w:p w:rsidR="000C5478" w:rsidRPr="000C5478" w:rsidRDefault="000C5478" w:rsidP="000C547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0C5478" w:rsidRPr="000C5478" w:rsidTr="00D53A51">
        <w:tc>
          <w:tcPr>
            <w:tcW w:w="1668"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CODE</w:t>
            </w:r>
          </w:p>
        </w:tc>
        <w:tc>
          <w:tcPr>
            <w:tcW w:w="2760"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281418004</w:t>
            </w:r>
          </w:p>
        </w:tc>
        <w:tc>
          <w:tcPr>
            <w:tcW w:w="1560"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NAME</w:t>
            </w:r>
          </w:p>
        </w:tc>
        <w:tc>
          <w:tcPr>
            <w:tcW w:w="4320" w:type="dxa"/>
          </w:tcPr>
          <w:p w:rsidR="000C5478" w:rsidRPr="000C5478" w:rsidRDefault="000C5478" w:rsidP="000C5478">
            <w:pPr>
              <w:spacing w:after="0" w:line="240" w:lineRule="auto"/>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Cs w:val="24"/>
                <w:lang w:eastAsia="tr-TR"/>
              </w:rPr>
              <w:t xml:space="preserve">FIELDWORK IN HEALTH INSTITUTIONS MANAGEMENT </w:t>
            </w:r>
            <w:r w:rsidRPr="000C5478">
              <w:rPr>
                <w:rFonts w:ascii="Times New Roman" w:eastAsia="Times New Roman" w:hAnsi="Times New Roman" w:cs="Times New Roman"/>
                <w:b/>
                <w:szCs w:val="20"/>
                <w:lang w:eastAsia="tr-TR"/>
              </w:rPr>
              <w:t>II</w:t>
            </w:r>
          </w:p>
        </w:tc>
      </w:tr>
    </w:tbl>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 xml:space="preserve">                                                   </w:t>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0C5478" w:rsidRPr="000C5478" w:rsidTr="00D53A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18"/>
                <w:szCs w:val="20"/>
                <w:lang w:eastAsia="tr-TR"/>
              </w:rPr>
            </w:pPr>
            <w:r w:rsidRPr="000C5478">
              <w:rPr>
                <w:rFonts w:ascii="Times New Roman" w:eastAsia="Times New Roman" w:hAnsi="Times New Roman" w:cs="Times New Roman"/>
                <w:b/>
                <w:sz w:val="18"/>
                <w:szCs w:val="20"/>
                <w:lang w:eastAsia="tr-TR"/>
              </w:rPr>
              <w:t>SEMESTER</w:t>
            </w:r>
          </w:p>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OF</w:t>
            </w:r>
          </w:p>
        </w:tc>
      </w:tr>
      <w:tr w:rsidR="000C5478" w:rsidRPr="000C5478" w:rsidTr="00D53A51">
        <w:trPr>
          <w:trHeight w:val="382"/>
        </w:trPr>
        <w:tc>
          <w:tcPr>
            <w:tcW w:w="628" w:type="pct"/>
            <w:vMerge/>
            <w:tcBorders>
              <w:top w:val="single" w:sz="4" w:space="0" w:color="auto"/>
              <w:left w:val="single" w:sz="12"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LANGUAGE</w:t>
            </w:r>
          </w:p>
        </w:tc>
      </w:tr>
      <w:tr w:rsidR="000C5478" w:rsidRPr="000C5478" w:rsidTr="00D53A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0</w:t>
            </w:r>
          </w:p>
        </w:tc>
        <w:tc>
          <w:tcPr>
            <w:tcW w:w="531" w:type="pct"/>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16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16 </w:t>
            </w:r>
          </w:p>
        </w:tc>
        <w:tc>
          <w:tcPr>
            <w:tcW w:w="1290" w:type="pct"/>
            <w:gridSpan w:val="2"/>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COMPULSORY (X)  ELECTIVE (  )</w:t>
            </w:r>
          </w:p>
        </w:tc>
        <w:tc>
          <w:tcPr>
            <w:tcW w:w="669" w:type="pct"/>
            <w:tcBorders>
              <w:top w:val="single" w:sz="4"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TURKISH</w:t>
            </w:r>
          </w:p>
        </w:tc>
      </w:tr>
      <w:tr w:rsidR="000C5478" w:rsidRPr="000C5478" w:rsidTr="00D53A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CATAGORY</w:t>
            </w:r>
          </w:p>
        </w:tc>
      </w:tr>
      <w:tr w:rsidR="000C5478" w:rsidRPr="000C5478" w:rsidTr="00D53A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Mechanical Engineering Profession</w:t>
            </w:r>
          </w:p>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[if it contains considerable design, mark with  (</w:t>
            </w:r>
            <w:r w:rsidRPr="000C5478">
              <w:rPr>
                <w:rFonts w:ascii="Times New Roman" w:eastAsia="Times New Roman" w:hAnsi="Times New Roman" w:cs="Times New Roman"/>
                <w:b/>
                <w:sz w:val="20"/>
                <w:szCs w:val="20"/>
                <w:lang w:eastAsia="tr-TR"/>
              </w:rPr>
              <w:sym w:font="Symbol" w:char="F0D6"/>
            </w:r>
            <w:r w:rsidRPr="000C5478">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Social Science</w:t>
            </w:r>
          </w:p>
        </w:tc>
      </w:tr>
      <w:tr w:rsidR="000C5478" w:rsidRPr="000C5478" w:rsidTr="00D53A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sz w:val="24"/>
                <w:szCs w:val="24"/>
                <w:lang w:eastAsia="tr-TR"/>
              </w:rPr>
              <w:t>X</w:t>
            </w:r>
          </w:p>
        </w:tc>
      </w:tr>
      <w:tr w:rsidR="000C5478" w:rsidRPr="000C5478" w:rsidTr="00D53A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ASSESSMENT CRITERIA</w:t>
            </w:r>
          </w:p>
        </w:tc>
      </w:tr>
      <w:tr w:rsidR="000C5478" w:rsidRPr="000C5478" w:rsidTr="00D53A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r w:rsidRPr="000C5478">
              <w:rPr>
                <w:rFonts w:ascii="Times New Roman" w:eastAsia="Times New Roman" w:hAnsi="Times New Roman" w:cs="Times New Roman"/>
                <w:sz w:val="20"/>
                <w:szCs w:val="20"/>
                <w:lang w:eastAsia="tr-TR"/>
              </w:rPr>
              <w:t>40</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60</w:t>
            </w: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This course includes, literature of research, Project Work Plan Preparation, Data Collection, General Information, Material and Method Writing, Conclusion, Writing Tips and bibliography.</w:t>
            </w:r>
          </w:p>
        </w:tc>
      </w:tr>
      <w:tr w:rsidR="000C5478" w:rsidRPr="000C5478" w:rsidTr="00D53A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This course provides knowledge and skills about planning, performing, writing and presentation of a scientific research.</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Students will gain knowledge and skills in planning, conducting, writing and presenting a scientific research.</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Reports the research project in an understandable and effective manner.</w:t>
            </w:r>
          </w:p>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Describe the strengths and weaknesses of data collection methods.</w:t>
            </w:r>
          </w:p>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Decides on appropriate research method.</w:t>
            </w:r>
          </w:p>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Research constitutes the hypothesis.</w:t>
            </w:r>
          </w:p>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Literature is scanned.</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outlineLvl w:val="3"/>
              <w:rPr>
                <w:rFonts w:ascii="Times New Roman" w:eastAsia="Times New Roman" w:hAnsi="Times New Roman" w:cs="Times New Roman"/>
                <w:bCs/>
                <w:color w:val="000000"/>
                <w:lang w:val="en-US" w:eastAsia="tr-TR"/>
              </w:rPr>
            </w:pP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outlineLvl w:val="3"/>
              <w:rPr>
                <w:rFonts w:ascii="Times New Roman" w:eastAsia="Times New Roman" w:hAnsi="Times New Roman" w:cs="Times New Roman"/>
                <w:b/>
                <w:bCs/>
                <w:color w:val="000000"/>
                <w:sz w:val="24"/>
                <w:szCs w:val="24"/>
                <w:lang w:val="en-US" w:eastAsia="tr-TR"/>
              </w:rPr>
            </w:pPr>
            <w:r w:rsidRPr="000C5478">
              <w:rPr>
                <w:rFonts w:ascii="Times New Roman" w:eastAsia="Times New Roman" w:hAnsi="Times New Roman" w:cs="Times New Roman"/>
                <w:bCs/>
                <w:sz w:val="20"/>
                <w:szCs w:val="20"/>
                <w:lang w:val="en-US" w:eastAsia="tr-TR"/>
              </w:rPr>
              <w:t xml:space="preserve"> </w:t>
            </w:r>
          </w:p>
        </w:tc>
      </w:tr>
      <w:tr w:rsidR="000C5478" w:rsidRPr="000C5478" w:rsidTr="00D53A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r w:rsidRPr="000C5478">
              <w:rPr>
                <w:rFonts w:ascii="Times New Roman" w:eastAsia="Times New Roman" w:hAnsi="Times New Roman" w:cs="Times New Roman"/>
                <w:sz w:val="20"/>
                <w:szCs w:val="20"/>
                <w:lang w:val="en-US"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C5478" w:rsidRPr="000C5478" w:rsidTr="00D53A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COURSE SYLLABUS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TOPICS </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Literature Search</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Selection of project topic</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Preparation of Project Work Plan</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Presentation of the Project Work Plan</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Presentation of the Project Work Plan</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Data collecting</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Data analysis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Midterm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Data analysis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Data analysis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Writing General Information, Materials and Methods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Writing General Information, Materials and Methods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Findings and Tartman's Writing</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Findings and Tartman's Writing</w:t>
            </w:r>
          </w:p>
        </w:tc>
      </w:tr>
      <w:tr w:rsidR="000C5478" w:rsidRPr="000C5478" w:rsidTr="00D53A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Final exam</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jc w:val="both"/>
        <w:rPr>
          <w:rFonts w:ascii="Times New Roman" w:eastAsia="Times New Roman" w:hAnsi="Times New Roman" w:cs="Times New Roman"/>
          <w:sz w:val="16"/>
          <w:szCs w:val="18"/>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C5478" w:rsidRPr="000C5478" w:rsidTr="00D53A51">
        <w:tc>
          <w:tcPr>
            <w:tcW w:w="603" w:type="dxa"/>
            <w:tcBorders>
              <w:top w:val="single" w:sz="12"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18"/>
                <w:szCs w:val="18"/>
                <w:lang w:eastAsia="tr-TR"/>
              </w:rPr>
            </w:pPr>
            <w:r w:rsidRPr="000C547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1</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 xml:space="preserve">Get a recognition of basis principles in </w:t>
            </w: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Identify, formulate, and solve medical and</w:t>
            </w:r>
            <w:r w:rsidRPr="000C5478">
              <w:rPr>
                <w:rFonts w:ascii="Times New Roman" w:eastAsia="Times New Roman" w:hAnsi="Times New Roman" w:cs="Times New Roman"/>
                <w:color w:val="000000"/>
                <w:szCs w:val="20"/>
                <w:lang w:eastAsia="tr-TR"/>
              </w:rPr>
              <w:t xml:space="preserve"> Nursing/Midwifery/Management of healthcare institutions</w:t>
            </w:r>
            <w:r w:rsidRPr="000C5478">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9889" w:type="dxa"/>
            <w:gridSpan w:val="5"/>
            <w:tcBorders>
              <w:top w:val="single" w:sz="6"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1</w:t>
            </w:r>
            <w:r w:rsidRPr="000C5478">
              <w:rPr>
                <w:rFonts w:ascii="Times New Roman" w:eastAsia="Times New Roman" w:hAnsi="Times New Roman" w:cs="Times New Roman"/>
                <w:sz w:val="20"/>
                <w:szCs w:val="20"/>
                <w:lang w:eastAsia="tr-TR"/>
              </w:rPr>
              <w:t xml:space="preserve">:None. </w:t>
            </w:r>
            <w:r w:rsidRPr="000C5478">
              <w:rPr>
                <w:rFonts w:ascii="Times New Roman" w:eastAsia="Times New Roman" w:hAnsi="Times New Roman" w:cs="Times New Roman"/>
                <w:b/>
                <w:sz w:val="20"/>
                <w:szCs w:val="20"/>
                <w:lang w:eastAsia="tr-TR"/>
              </w:rPr>
              <w:t>2</w:t>
            </w:r>
            <w:r w:rsidRPr="000C5478">
              <w:rPr>
                <w:rFonts w:ascii="Times New Roman" w:eastAsia="Times New Roman" w:hAnsi="Times New Roman" w:cs="Times New Roman"/>
                <w:sz w:val="20"/>
                <w:szCs w:val="20"/>
                <w:lang w:eastAsia="tr-TR"/>
              </w:rPr>
              <w:t xml:space="preserve">:Partially contribution. </w:t>
            </w:r>
            <w:r w:rsidRPr="000C5478">
              <w:rPr>
                <w:rFonts w:ascii="Times New Roman" w:eastAsia="Times New Roman" w:hAnsi="Times New Roman" w:cs="Times New Roman"/>
                <w:b/>
                <w:sz w:val="20"/>
                <w:szCs w:val="20"/>
                <w:lang w:eastAsia="tr-TR"/>
              </w:rPr>
              <w:t>3</w:t>
            </w:r>
            <w:r w:rsidRPr="000C5478">
              <w:rPr>
                <w:rFonts w:ascii="Times New Roman" w:eastAsia="Times New Roman" w:hAnsi="Times New Roman" w:cs="Times New Roman"/>
                <w:sz w:val="20"/>
                <w:szCs w:val="20"/>
                <w:lang w:eastAsia="tr-TR"/>
              </w:rPr>
              <w:t>: Completely contribution.</w:t>
            </w:r>
          </w:p>
        </w:tc>
      </w:tr>
    </w:tbl>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0C5478" w:rsidRPr="000C5478" w:rsidRDefault="000C5478" w:rsidP="000C5478">
      <w:pPr>
        <w:spacing w:after="0" w:line="360" w:lineRule="auto"/>
        <w:rPr>
          <w:rFonts w:ascii="Times New Roman" w:eastAsia="Times New Roman" w:hAnsi="Times New Roman" w:cs="Times New Roman"/>
          <w:b/>
          <w:sz w:val="24"/>
          <w:szCs w:val="24"/>
          <w:lang w:eastAsia="tr-TR"/>
        </w:rPr>
      </w:pPr>
    </w:p>
    <w:p w:rsidR="000C5478" w:rsidRPr="000C5478" w:rsidRDefault="000C5478" w:rsidP="000C5478">
      <w:pPr>
        <w:spacing w:after="0" w:line="276"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4"/>
          <w:szCs w:val="24"/>
          <w:lang w:eastAsia="tr-TR"/>
        </w:rPr>
        <w:t>Instructor(s):</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 w:val="20"/>
          <w:szCs w:val="20"/>
          <w:lang w:eastAsia="tr-TR"/>
        </w:rPr>
        <w:t>Prof. Dr. Menderes TARCAN</w:t>
      </w:r>
      <w:r w:rsidRPr="000C5478">
        <w:rPr>
          <w:rFonts w:ascii="Times New Roman" w:eastAsia="Times New Roman" w:hAnsi="Times New Roman" w:cs="Times New Roman"/>
          <w:sz w:val="20"/>
          <w:szCs w:val="20"/>
          <w:lang w:eastAsia="tr-TR"/>
        </w:rPr>
        <w:tab/>
        <w:t xml:space="preserve">                                                         </w:t>
      </w:r>
      <w:r w:rsidRPr="000C5478">
        <w:rPr>
          <w:rFonts w:ascii="Times New Roman" w:eastAsia="Times New Roman" w:hAnsi="Times New Roman" w:cs="Times New Roman"/>
          <w:b/>
          <w:szCs w:val="20"/>
          <w:lang w:eastAsia="tr-TR"/>
        </w:rPr>
        <w:t>Signature:</w:t>
      </w:r>
      <w:r w:rsidRPr="000C5478">
        <w:rPr>
          <w:rFonts w:ascii="Times New Roman" w:eastAsia="Times New Roman" w:hAnsi="Times New Roman" w:cs="Times New Roman"/>
          <w:szCs w:val="20"/>
          <w:lang w:eastAsia="tr-TR"/>
        </w:rPr>
        <w:t xml:space="preserve"> </w:t>
      </w:r>
    </w:p>
    <w:p w:rsidR="000C5478" w:rsidRPr="000C5478" w:rsidRDefault="000C5478" w:rsidP="000C5478">
      <w:pPr>
        <w:spacing w:after="0" w:line="276"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Yrd. Doç. Dr. Yaşar ODACIOĞLU</w:t>
      </w:r>
    </w:p>
    <w:p w:rsidR="000C5478" w:rsidRPr="000C5478" w:rsidRDefault="000C5478" w:rsidP="000C5478">
      <w:pPr>
        <w:spacing w:after="0" w:line="276"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Yrd. Doç. Dr. Gözde YEŞİLAYDIN</w:t>
      </w:r>
    </w:p>
    <w:p w:rsidR="000C5478" w:rsidRPr="000C5478" w:rsidRDefault="000C5478" w:rsidP="000C5478">
      <w:pPr>
        <w:spacing w:after="0" w:line="360" w:lineRule="auto"/>
        <w:rPr>
          <w:rFonts w:ascii="Times New Roman" w:eastAsia="Times New Roman" w:hAnsi="Times New Roman" w:cs="Times New Roman"/>
          <w:sz w:val="24"/>
          <w:szCs w:val="24"/>
          <w:lang w:eastAsia="tr-TR"/>
        </w:rPr>
      </w:pPr>
    </w:p>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Date</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 w:val="24"/>
          <w:szCs w:val="24"/>
          <w:lang w:eastAsia="tr-TR"/>
        </w:rPr>
        <w:tab/>
        <w:t xml:space="preserve">           </w:t>
      </w:r>
    </w:p>
    <w:tbl>
      <w:tblPr>
        <w:tblW w:w="9948" w:type="dxa"/>
        <w:tblLook w:val="01E0" w:firstRow="1" w:lastRow="1" w:firstColumn="1" w:lastColumn="1" w:noHBand="0" w:noVBand="0"/>
      </w:tblPr>
      <w:tblGrid>
        <w:gridCol w:w="7171"/>
        <w:gridCol w:w="2777"/>
      </w:tblGrid>
      <w:tr w:rsidR="000C5478" w:rsidRPr="000C5478" w:rsidTr="00D53A51">
        <w:trPr>
          <w:trHeight w:val="989"/>
        </w:trPr>
        <w:tc>
          <w:tcPr>
            <w:tcW w:w="7171" w:type="dxa"/>
            <w:shd w:val="clear" w:color="auto" w:fill="auto"/>
          </w:tcPr>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lastRenderedPageBreak/>
              <w:t xml:space="preserve"> </w:t>
            </w:r>
          </w:p>
        </w:tc>
        <w:tc>
          <w:tcPr>
            <w:tcW w:w="2777" w:type="dxa"/>
            <w:shd w:val="clear" w:color="auto" w:fill="auto"/>
          </w:tcPr>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p>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sectPr w:rsidR="000C5478" w:rsidRPr="000C5478" w:rsidSect="0085036E">
          <w:pgSz w:w="11906" w:h="16838"/>
          <w:pgMar w:top="720" w:right="1134" w:bottom="720" w:left="1134" w:header="709" w:footer="709" w:gutter="0"/>
          <w:cols w:space="708"/>
        </w:sectPr>
      </w:pPr>
    </w:p>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AF4AC1" w:rsidRDefault="00AF4AC1" w:rsidP="00AF4AC1">
      <w:pPr>
        <w:rPr>
          <w:rFonts w:ascii="Times New Roman" w:eastAsia="Times New Roman" w:hAnsi="Times New Roman" w:cs="Times New Roman"/>
          <w:sz w:val="18"/>
          <w:szCs w:val="18"/>
          <w:lang w:eastAsia="tr-TR"/>
        </w:rPr>
      </w:pPr>
    </w:p>
    <w:p w:rsidR="00AF4AC1" w:rsidRDefault="00AF4AC1" w:rsidP="00AF4AC1">
      <w:pPr>
        <w:rPr>
          <w:rFonts w:ascii="Times New Roman" w:eastAsia="Times New Roman" w:hAnsi="Times New Roman" w:cs="Times New Roman"/>
          <w:sz w:val="18"/>
          <w:szCs w:val="18"/>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80" name="Resim 180"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5478" w:rsidRPr="000C5478" w:rsidTr="00D53A51">
        <w:tc>
          <w:tcPr>
            <w:tcW w:w="1167" w:type="dxa"/>
            <w:vAlign w:val="center"/>
          </w:tcPr>
          <w:p w:rsidR="000C5478" w:rsidRPr="000C5478" w:rsidRDefault="000C5478" w:rsidP="000C5478">
            <w:pPr>
              <w:spacing w:after="0" w:line="240" w:lineRule="auto"/>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SEMESTER</w:t>
            </w:r>
          </w:p>
        </w:tc>
        <w:tc>
          <w:tcPr>
            <w:tcW w:w="1527"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SPRING</w:t>
            </w:r>
          </w:p>
        </w:tc>
      </w:tr>
    </w:tbl>
    <w:p w:rsidR="000C5478" w:rsidRPr="000C5478" w:rsidRDefault="000C5478" w:rsidP="000C547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0C5478" w:rsidRPr="000C5478" w:rsidTr="00D53A51">
        <w:tc>
          <w:tcPr>
            <w:tcW w:w="1668"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CODE</w:t>
            </w:r>
          </w:p>
        </w:tc>
        <w:tc>
          <w:tcPr>
            <w:tcW w:w="2760"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281418005</w:t>
            </w:r>
          </w:p>
        </w:tc>
        <w:tc>
          <w:tcPr>
            <w:tcW w:w="1560"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NAME</w:t>
            </w:r>
          </w:p>
        </w:tc>
        <w:tc>
          <w:tcPr>
            <w:tcW w:w="4320" w:type="dxa"/>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p>
          <w:p w:rsidR="000C5478" w:rsidRPr="000C5478" w:rsidRDefault="000C5478" w:rsidP="000C5478">
            <w:pPr>
              <w:spacing w:after="0" w:line="240" w:lineRule="auto"/>
              <w:jc w:val="center"/>
              <w:outlineLvl w:val="0"/>
              <w:rPr>
                <w:rFonts w:ascii="Times New Roman" w:eastAsia="Times New Roman" w:hAnsi="Times New Roman" w:cs="Times New Roman"/>
                <w:b/>
                <w:szCs w:val="20"/>
                <w:lang w:eastAsia="tr-TR"/>
              </w:rPr>
            </w:pPr>
            <w:r w:rsidRPr="000C5478">
              <w:rPr>
                <w:rFonts w:ascii="Times New Roman" w:eastAsia="Times New Roman" w:hAnsi="Times New Roman" w:cs="Times New Roman"/>
                <w:b/>
                <w:sz w:val="24"/>
                <w:szCs w:val="24"/>
                <w:lang w:eastAsia="tr-TR"/>
              </w:rPr>
              <w:t>HEALTH TOURISM</w:t>
            </w:r>
          </w:p>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p>
        </w:tc>
      </w:tr>
    </w:tbl>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 xml:space="preserve">                                                   </w:t>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0C5478" w:rsidRPr="000C5478" w:rsidTr="00D53A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18"/>
                <w:szCs w:val="20"/>
                <w:lang w:eastAsia="tr-TR"/>
              </w:rPr>
            </w:pPr>
            <w:r w:rsidRPr="000C5478">
              <w:rPr>
                <w:rFonts w:ascii="Times New Roman" w:eastAsia="Times New Roman" w:hAnsi="Times New Roman" w:cs="Times New Roman"/>
                <w:b/>
                <w:sz w:val="18"/>
                <w:szCs w:val="20"/>
                <w:lang w:eastAsia="tr-TR"/>
              </w:rPr>
              <w:t>SEMESTER</w:t>
            </w:r>
          </w:p>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OF</w:t>
            </w:r>
          </w:p>
        </w:tc>
      </w:tr>
      <w:tr w:rsidR="000C5478" w:rsidRPr="000C5478" w:rsidTr="00D53A51">
        <w:trPr>
          <w:trHeight w:val="382"/>
        </w:trPr>
        <w:tc>
          <w:tcPr>
            <w:tcW w:w="628" w:type="pct"/>
            <w:vMerge/>
            <w:tcBorders>
              <w:top w:val="single" w:sz="4" w:space="0" w:color="auto"/>
              <w:left w:val="single" w:sz="12"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LANGUAGE</w:t>
            </w:r>
          </w:p>
        </w:tc>
      </w:tr>
      <w:tr w:rsidR="000C5478" w:rsidRPr="000C5478" w:rsidTr="00D53A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3 </w:t>
            </w:r>
          </w:p>
        </w:tc>
        <w:tc>
          <w:tcPr>
            <w:tcW w:w="1291" w:type="pct"/>
            <w:gridSpan w:val="2"/>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COMPULSORY ( )  ELECTIVE (X)</w:t>
            </w:r>
          </w:p>
        </w:tc>
        <w:tc>
          <w:tcPr>
            <w:tcW w:w="668" w:type="pct"/>
            <w:tcBorders>
              <w:top w:val="single" w:sz="4"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TURKISH</w:t>
            </w:r>
          </w:p>
        </w:tc>
      </w:tr>
      <w:tr w:rsidR="000C5478" w:rsidRPr="000C5478" w:rsidTr="00D53A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CATAGORY</w:t>
            </w:r>
          </w:p>
        </w:tc>
      </w:tr>
      <w:tr w:rsidR="000C5478" w:rsidRPr="000C5478" w:rsidTr="00D53A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Mechanical Engineering Profession</w:t>
            </w:r>
          </w:p>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[if it contains considerable design, mark with  (</w:t>
            </w:r>
            <w:r w:rsidRPr="000C5478">
              <w:rPr>
                <w:rFonts w:ascii="Times New Roman" w:eastAsia="Times New Roman" w:hAnsi="Times New Roman" w:cs="Times New Roman"/>
                <w:b/>
                <w:sz w:val="20"/>
                <w:szCs w:val="20"/>
                <w:lang w:eastAsia="tr-TR"/>
              </w:rPr>
              <w:sym w:font="Symbol" w:char="F0D6"/>
            </w:r>
            <w:r w:rsidRPr="000C5478">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Social Science</w:t>
            </w:r>
          </w:p>
        </w:tc>
      </w:tr>
      <w:tr w:rsidR="000C5478" w:rsidRPr="000C5478" w:rsidTr="00D53A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sz w:val="24"/>
                <w:szCs w:val="24"/>
                <w:lang w:eastAsia="tr-TR"/>
              </w:rPr>
              <w:t>X</w:t>
            </w:r>
          </w:p>
        </w:tc>
      </w:tr>
      <w:tr w:rsidR="000C5478" w:rsidRPr="000C5478" w:rsidTr="00D53A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ASSESSMENT CRITERIA</w:t>
            </w:r>
          </w:p>
        </w:tc>
      </w:tr>
      <w:tr w:rsidR="000C5478" w:rsidRPr="000C5478" w:rsidTr="00D53A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r w:rsidRPr="000C5478">
              <w:rPr>
                <w:rFonts w:ascii="Times New Roman" w:eastAsia="Times New Roman" w:hAnsi="Times New Roman" w:cs="Times New Roman"/>
                <w:sz w:val="20"/>
                <w:szCs w:val="20"/>
                <w:lang w:eastAsia="tr-TR"/>
              </w:rPr>
              <w:t>40</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60</w:t>
            </w: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Content of this course, contain the concept of medical tourism, features and development of health tourism, health tourism sector, regulations in health tourism, types of health tourism. </w:t>
            </w:r>
          </w:p>
        </w:tc>
      </w:tr>
      <w:tr w:rsidR="000C5478" w:rsidRPr="000C5478" w:rsidTr="00D53A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The porpuse of this course knowing of concepts of health tourism, researching development of health tourism, researching health tourism sector and analyzed the health tourism in Turkey. </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Students gain basic information about health tourism, evaluate health tourism models applied in Turkey and in the world, learn about current situation and potential of Turkey in health tourism.</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lastRenderedPageBreak/>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The learning outcomes of this course are basically composed of; 1) understanding of concepts, features and types of health tourism, 2) understanding of development and causes of health tourism 3) understanding health tourism sector, industry and regulations, 4) understanding of patient mobility in the EU and health tourism, 5) gaining the ability to analyse and assess the health tourism in Turkey.</w:t>
            </w:r>
          </w:p>
          <w:p w:rsidR="000C5478" w:rsidRPr="000C5478" w:rsidRDefault="000C5478" w:rsidP="000C5478">
            <w:pPr>
              <w:tabs>
                <w:tab w:val="left" w:pos="7800"/>
              </w:tabs>
              <w:spacing w:after="0" w:line="240" w:lineRule="auto"/>
              <w:jc w:val="both"/>
              <w:rPr>
                <w:rFonts w:ascii="Times New Roman" w:eastAsia="Times New Roman" w:hAnsi="Times New Roman" w:cs="Times New Roman"/>
                <w:sz w:val="24"/>
                <w:szCs w:val="20"/>
                <w:lang w:eastAsia="tr-TR"/>
              </w:rPr>
            </w:pP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1. Aydın D, Şeker S ve Şahan S. (2011). Kamu Hastanelerinde Sağlık Turizmi ve Turistin Sağlığı Uygulama Rehberi. Sağlık Bakanlığı, Ankara.</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2. Bahar M. (2009). Tıp Turizmi. Türkiye Cumhuriyeti Maliye Bakanlığı, Ankara. </w:t>
            </w:r>
          </w:p>
        </w:tc>
      </w:tr>
      <w:tr w:rsidR="000C5478" w:rsidRPr="000C5478" w:rsidTr="00D53A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r w:rsidRPr="000C5478">
              <w:rPr>
                <w:rFonts w:ascii="Times New Roman" w:eastAsia="Times New Roman" w:hAnsi="Times New Roman" w:cs="Times New Roman"/>
                <w:sz w:val="20"/>
                <w:szCs w:val="20"/>
                <w:lang w:val="en-US"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C5478" w:rsidRPr="000C5478" w:rsidTr="00D53A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COURSE SYLLABUS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TOPICS </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Health Tourism: A Theoritical Framework</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Classification of Health Tourism: Types of Health Tourism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Features / Characteristics of Health Tourism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Development of Health Tourism and its Reasons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Health Tourism Policy and Planning</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Midterm Exam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Health Tourism Sector/Market</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Health Tourism Industry</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Risk and Safety in Health Tourism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Regulations in Health Tourism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Free Movement of Patients in European Union and Health Toruism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Health Tourism in Turkey: A General Framework and Medical Tourism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Health Tourism in Turkey: Thermal Tourism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Health Tourism in Turkey: Tourism for Disabled and Elderly</w:t>
            </w:r>
          </w:p>
        </w:tc>
      </w:tr>
      <w:tr w:rsidR="000C5478" w:rsidRPr="000C5478" w:rsidTr="00D53A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Final exam</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jc w:val="both"/>
        <w:rPr>
          <w:rFonts w:ascii="Times New Roman" w:eastAsia="Times New Roman" w:hAnsi="Times New Roman" w:cs="Times New Roman"/>
          <w:sz w:val="16"/>
          <w:szCs w:val="18"/>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C5478" w:rsidRPr="000C5478" w:rsidTr="00D53A51">
        <w:tc>
          <w:tcPr>
            <w:tcW w:w="603" w:type="dxa"/>
            <w:tcBorders>
              <w:top w:val="single" w:sz="12"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18"/>
                <w:szCs w:val="18"/>
                <w:lang w:eastAsia="tr-TR"/>
              </w:rPr>
            </w:pPr>
            <w:r w:rsidRPr="000C547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1</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 xml:space="preserve">Get a recognition of basis principles in </w:t>
            </w: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Identify, formulate, and solve medical and</w:t>
            </w:r>
            <w:r w:rsidRPr="000C5478">
              <w:rPr>
                <w:rFonts w:ascii="Times New Roman" w:eastAsia="Times New Roman" w:hAnsi="Times New Roman" w:cs="Times New Roman"/>
                <w:color w:val="000000"/>
                <w:szCs w:val="20"/>
                <w:lang w:eastAsia="tr-TR"/>
              </w:rPr>
              <w:t xml:space="preserve"> Nursing/Midwifery/Management of healthcare institutions</w:t>
            </w:r>
            <w:r w:rsidRPr="000C5478">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9889" w:type="dxa"/>
            <w:gridSpan w:val="5"/>
            <w:tcBorders>
              <w:top w:val="single" w:sz="6"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1</w:t>
            </w:r>
            <w:r w:rsidRPr="000C5478">
              <w:rPr>
                <w:rFonts w:ascii="Times New Roman" w:eastAsia="Times New Roman" w:hAnsi="Times New Roman" w:cs="Times New Roman"/>
                <w:sz w:val="20"/>
                <w:szCs w:val="20"/>
                <w:lang w:eastAsia="tr-TR"/>
              </w:rPr>
              <w:t xml:space="preserve">:None. </w:t>
            </w:r>
            <w:r w:rsidRPr="000C5478">
              <w:rPr>
                <w:rFonts w:ascii="Times New Roman" w:eastAsia="Times New Roman" w:hAnsi="Times New Roman" w:cs="Times New Roman"/>
                <w:b/>
                <w:sz w:val="20"/>
                <w:szCs w:val="20"/>
                <w:lang w:eastAsia="tr-TR"/>
              </w:rPr>
              <w:t>2</w:t>
            </w:r>
            <w:r w:rsidRPr="000C5478">
              <w:rPr>
                <w:rFonts w:ascii="Times New Roman" w:eastAsia="Times New Roman" w:hAnsi="Times New Roman" w:cs="Times New Roman"/>
                <w:sz w:val="20"/>
                <w:szCs w:val="20"/>
                <w:lang w:eastAsia="tr-TR"/>
              </w:rPr>
              <w:t xml:space="preserve">:Partially contribution. </w:t>
            </w:r>
            <w:r w:rsidRPr="000C5478">
              <w:rPr>
                <w:rFonts w:ascii="Times New Roman" w:eastAsia="Times New Roman" w:hAnsi="Times New Roman" w:cs="Times New Roman"/>
                <w:b/>
                <w:sz w:val="20"/>
                <w:szCs w:val="20"/>
                <w:lang w:eastAsia="tr-TR"/>
              </w:rPr>
              <w:t>3</w:t>
            </w:r>
            <w:r w:rsidRPr="000C5478">
              <w:rPr>
                <w:rFonts w:ascii="Times New Roman" w:eastAsia="Times New Roman" w:hAnsi="Times New Roman" w:cs="Times New Roman"/>
                <w:sz w:val="20"/>
                <w:szCs w:val="20"/>
                <w:lang w:eastAsia="tr-TR"/>
              </w:rPr>
              <w:t>: Completely contribution.</w:t>
            </w:r>
          </w:p>
        </w:tc>
      </w:tr>
    </w:tbl>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0C5478" w:rsidRPr="000C5478" w:rsidRDefault="000C5478" w:rsidP="000C5478">
      <w:pPr>
        <w:spacing w:after="0" w:line="360" w:lineRule="auto"/>
        <w:rPr>
          <w:rFonts w:ascii="Times New Roman" w:eastAsia="Times New Roman" w:hAnsi="Times New Roman" w:cs="Times New Roman"/>
          <w:b/>
          <w:sz w:val="24"/>
          <w:szCs w:val="24"/>
          <w:lang w:eastAsia="tr-TR"/>
        </w:rPr>
      </w:pPr>
    </w:p>
    <w:p w:rsidR="000C5478" w:rsidRPr="000C5478" w:rsidRDefault="000C5478" w:rsidP="000C5478">
      <w:pPr>
        <w:spacing w:after="0" w:line="36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Instructor(s):</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Cs w:val="20"/>
          <w:lang w:eastAsia="tr-TR"/>
        </w:rPr>
        <w:t>Uz. Ümit ŞAHİN</w:t>
      </w:r>
    </w:p>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lastRenderedPageBreak/>
        <w:t>Signature</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 w:val="24"/>
          <w:szCs w:val="24"/>
          <w:lang w:eastAsia="tr-TR"/>
        </w:rPr>
        <w:tab/>
        <w:t xml:space="preserve">   </w:t>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t>Date:</w:t>
      </w:r>
      <w:r w:rsidRPr="000C5478">
        <w:rPr>
          <w:rFonts w:ascii="Times New Roman" w:eastAsia="Times New Roman" w:hAnsi="Times New Roman" w:cs="Times New Roman"/>
          <w:sz w:val="24"/>
          <w:szCs w:val="24"/>
          <w:lang w:eastAsia="tr-TR"/>
        </w:rPr>
        <w:t xml:space="preserve"> </w:t>
      </w:r>
    </w:p>
    <w:p w:rsidR="000C5478" w:rsidRPr="000C5478" w:rsidRDefault="000C5478" w:rsidP="000C5478">
      <w:pPr>
        <w:spacing w:after="0" w:line="240" w:lineRule="auto"/>
        <w:rPr>
          <w:rFonts w:ascii="Times New Roman" w:eastAsia="Times New Roman" w:hAnsi="Times New Roman" w:cs="Times New Roman"/>
          <w:sz w:val="18"/>
          <w:szCs w:val="18"/>
          <w:lang w:eastAsia="tr-TR"/>
        </w:rPr>
        <w:sectPr w:rsidR="000C5478" w:rsidRPr="000C5478" w:rsidSect="0085036E">
          <w:pgSz w:w="11906" w:h="16838"/>
          <w:pgMar w:top="720" w:right="1134" w:bottom="720" w:left="1134" w:header="709" w:footer="709" w:gutter="0"/>
          <w:cols w:space="708"/>
        </w:sectPr>
      </w:pPr>
    </w:p>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81" name="Resim 18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5478" w:rsidRPr="000C5478" w:rsidTr="00D53A51">
        <w:tc>
          <w:tcPr>
            <w:tcW w:w="1167" w:type="dxa"/>
            <w:vAlign w:val="center"/>
          </w:tcPr>
          <w:p w:rsidR="000C5478" w:rsidRPr="000C5478" w:rsidRDefault="000C5478" w:rsidP="000C5478">
            <w:pPr>
              <w:spacing w:after="0" w:line="240" w:lineRule="auto"/>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SEMESTER</w:t>
            </w:r>
          </w:p>
        </w:tc>
        <w:tc>
          <w:tcPr>
            <w:tcW w:w="1527"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SPRING</w:t>
            </w:r>
          </w:p>
        </w:tc>
      </w:tr>
    </w:tbl>
    <w:p w:rsidR="000C5478" w:rsidRPr="000C5478" w:rsidRDefault="000C5478" w:rsidP="000C547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0C5478" w:rsidRPr="000C5478" w:rsidTr="00D53A51">
        <w:tc>
          <w:tcPr>
            <w:tcW w:w="1668"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CODE</w:t>
            </w:r>
          </w:p>
        </w:tc>
        <w:tc>
          <w:tcPr>
            <w:tcW w:w="2760"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281418006</w:t>
            </w:r>
          </w:p>
        </w:tc>
        <w:tc>
          <w:tcPr>
            <w:tcW w:w="1560"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NAME</w:t>
            </w:r>
          </w:p>
        </w:tc>
        <w:tc>
          <w:tcPr>
            <w:tcW w:w="4320" w:type="dxa"/>
          </w:tcPr>
          <w:p w:rsidR="000C5478" w:rsidRPr="000C5478" w:rsidRDefault="000C5478" w:rsidP="000C5478">
            <w:pPr>
              <w:spacing w:after="0" w:line="240" w:lineRule="auto"/>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Cs w:val="24"/>
                <w:lang w:eastAsia="tr-TR"/>
              </w:rPr>
              <w:t>HOSPITALITY SERVICES IN HEALTH INSTITUTIONS</w:t>
            </w:r>
          </w:p>
        </w:tc>
      </w:tr>
    </w:tbl>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 xml:space="preserve">                                                   </w:t>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0C5478" w:rsidRPr="000C5478" w:rsidTr="00D53A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18"/>
                <w:szCs w:val="20"/>
                <w:lang w:eastAsia="tr-TR"/>
              </w:rPr>
            </w:pPr>
            <w:r w:rsidRPr="000C5478">
              <w:rPr>
                <w:rFonts w:ascii="Times New Roman" w:eastAsia="Times New Roman" w:hAnsi="Times New Roman" w:cs="Times New Roman"/>
                <w:b/>
                <w:sz w:val="18"/>
                <w:szCs w:val="20"/>
                <w:lang w:eastAsia="tr-TR"/>
              </w:rPr>
              <w:t>SEMESTER</w:t>
            </w:r>
          </w:p>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OF</w:t>
            </w:r>
          </w:p>
        </w:tc>
      </w:tr>
      <w:tr w:rsidR="000C5478" w:rsidRPr="000C5478" w:rsidTr="00D53A51">
        <w:trPr>
          <w:trHeight w:val="382"/>
        </w:trPr>
        <w:tc>
          <w:tcPr>
            <w:tcW w:w="628" w:type="pct"/>
            <w:vMerge/>
            <w:tcBorders>
              <w:top w:val="single" w:sz="4" w:space="0" w:color="auto"/>
              <w:left w:val="single" w:sz="12"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LANGUAGE</w:t>
            </w:r>
          </w:p>
        </w:tc>
      </w:tr>
      <w:tr w:rsidR="000C5478" w:rsidRPr="000C5478" w:rsidTr="00D53A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3 </w:t>
            </w:r>
          </w:p>
        </w:tc>
        <w:tc>
          <w:tcPr>
            <w:tcW w:w="1291" w:type="pct"/>
            <w:gridSpan w:val="2"/>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COMPULSORY ( )  ELECTIVE (X)</w:t>
            </w:r>
          </w:p>
        </w:tc>
        <w:tc>
          <w:tcPr>
            <w:tcW w:w="668" w:type="pct"/>
            <w:tcBorders>
              <w:top w:val="single" w:sz="4"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TURKISH</w:t>
            </w:r>
          </w:p>
        </w:tc>
      </w:tr>
      <w:tr w:rsidR="000C5478" w:rsidRPr="000C5478" w:rsidTr="00D53A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CATAGORY</w:t>
            </w:r>
          </w:p>
        </w:tc>
      </w:tr>
      <w:tr w:rsidR="000C5478" w:rsidRPr="000C5478" w:rsidTr="00D53A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Mechanical Engineering Profession</w:t>
            </w:r>
          </w:p>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[if it contains considerable design, mark with  (</w:t>
            </w:r>
            <w:r w:rsidRPr="000C5478">
              <w:rPr>
                <w:rFonts w:ascii="Times New Roman" w:eastAsia="Times New Roman" w:hAnsi="Times New Roman" w:cs="Times New Roman"/>
                <w:b/>
                <w:sz w:val="20"/>
                <w:szCs w:val="20"/>
                <w:lang w:eastAsia="tr-TR"/>
              </w:rPr>
              <w:sym w:font="Symbol" w:char="F0D6"/>
            </w:r>
            <w:r w:rsidRPr="000C5478">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Social Science</w:t>
            </w:r>
          </w:p>
        </w:tc>
      </w:tr>
      <w:tr w:rsidR="000C5478" w:rsidRPr="000C5478" w:rsidTr="00D53A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sz w:val="24"/>
                <w:szCs w:val="24"/>
                <w:lang w:eastAsia="tr-TR"/>
              </w:rPr>
              <w:t>X</w:t>
            </w:r>
          </w:p>
        </w:tc>
      </w:tr>
      <w:tr w:rsidR="000C5478" w:rsidRPr="000C5478" w:rsidTr="00D53A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ASSESSMENT CRITERIA</w:t>
            </w:r>
          </w:p>
        </w:tc>
      </w:tr>
      <w:tr w:rsidR="000C5478" w:rsidRPr="000C5478" w:rsidTr="00D53A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r w:rsidRPr="000C5478">
              <w:rPr>
                <w:rFonts w:ascii="Times New Roman" w:eastAsia="Times New Roman" w:hAnsi="Times New Roman" w:cs="Times New Roman"/>
                <w:sz w:val="20"/>
                <w:szCs w:val="20"/>
                <w:lang w:eastAsia="tr-TR"/>
              </w:rPr>
              <w:t>40</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60</w:t>
            </w: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Health and Health Services, Tourism and Tourism Services, Common and Different Features of Health and Tourism Services, Definition, Development and Classification of Hotel Management, Hotel Services in Health Institutions and Classification, Hospitality Services Legislation and Organization in Health Institutions, Front Office Services in Health Institutions (Housekeeping, Waste Management, Garden / Parking, Laundry Services), Food and Beverage Services (Catering, canteen and cafeteria services) in Health Institutions, , Security Services in Health Institutions, Quality and Elements of Hotel Management Service in Health Institutions, Guest Satisfaction Elements in Health Institutions, Room Pricing Techniques in Health Institutions, Hospital Room Design and Properties.</w:t>
            </w:r>
          </w:p>
        </w:tc>
      </w:tr>
      <w:tr w:rsidR="000C5478" w:rsidRPr="000C5478" w:rsidTr="00D53A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It is aimed to teach the scope and content of the services to be provided within the hospitality services in the health institutions.</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lastRenderedPageBreak/>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Hotel services in health institutions are extensive and it is important to know about this topic for health manager candidates.</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Upon successful completion of the course,</w:t>
            </w:r>
          </w:p>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1. Learn common and different characteristics of health and tourism services.</w:t>
            </w:r>
          </w:p>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2. Learn the characteristics and classification of hospitality services in health institutions.</w:t>
            </w:r>
          </w:p>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3.Learn the organization and organization of hospitality services in health institutions.</w:t>
            </w:r>
          </w:p>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4.We provide front office services (counseling, welcome / orientation,</w:t>
            </w:r>
          </w:p>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Patient acceptance, patient sample transportation, power plant services) and applications.</w:t>
            </w:r>
          </w:p>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5.Housekeeping services (cleaning, waste management, garden / parking,</w:t>
            </w:r>
          </w:p>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Laundry services) concepts and practices.</w:t>
            </w:r>
          </w:p>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6.Learn room pricing techniques in hospitals.</w:t>
            </w:r>
          </w:p>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7.Learns the concepts and practices of security services in health institutions.</w:t>
            </w:r>
          </w:p>
          <w:p w:rsidR="000C5478" w:rsidRPr="000C5478" w:rsidRDefault="000C5478" w:rsidP="000C5478">
            <w:pPr>
              <w:tabs>
                <w:tab w:val="left" w:pos="7800"/>
              </w:tabs>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8. Learn hospital room design and properties.</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4"/>
                <w:lang w:eastAsia="tr-TR"/>
              </w:rPr>
              <w:t>Kozak, M. Akoğlan., 2012; Otel İşletmeciliği, Detay Yayınları, Ankara.</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4"/>
                <w:lang w:eastAsia="tr-TR"/>
              </w:rPr>
              <w:t>Tengilimioğlu, Dilaver., 2012; Sağlık İşletmeleri Yönetimi, Nobel Yayıncılık, Ankara.</w:t>
            </w:r>
          </w:p>
        </w:tc>
      </w:tr>
      <w:tr w:rsidR="000C5478" w:rsidRPr="000C5478" w:rsidTr="00D53A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r w:rsidRPr="000C5478">
              <w:rPr>
                <w:rFonts w:ascii="Times New Roman" w:eastAsia="Times New Roman" w:hAnsi="Times New Roman" w:cs="Times New Roman"/>
                <w:sz w:val="20"/>
                <w:szCs w:val="20"/>
                <w:lang w:val="en-US"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C5478" w:rsidRPr="000C5478" w:rsidTr="00D53A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COURSE SYLLABUS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TOPICS </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Health and Medical Services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Tourism and Tourism Services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Common and Different Features of Health and Tourism Services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Definition, Development and Classification of Hotel Business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Hospitality Services Facilities and Classification in Health Institutions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Hotel Management Services Legislation and Organization in Health Institutions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Front Office Services in Health Institutions (Consultation, Reception / Orientation, Patient Admission, Patient Sample Transport, Exchange Services)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Midterm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Housekeeping in Health Institutions (Cleaning, Waste Management, Garden / Parking, Laundry Services)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Food and Beverage Services in Health Institutions (Food, beverage, canteen and cafeteria services)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Health Services Security Services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Quality and Elements of Hotel Management Service in Health Institutions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Guest Satisfaction Factors in Health Institutions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Room Pricing Techniques in Health Institutions</w:t>
            </w:r>
          </w:p>
        </w:tc>
      </w:tr>
      <w:tr w:rsidR="000C5478" w:rsidRPr="000C5478" w:rsidTr="00D53A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Final exam</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jc w:val="both"/>
        <w:rPr>
          <w:rFonts w:ascii="Times New Roman" w:eastAsia="Times New Roman" w:hAnsi="Times New Roman" w:cs="Times New Roman"/>
          <w:sz w:val="16"/>
          <w:szCs w:val="18"/>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C5478" w:rsidRPr="000C5478" w:rsidTr="00D53A51">
        <w:tc>
          <w:tcPr>
            <w:tcW w:w="603" w:type="dxa"/>
            <w:tcBorders>
              <w:top w:val="single" w:sz="12"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18"/>
                <w:szCs w:val="18"/>
                <w:lang w:eastAsia="tr-TR"/>
              </w:rPr>
            </w:pPr>
            <w:r w:rsidRPr="000C547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1</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 xml:space="preserve">Get a recognition of basis principles in </w:t>
            </w: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Identify, formulate, and solve medical and</w:t>
            </w:r>
            <w:r w:rsidRPr="000C5478">
              <w:rPr>
                <w:rFonts w:ascii="Times New Roman" w:eastAsia="Times New Roman" w:hAnsi="Times New Roman" w:cs="Times New Roman"/>
                <w:color w:val="000000"/>
                <w:szCs w:val="20"/>
                <w:lang w:eastAsia="tr-TR"/>
              </w:rPr>
              <w:t xml:space="preserve"> Nursing/Midwifery/Management of healthcare institutions</w:t>
            </w:r>
            <w:r w:rsidRPr="000C5478">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X</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9889" w:type="dxa"/>
            <w:gridSpan w:val="5"/>
            <w:tcBorders>
              <w:top w:val="single" w:sz="6"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1</w:t>
            </w:r>
            <w:r w:rsidRPr="000C5478">
              <w:rPr>
                <w:rFonts w:ascii="Times New Roman" w:eastAsia="Times New Roman" w:hAnsi="Times New Roman" w:cs="Times New Roman"/>
                <w:sz w:val="20"/>
                <w:szCs w:val="20"/>
                <w:lang w:eastAsia="tr-TR"/>
              </w:rPr>
              <w:t xml:space="preserve">:None. </w:t>
            </w:r>
            <w:r w:rsidRPr="000C5478">
              <w:rPr>
                <w:rFonts w:ascii="Times New Roman" w:eastAsia="Times New Roman" w:hAnsi="Times New Roman" w:cs="Times New Roman"/>
                <w:b/>
                <w:sz w:val="20"/>
                <w:szCs w:val="20"/>
                <w:lang w:eastAsia="tr-TR"/>
              </w:rPr>
              <w:t>2</w:t>
            </w:r>
            <w:r w:rsidRPr="000C5478">
              <w:rPr>
                <w:rFonts w:ascii="Times New Roman" w:eastAsia="Times New Roman" w:hAnsi="Times New Roman" w:cs="Times New Roman"/>
                <w:sz w:val="20"/>
                <w:szCs w:val="20"/>
                <w:lang w:eastAsia="tr-TR"/>
              </w:rPr>
              <w:t xml:space="preserve">:Partially contribution. </w:t>
            </w:r>
            <w:r w:rsidRPr="000C5478">
              <w:rPr>
                <w:rFonts w:ascii="Times New Roman" w:eastAsia="Times New Roman" w:hAnsi="Times New Roman" w:cs="Times New Roman"/>
                <w:b/>
                <w:sz w:val="20"/>
                <w:szCs w:val="20"/>
                <w:lang w:eastAsia="tr-TR"/>
              </w:rPr>
              <w:t>3</w:t>
            </w:r>
            <w:r w:rsidRPr="000C5478">
              <w:rPr>
                <w:rFonts w:ascii="Times New Roman" w:eastAsia="Times New Roman" w:hAnsi="Times New Roman" w:cs="Times New Roman"/>
                <w:sz w:val="20"/>
                <w:szCs w:val="20"/>
                <w:lang w:eastAsia="tr-TR"/>
              </w:rPr>
              <w:t>: Completely contribution.</w:t>
            </w:r>
          </w:p>
        </w:tc>
      </w:tr>
    </w:tbl>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0C5478" w:rsidRPr="000C5478" w:rsidRDefault="000C5478" w:rsidP="000C5478">
      <w:pPr>
        <w:spacing w:after="0" w:line="360" w:lineRule="auto"/>
        <w:rPr>
          <w:rFonts w:ascii="Times New Roman" w:eastAsia="Times New Roman" w:hAnsi="Times New Roman" w:cs="Times New Roman"/>
          <w:b/>
          <w:sz w:val="24"/>
          <w:szCs w:val="24"/>
          <w:lang w:eastAsia="tr-TR"/>
        </w:rPr>
      </w:pPr>
    </w:p>
    <w:p w:rsidR="000C5478" w:rsidRPr="000C5478" w:rsidRDefault="000C5478" w:rsidP="000C5478">
      <w:pPr>
        <w:spacing w:after="0" w:line="36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Instructor(s):</w:t>
      </w:r>
      <w:r w:rsidRPr="000C5478">
        <w:rPr>
          <w:rFonts w:ascii="Times New Roman" w:eastAsia="Times New Roman" w:hAnsi="Times New Roman" w:cs="Times New Roman"/>
          <w:sz w:val="24"/>
          <w:szCs w:val="24"/>
          <w:lang w:eastAsia="tr-TR"/>
        </w:rPr>
        <w:t xml:space="preserve">   Uz. Ümit ŞAHİN</w:t>
      </w:r>
    </w:p>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Signature</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 w:val="24"/>
          <w:szCs w:val="24"/>
          <w:lang w:eastAsia="tr-TR"/>
        </w:rPr>
        <w:tab/>
        <w:t xml:space="preserve">           </w:t>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t>Date:</w:t>
      </w:r>
      <w:r w:rsidRPr="000C547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0C5478" w:rsidRPr="000C5478" w:rsidTr="00D53A51">
        <w:trPr>
          <w:trHeight w:val="989"/>
        </w:trPr>
        <w:tc>
          <w:tcPr>
            <w:tcW w:w="7171" w:type="dxa"/>
            <w:shd w:val="clear" w:color="auto" w:fill="auto"/>
          </w:tcPr>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2777" w:type="dxa"/>
            <w:shd w:val="clear" w:color="auto" w:fill="auto"/>
          </w:tcPr>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p>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sectPr w:rsidR="000C5478" w:rsidRPr="000C5478" w:rsidSect="0085036E">
          <w:pgSz w:w="11906" w:h="16838"/>
          <w:pgMar w:top="720" w:right="1134" w:bottom="720" w:left="1134" w:header="709" w:footer="709" w:gutter="0"/>
          <w:cols w:space="708"/>
        </w:sectPr>
      </w:pPr>
    </w:p>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82" name="Resim 182"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5478" w:rsidRPr="000C5478" w:rsidTr="00D53A51">
        <w:tc>
          <w:tcPr>
            <w:tcW w:w="1167" w:type="dxa"/>
            <w:vAlign w:val="center"/>
          </w:tcPr>
          <w:p w:rsidR="000C5478" w:rsidRPr="000C5478" w:rsidRDefault="000C5478" w:rsidP="000C5478">
            <w:pPr>
              <w:spacing w:after="0" w:line="240" w:lineRule="auto"/>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SEMESTER</w:t>
            </w:r>
          </w:p>
        </w:tc>
        <w:tc>
          <w:tcPr>
            <w:tcW w:w="1527"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SPRING</w:t>
            </w:r>
          </w:p>
        </w:tc>
      </w:tr>
    </w:tbl>
    <w:p w:rsidR="000C5478" w:rsidRPr="000C5478" w:rsidRDefault="000C5478" w:rsidP="000C547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0C5478" w:rsidRPr="000C5478" w:rsidTr="00D53A51">
        <w:tc>
          <w:tcPr>
            <w:tcW w:w="1668"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CODE</w:t>
            </w:r>
          </w:p>
        </w:tc>
        <w:tc>
          <w:tcPr>
            <w:tcW w:w="2760"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281418007</w:t>
            </w:r>
          </w:p>
        </w:tc>
        <w:tc>
          <w:tcPr>
            <w:tcW w:w="1560"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NAME</w:t>
            </w:r>
          </w:p>
        </w:tc>
        <w:tc>
          <w:tcPr>
            <w:tcW w:w="4320" w:type="dxa"/>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4"/>
                <w:szCs w:val="24"/>
                <w:lang w:eastAsia="tr-TR"/>
              </w:rPr>
              <w:t>CURRENT ISSUES IN MANAGEMENT</w:t>
            </w:r>
            <w:r w:rsidRPr="000C5478">
              <w:rPr>
                <w:rFonts w:ascii="Times New Roman" w:eastAsia="Times New Roman" w:hAnsi="Times New Roman" w:cs="Times New Roman"/>
                <w:sz w:val="24"/>
                <w:szCs w:val="20"/>
                <w:lang w:eastAsia="tr-TR"/>
              </w:rPr>
              <w:t xml:space="preserve"> </w:t>
            </w:r>
          </w:p>
        </w:tc>
      </w:tr>
    </w:tbl>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 xml:space="preserve">                                                   </w:t>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6"/>
        <w:gridCol w:w="633"/>
        <w:gridCol w:w="828"/>
        <w:gridCol w:w="647"/>
        <w:gridCol w:w="98"/>
        <w:gridCol w:w="2498"/>
        <w:gridCol w:w="1341"/>
      </w:tblGrid>
      <w:tr w:rsidR="000C5478" w:rsidRPr="000C5478" w:rsidTr="00D53A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18"/>
                <w:szCs w:val="20"/>
                <w:lang w:eastAsia="tr-TR"/>
              </w:rPr>
            </w:pPr>
            <w:r w:rsidRPr="000C5478">
              <w:rPr>
                <w:rFonts w:ascii="Times New Roman" w:eastAsia="Times New Roman" w:hAnsi="Times New Roman" w:cs="Times New Roman"/>
                <w:b/>
                <w:sz w:val="18"/>
                <w:szCs w:val="20"/>
                <w:lang w:eastAsia="tr-TR"/>
              </w:rPr>
              <w:t>SEMESTER</w:t>
            </w:r>
          </w:p>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OF</w:t>
            </w:r>
          </w:p>
        </w:tc>
      </w:tr>
      <w:tr w:rsidR="000C5478" w:rsidRPr="000C5478" w:rsidTr="00D53A51">
        <w:trPr>
          <w:trHeight w:val="382"/>
        </w:trPr>
        <w:tc>
          <w:tcPr>
            <w:tcW w:w="628" w:type="pct"/>
            <w:vMerge/>
            <w:tcBorders>
              <w:top w:val="single" w:sz="4" w:space="0" w:color="auto"/>
              <w:left w:val="single" w:sz="12"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ECTS</w:t>
            </w:r>
          </w:p>
        </w:tc>
        <w:tc>
          <w:tcPr>
            <w:tcW w:w="1291" w:type="pct"/>
            <w:gridSpan w:val="2"/>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TYPE</w:t>
            </w:r>
          </w:p>
        </w:tc>
        <w:tc>
          <w:tcPr>
            <w:tcW w:w="668"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LANGUAGE</w:t>
            </w:r>
          </w:p>
        </w:tc>
      </w:tr>
      <w:tr w:rsidR="000C5478" w:rsidRPr="000C5478" w:rsidTr="00D53A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3 </w:t>
            </w:r>
          </w:p>
        </w:tc>
        <w:tc>
          <w:tcPr>
            <w:tcW w:w="1291" w:type="pct"/>
            <w:gridSpan w:val="2"/>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COMPULSORY ( )  ELECTIVE (X)</w:t>
            </w:r>
          </w:p>
        </w:tc>
        <w:tc>
          <w:tcPr>
            <w:tcW w:w="668" w:type="pct"/>
            <w:tcBorders>
              <w:top w:val="single" w:sz="4"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TURKISH</w:t>
            </w:r>
          </w:p>
        </w:tc>
      </w:tr>
      <w:tr w:rsidR="000C5478" w:rsidRPr="000C5478" w:rsidTr="00D53A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CATAGORY</w:t>
            </w:r>
          </w:p>
        </w:tc>
      </w:tr>
      <w:tr w:rsidR="000C5478" w:rsidRPr="000C5478" w:rsidTr="00D53A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Science</w:t>
            </w:r>
          </w:p>
        </w:tc>
        <w:tc>
          <w:tcPr>
            <w:tcW w:w="1087" w:type="pct"/>
            <w:gridSpan w:val="4"/>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Mechanical Engineering Profession</w:t>
            </w:r>
          </w:p>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[if it contains considerable design, mark with  (</w:t>
            </w:r>
            <w:r w:rsidRPr="000C5478">
              <w:rPr>
                <w:rFonts w:ascii="Times New Roman" w:eastAsia="Times New Roman" w:hAnsi="Times New Roman" w:cs="Times New Roman"/>
                <w:b/>
                <w:sz w:val="20"/>
                <w:szCs w:val="20"/>
                <w:lang w:eastAsia="tr-TR"/>
              </w:rPr>
              <w:sym w:font="Symbol" w:char="F0D6"/>
            </w:r>
            <w:r w:rsidRPr="000C5478">
              <w:rPr>
                <w:rFonts w:ascii="Times New Roman" w:eastAsia="Times New Roman" w:hAnsi="Times New Roman" w:cs="Times New Roman"/>
                <w:b/>
                <w:sz w:val="20"/>
                <w:szCs w:val="20"/>
                <w:lang w:eastAsia="tr-TR"/>
              </w:rPr>
              <w:t>) ]</w:t>
            </w:r>
          </w:p>
        </w:tc>
        <w:tc>
          <w:tcPr>
            <w:tcW w:w="668" w:type="pct"/>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Social Science</w:t>
            </w:r>
          </w:p>
        </w:tc>
      </w:tr>
      <w:tr w:rsidR="000C5478" w:rsidRPr="000C5478" w:rsidTr="00D53A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p>
        </w:tc>
        <w:tc>
          <w:tcPr>
            <w:tcW w:w="1087" w:type="pct"/>
            <w:gridSpan w:val="4"/>
            <w:tcBorders>
              <w:top w:val="single" w:sz="6" w:space="0" w:color="auto"/>
              <w:left w:val="single" w:sz="4"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8" w:type="pct"/>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sz w:val="24"/>
                <w:szCs w:val="24"/>
                <w:lang w:eastAsia="tr-TR"/>
              </w:rPr>
              <w:t>X</w:t>
            </w:r>
          </w:p>
        </w:tc>
      </w:tr>
      <w:tr w:rsidR="000C5478" w:rsidRPr="000C5478" w:rsidTr="00D53A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ASSESSMENT CRITERIA</w:t>
            </w:r>
          </w:p>
        </w:tc>
      </w:tr>
      <w:tr w:rsidR="000C5478" w:rsidRPr="000C5478" w:rsidTr="00D53A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1st Mid-Term</w:t>
            </w:r>
          </w:p>
        </w:tc>
        <w:tc>
          <w:tcPr>
            <w:tcW w:w="1242" w:type="pct"/>
            <w:tcBorders>
              <w:top w:val="single" w:sz="8"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r w:rsidRPr="000C5478">
              <w:rPr>
                <w:rFonts w:ascii="Times New Roman" w:eastAsia="Times New Roman" w:hAnsi="Times New Roman" w:cs="Times New Roman"/>
                <w:sz w:val="20"/>
                <w:szCs w:val="20"/>
                <w:lang w:eastAsia="tr-TR"/>
              </w:rPr>
              <w:t>40</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2nd Mid-Term</w:t>
            </w:r>
          </w:p>
        </w:tc>
        <w:tc>
          <w:tcPr>
            <w:tcW w:w="1242"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Quiz</w:t>
            </w:r>
          </w:p>
        </w:tc>
        <w:tc>
          <w:tcPr>
            <w:tcW w:w="1242"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Homework</w:t>
            </w:r>
          </w:p>
        </w:tc>
        <w:tc>
          <w:tcPr>
            <w:tcW w:w="1242"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Project</w:t>
            </w:r>
          </w:p>
        </w:tc>
        <w:tc>
          <w:tcPr>
            <w:tcW w:w="1242" w:type="pct"/>
            <w:tcBorders>
              <w:top w:val="single" w:sz="4"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8" w:type="pct"/>
            <w:tcBorders>
              <w:top w:val="single" w:sz="4"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Report</w:t>
            </w:r>
          </w:p>
        </w:tc>
        <w:tc>
          <w:tcPr>
            <w:tcW w:w="1242" w:type="pct"/>
            <w:tcBorders>
              <w:top w:val="single" w:sz="8"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Others (………)</w:t>
            </w:r>
          </w:p>
        </w:tc>
        <w:tc>
          <w:tcPr>
            <w:tcW w:w="1242" w:type="pct"/>
            <w:tcBorders>
              <w:top w:val="single" w:sz="8" w:space="0" w:color="auto"/>
              <w:left w:val="single" w:sz="4" w:space="0" w:color="auto"/>
              <w:bottom w:val="single" w:sz="12"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8" w:type="pct"/>
            <w:tcBorders>
              <w:top w:val="single" w:sz="8" w:space="0" w:color="auto"/>
              <w:left w:val="single" w:sz="8" w:space="0" w:color="auto"/>
              <w:bottom w:val="single" w:sz="12"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c>
          <w:tcPr>
            <w:tcW w:w="1242" w:type="pct"/>
            <w:tcBorders>
              <w:top w:val="single" w:sz="12"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8" w:type="pct"/>
            <w:tcBorders>
              <w:top w:val="single" w:sz="12"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60</w:t>
            </w: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 xml:space="preserve">Information Age, Intellectual Capital and Management, Balanced Success Story, Resource Dependency, Organizational Strategy, Power of Attorney, Transaction Cost, Institutional and Organizational Ecology Approaches, Knowledge of Management, and the Development of Management Thinking and its Applications: Classical, Neo-Classical, Modern and Post-Modern Management Approaches Human Capital, Career and Talent Management, Employer Brand, Inner Marketing Approach, Total Quality Management, Change Engineering, Six Sigma, Network and Virtual Organizations, Strategic Partnerships, Basic Capability, Outsourcing, Organizational Downsizing, Innovation and Innovation Management, Lean Management, Flexible Management, Learning Organizations, Personnel Empowerment, New Leadership Approaches: Transformational Leadership, Interactive Leadership, Servant Leadership, Authentic Leadership, Paternalistic Leadership, </w:t>
            </w:r>
            <w:r w:rsidRPr="000C5478">
              <w:rPr>
                <w:rFonts w:ascii="Times New Roman" w:eastAsia="Times New Roman" w:hAnsi="Times New Roman" w:cs="Times New Roman"/>
                <w:sz w:val="24"/>
                <w:szCs w:val="20"/>
                <w:lang w:eastAsia="tr-TR"/>
              </w:rPr>
              <w:lastRenderedPageBreak/>
              <w:t>Coaching and Mentoring, Corporate Governance, Green Management, Conflict Management, Crisis Management, Y Positive Organizational Behavioral Issues: Emotional Intelligence, Employee Happiness, Positive Psychological Capital, Organizational Citizenship, Psychological Empowerment, Organizational Justice, Psychological Contract, Organizational Identification, Organizational Mastery, Managerial and Negative Organizational Behavior Issues: Glass Ceiling Syndrome, Presenteesim, Organizational Silence , Organizational Cynicism, Ethical Disclosure, Mobbing, Organizational Alienation.</w:t>
            </w:r>
          </w:p>
        </w:tc>
      </w:tr>
      <w:tr w:rsidR="000C5478" w:rsidRPr="000C5478" w:rsidTr="00D53A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lastRenderedPageBreak/>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The aim of the course is to provide students with new management practices and perspectives that will bring healthcare systems to the future in our country and in the world. It is the ultimate goal to educate managers who have the perspective, knowledge and skills that are expected to shape health management in the world of the future and who can use them effectively.</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Having the ability of analyzing and synthesizing the information obtained in the field, Having the ability of reporting and presenting the information obtained in the field, Having the ability to do research using the knowledge learned, Analyzing, interpreting and evaluating the knowledge</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tabs>
                <w:tab w:val="left" w:pos="7800"/>
              </w:tabs>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0"/>
                <w:lang w:eastAsia="tr-TR"/>
              </w:rPr>
              <w:t>To be able to analyze management of intellectual capital by analyzing intellectual capital and elements of capital of information age, to understand the development of management thinking and its applications, to be able to analyze balanced balance of success, to be able to define resource dependency, organizational strategy, power of attorney, institutionalism and organizational ecology approaches, Six Sigma, Network and Virtual Organizations, Strategic Partnerships, Basic Capability, Benefiting from Outsourcing, Organizational Downsizing, Innovation and Innovation Management, Lean Management, Flexible Management, Employee Brand, Inner Marketing Approach, Total Quality Management, To be able to define the concepts and principles of management, learning organizations and personnel empowerment, to be able to define new leadership approaches, to gain conflict and crisis management skills, To understand the purpose and importance of green governance and green management, to increase the level of consciousness by understanding managerial and positive behavioral issues and negative behavioral issues in the light of current developments in management, understanding their differences and their effects on business performance</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r w:rsidRPr="000C5478">
              <w:rPr>
                <w:rFonts w:ascii="Times New Roman" w:eastAsia="Times New Roman" w:hAnsi="Times New Roman" w:cs="Times New Roman"/>
                <w:sz w:val="24"/>
                <w:szCs w:val="24"/>
                <w:lang w:eastAsia="tr-TR"/>
              </w:rPr>
              <w:t>Tamer Keçecioğlu, Örgüt Teorisinde Yenilikler, 2011, Nobel Yayınları</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4"/>
                <w:szCs w:val="20"/>
                <w:lang w:eastAsia="tr-TR"/>
              </w:rPr>
            </w:pPr>
          </w:p>
        </w:tc>
      </w:tr>
      <w:tr w:rsidR="000C5478" w:rsidRPr="000C5478" w:rsidTr="00D53A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r w:rsidRPr="000C5478">
              <w:rPr>
                <w:rFonts w:ascii="Times New Roman" w:eastAsia="Times New Roman" w:hAnsi="Times New Roman" w:cs="Times New Roman"/>
                <w:sz w:val="20"/>
                <w:szCs w:val="20"/>
                <w:lang w:val="en-US"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C5478" w:rsidRPr="000C5478" w:rsidTr="00D53A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lastRenderedPageBreak/>
              <w:t>COURSE SYLLABUS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TOPICS </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Development of Management Thought and Its Applications: Classical and Neo-Classical Management Approaches (Overview)</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Development of Management Thought and Its Applications: Modern and Post-Modern Management Approaches (Overview)</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Transition from the Industrial Age to the Information Age, The Characteristics of Information Age Enterprises, The Concept of Changing Somutian Abstract and Transition to the Concept of Intellectual Capital.</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Intellectual Capital and Management in Big Business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Strategic Management and Corporate Performance Management in Information Age Enterprises Balanced Success Chamber</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Current Management Approaches: Resource Dependency, Organizational Strategy, Reputation, Transaction Cost, Institutionality and Organizational Ecology Approaches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Total Quality Management, Change Engineering, Six Sigma</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Midterm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Network and Virtual Organizations, Strategic Partnerships Basic Capability, Outsourcing, Organizational Downsizing</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Creativity and Innovation Management, Lean Management, Flexible Management Learning Organizations, Staff Empowerment,</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New Leadership Approaches: Transformational Leadership, Interactive Leadership, Servant Leadership, Authentic Leadership, Paternalistic Leadership, Coaching and Mentoring Corporate Governance, Green Management, Conflict Management, Crisis Management</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Managerial and Positive Organizational Behavioral Issues: Emotional Intelligence, Employee Mutuality, Positive Psychological Capital, Organizational Citizenship</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Managerial and Positive Organizational Behavioral Issues: Psychological Empowerment, Organizational Justice, Psychological Contract, Organizational Identification, Organizational Mastery</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Managerial and Negative Organizational Behavior Issues: Glass Ceiling Syndrome, Presenteesim, Organizational Silence, Organizational Cynicism, Ethical Disclosure, Mobbing, Organizational Alienation</w:t>
            </w:r>
          </w:p>
        </w:tc>
      </w:tr>
      <w:tr w:rsidR="000C5478" w:rsidRPr="000C5478" w:rsidTr="00D53A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5478" w:rsidRPr="000C5478" w:rsidRDefault="000C5478" w:rsidP="000C5478">
            <w:pPr>
              <w:spacing w:after="0" w:line="240" w:lineRule="auto"/>
              <w:jc w:val="both"/>
              <w:rPr>
                <w:rFonts w:ascii="Times New Roman" w:eastAsia="Times New Roman" w:hAnsi="Times New Roman" w:cs="Times New Roman"/>
                <w:szCs w:val="24"/>
                <w:lang w:eastAsia="tr-TR"/>
              </w:rPr>
            </w:pPr>
            <w:r w:rsidRPr="000C5478">
              <w:rPr>
                <w:rFonts w:ascii="Times New Roman" w:eastAsia="Times New Roman" w:hAnsi="Times New Roman" w:cs="Times New Roman"/>
                <w:szCs w:val="24"/>
                <w:lang w:eastAsia="tr-TR"/>
              </w:rPr>
              <w:t>Final exam</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jc w:val="both"/>
        <w:rPr>
          <w:rFonts w:ascii="Times New Roman" w:eastAsia="Times New Roman" w:hAnsi="Times New Roman" w:cs="Times New Roman"/>
          <w:sz w:val="16"/>
          <w:szCs w:val="18"/>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C5478" w:rsidRPr="000C5478" w:rsidTr="00D53A51">
        <w:tc>
          <w:tcPr>
            <w:tcW w:w="603" w:type="dxa"/>
            <w:tcBorders>
              <w:top w:val="single" w:sz="12"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18"/>
                <w:szCs w:val="18"/>
                <w:lang w:eastAsia="tr-TR"/>
              </w:rPr>
            </w:pPr>
            <w:r w:rsidRPr="000C547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1</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 xml:space="preserve">Get a recognition of basis principles in </w:t>
            </w: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Identify, formulate, and solve medical and</w:t>
            </w:r>
            <w:r w:rsidRPr="000C5478">
              <w:rPr>
                <w:rFonts w:ascii="Times New Roman" w:eastAsia="Times New Roman" w:hAnsi="Times New Roman" w:cs="Times New Roman"/>
                <w:color w:val="000000"/>
                <w:szCs w:val="20"/>
                <w:lang w:eastAsia="tr-TR"/>
              </w:rPr>
              <w:t xml:space="preserve"> Nursing/Midwifery/Management of healthcare institutions</w:t>
            </w:r>
            <w:r w:rsidRPr="000C5478">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9889" w:type="dxa"/>
            <w:gridSpan w:val="5"/>
            <w:tcBorders>
              <w:top w:val="single" w:sz="6"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1</w:t>
            </w:r>
            <w:r w:rsidRPr="000C5478">
              <w:rPr>
                <w:rFonts w:ascii="Times New Roman" w:eastAsia="Times New Roman" w:hAnsi="Times New Roman" w:cs="Times New Roman"/>
                <w:sz w:val="20"/>
                <w:szCs w:val="20"/>
                <w:lang w:eastAsia="tr-TR"/>
              </w:rPr>
              <w:t xml:space="preserve">:None. </w:t>
            </w:r>
            <w:r w:rsidRPr="000C5478">
              <w:rPr>
                <w:rFonts w:ascii="Times New Roman" w:eastAsia="Times New Roman" w:hAnsi="Times New Roman" w:cs="Times New Roman"/>
                <w:b/>
                <w:sz w:val="20"/>
                <w:szCs w:val="20"/>
                <w:lang w:eastAsia="tr-TR"/>
              </w:rPr>
              <w:t>2</w:t>
            </w:r>
            <w:r w:rsidRPr="000C5478">
              <w:rPr>
                <w:rFonts w:ascii="Times New Roman" w:eastAsia="Times New Roman" w:hAnsi="Times New Roman" w:cs="Times New Roman"/>
                <w:sz w:val="20"/>
                <w:szCs w:val="20"/>
                <w:lang w:eastAsia="tr-TR"/>
              </w:rPr>
              <w:t xml:space="preserve">:Partially contribution. </w:t>
            </w:r>
            <w:r w:rsidRPr="000C5478">
              <w:rPr>
                <w:rFonts w:ascii="Times New Roman" w:eastAsia="Times New Roman" w:hAnsi="Times New Roman" w:cs="Times New Roman"/>
                <w:b/>
                <w:sz w:val="20"/>
                <w:szCs w:val="20"/>
                <w:lang w:eastAsia="tr-TR"/>
              </w:rPr>
              <w:t>3</w:t>
            </w:r>
            <w:r w:rsidRPr="000C5478">
              <w:rPr>
                <w:rFonts w:ascii="Times New Roman" w:eastAsia="Times New Roman" w:hAnsi="Times New Roman" w:cs="Times New Roman"/>
                <w:sz w:val="20"/>
                <w:szCs w:val="20"/>
                <w:lang w:eastAsia="tr-TR"/>
              </w:rPr>
              <w:t>: Completely contribution.</w:t>
            </w:r>
          </w:p>
        </w:tc>
      </w:tr>
    </w:tbl>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0C5478" w:rsidRPr="000C5478" w:rsidRDefault="000C5478" w:rsidP="000C5478">
      <w:pPr>
        <w:spacing w:after="0" w:line="360" w:lineRule="auto"/>
        <w:rPr>
          <w:rFonts w:ascii="Times New Roman" w:eastAsia="Times New Roman" w:hAnsi="Times New Roman" w:cs="Times New Roman"/>
          <w:b/>
          <w:sz w:val="24"/>
          <w:szCs w:val="24"/>
          <w:lang w:eastAsia="tr-TR"/>
        </w:rPr>
      </w:pPr>
    </w:p>
    <w:p w:rsidR="000C5478" w:rsidRPr="000C5478" w:rsidRDefault="000C5478" w:rsidP="000C5478">
      <w:pPr>
        <w:spacing w:after="0" w:line="36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Instructor(s):</w:t>
      </w:r>
      <w:r w:rsidRPr="000C5478">
        <w:rPr>
          <w:rFonts w:ascii="Times New Roman" w:eastAsia="Times New Roman" w:hAnsi="Times New Roman" w:cs="Times New Roman"/>
          <w:sz w:val="24"/>
          <w:szCs w:val="24"/>
          <w:lang w:eastAsia="tr-TR"/>
        </w:rPr>
        <w:t xml:space="preserve">   Öğ. El. Nilgün BARLAS</w:t>
      </w:r>
    </w:p>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Signature</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 w:val="24"/>
          <w:szCs w:val="24"/>
          <w:lang w:eastAsia="tr-TR"/>
        </w:rPr>
        <w:tab/>
        <w:t xml:space="preserve">           </w:t>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lastRenderedPageBreak/>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t>Date:</w:t>
      </w:r>
      <w:r w:rsidRPr="000C547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0C5478" w:rsidRPr="000C5478" w:rsidTr="00D53A51">
        <w:trPr>
          <w:trHeight w:val="989"/>
        </w:trPr>
        <w:tc>
          <w:tcPr>
            <w:tcW w:w="7171" w:type="dxa"/>
            <w:shd w:val="clear" w:color="auto" w:fill="auto"/>
          </w:tcPr>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2777" w:type="dxa"/>
            <w:shd w:val="clear" w:color="auto" w:fill="auto"/>
          </w:tcPr>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p>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sectPr w:rsidR="000C5478" w:rsidRPr="000C5478" w:rsidSect="0085036E">
          <w:pgSz w:w="11906" w:h="16838"/>
          <w:pgMar w:top="720" w:right="1134" w:bottom="720" w:left="1134" w:header="709" w:footer="709" w:gutter="0"/>
          <w:cols w:space="708"/>
        </w:sectPr>
      </w:pPr>
    </w:p>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83" name="Resim 18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5478" w:rsidRPr="000C5478" w:rsidTr="00D53A51">
        <w:tc>
          <w:tcPr>
            <w:tcW w:w="1167" w:type="dxa"/>
            <w:vAlign w:val="center"/>
          </w:tcPr>
          <w:p w:rsidR="000C5478" w:rsidRPr="000C5478" w:rsidRDefault="000C5478" w:rsidP="000C5478">
            <w:pPr>
              <w:spacing w:after="0" w:line="240" w:lineRule="auto"/>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SEMESTER</w:t>
            </w:r>
          </w:p>
        </w:tc>
        <w:tc>
          <w:tcPr>
            <w:tcW w:w="1527"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SPRING</w:t>
            </w:r>
          </w:p>
        </w:tc>
      </w:tr>
    </w:tbl>
    <w:p w:rsidR="000C5478" w:rsidRPr="000C5478" w:rsidRDefault="000C5478" w:rsidP="000C547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0C5478" w:rsidRPr="000C5478" w:rsidTr="00D53A51">
        <w:tc>
          <w:tcPr>
            <w:tcW w:w="1668"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CODE</w:t>
            </w:r>
          </w:p>
        </w:tc>
        <w:tc>
          <w:tcPr>
            <w:tcW w:w="2760"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281418008</w:t>
            </w:r>
          </w:p>
        </w:tc>
        <w:tc>
          <w:tcPr>
            <w:tcW w:w="1560"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NAME</w:t>
            </w:r>
          </w:p>
        </w:tc>
        <w:tc>
          <w:tcPr>
            <w:tcW w:w="4320" w:type="dxa"/>
          </w:tcPr>
          <w:p w:rsidR="000C5478" w:rsidRPr="000C5478" w:rsidRDefault="000C5478" w:rsidP="000C5478">
            <w:pPr>
              <w:spacing w:after="0" w:line="240" w:lineRule="auto"/>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4"/>
                <w:szCs w:val="24"/>
                <w:lang w:eastAsia="tr-TR"/>
              </w:rPr>
              <w:t>TIME SERIES ANALYSIS</w:t>
            </w:r>
          </w:p>
        </w:tc>
      </w:tr>
    </w:tbl>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 xml:space="preserve">                                                   </w:t>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8"/>
        <w:gridCol w:w="631"/>
        <w:gridCol w:w="828"/>
        <w:gridCol w:w="647"/>
        <w:gridCol w:w="98"/>
        <w:gridCol w:w="2500"/>
        <w:gridCol w:w="1339"/>
      </w:tblGrid>
      <w:tr w:rsidR="000C5478" w:rsidRPr="000C5478" w:rsidTr="00D53A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18"/>
                <w:szCs w:val="20"/>
                <w:lang w:eastAsia="tr-TR"/>
              </w:rPr>
            </w:pPr>
            <w:r w:rsidRPr="000C5478">
              <w:rPr>
                <w:rFonts w:ascii="Times New Roman" w:eastAsia="Times New Roman" w:hAnsi="Times New Roman" w:cs="Times New Roman"/>
                <w:b/>
                <w:sz w:val="18"/>
                <w:szCs w:val="20"/>
                <w:lang w:eastAsia="tr-TR"/>
              </w:rPr>
              <w:t>SEMESTER</w:t>
            </w:r>
          </w:p>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OF</w:t>
            </w:r>
          </w:p>
        </w:tc>
      </w:tr>
      <w:tr w:rsidR="000C5478" w:rsidRPr="000C5478" w:rsidTr="00D53A51">
        <w:trPr>
          <w:trHeight w:val="382"/>
        </w:trPr>
        <w:tc>
          <w:tcPr>
            <w:tcW w:w="628" w:type="pct"/>
            <w:vMerge/>
            <w:tcBorders>
              <w:top w:val="single" w:sz="4" w:space="0" w:color="auto"/>
              <w:left w:val="single" w:sz="12"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ECTS</w:t>
            </w:r>
          </w:p>
        </w:tc>
        <w:tc>
          <w:tcPr>
            <w:tcW w:w="1292" w:type="pct"/>
            <w:gridSpan w:val="2"/>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TYPE</w:t>
            </w:r>
          </w:p>
        </w:tc>
        <w:tc>
          <w:tcPr>
            <w:tcW w:w="667"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LANGUAGE</w:t>
            </w:r>
          </w:p>
        </w:tc>
      </w:tr>
      <w:tr w:rsidR="000C5478" w:rsidRPr="000C5478" w:rsidTr="00D53A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531" w:type="pct"/>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1292" w:type="pct"/>
            <w:gridSpan w:val="2"/>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COMPULSORY (  )  ELECTIVE (X)</w:t>
            </w:r>
          </w:p>
        </w:tc>
        <w:tc>
          <w:tcPr>
            <w:tcW w:w="667" w:type="pct"/>
            <w:tcBorders>
              <w:top w:val="single" w:sz="4"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TURKISH</w:t>
            </w:r>
          </w:p>
        </w:tc>
      </w:tr>
      <w:tr w:rsidR="000C5478" w:rsidRPr="000C5478" w:rsidTr="00D53A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CATAGORY</w:t>
            </w:r>
          </w:p>
        </w:tc>
      </w:tr>
      <w:tr w:rsidR="000C5478" w:rsidRPr="000C5478" w:rsidTr="00D53A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Science</w:t>
            </w:r>
          </w:p>
        </w:tc>
        <w:tc>
          <w:tcPr>
            <w:tcW w:w="1088" w:type="pct"/>
            <w:gridSpan w:val="4"/>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Mechanical Engineering Profession</w:t>
            </w:r>
          </w:p>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[if it contains considerable design, mark with  (</w:t>
            </w:r>
            <w:r w:rsidRPr="000C5478">
              <w:rPr>
                <w:rFonts w:ascii="Times New Roman" w:eastAsia="Times New Roman" w:hAnsi="Times New Roman" w:cs="Times New Roman"/>
                <w:b/>
                <w:sz w:val="20"/>
                <w:szCs w:val="20"/>
                <w:lang w:eastAsia="tr-TR"/>
              </w:rPr>
              <w:sym w:font="Symbol" w:char="F0D6"/>
            </w:r>
            <w:r w:rsidRPr="000C5478">
              <w:rPr>
                <w:rFonts w:ascii="Times New Roman" w:eastAsia="Times New Roman" w:hAnsi="Times New Roman" w:cs="Times New Roman"/>
                <w:b/>
                <w:sz w:val="20"/>
                <w:szCs w:val="20"/>
                <w:lang w:eastAsia="tr-TR"/>
              </w:rPr>
              <w:t>) ]</w:t>
            </w:r>
          </w:p>
        </w:tc>
        <w:tc>
          <w:tcPr>
            <w:tcW w:w="667" w:type="pct"/>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Social Science</w:t>
            </w:r>
          </w:p>
        </w:tc>
      </w:tr>
      <w:tr w:rsidR="000C5478" w:rsidRPr="000C5478" w:rsidTr="00D53A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p>
        </w:tc>
        <w:tc>
          <w:tcPr>
            <w:tcW w:w="1088" w:type="pct"/>
            <w:gridSpan w:val="4"/>
            <w:tcBorders>
              <w:top w:val="single" w:sz="6" w:space="0" w:color="auto"/>
              <w:left w:val="single" w:sz="4"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7" w:type="pct"/>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sz w:val="24"/>
                <w:szCs w:val="24"/>
                <w:lang w:eastAsia="tr-TR"/>
              </w:rPr>
              <w:t>X</w:t>
            </w:r>
          </w:p>
        </w:tc>
      </w:tr>
      <w:tr w:rsidR="000C5478" w:rsidRPr="000C5478" w:rsidTr="00D53A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ASSESSMENT CRITERIA</w:t>
            </w:r>
          </w:p>
        </w:tc>
      </w:tr>
      <w:tr w:rsidR="000C5478" w:rsidRPr="000C5478" w:rsidTr="00D53A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Evaluation Type</w:t>
            </w:r>
          </w:p>
        </w:tc>
        <w:tc>
          <w:tcPr>
            <w:tcW w:w="1243" w:type="pct"/>
            <w:tcBorders>
              <w:top w:val="single" w:sz="12" w:space="0" w:color="auto"/>
              <w:left w:val="single" w:sz="4" w:space="0" w:color="auto"/>
              <w:bottom w:val="single" w:sz="8" w:space="0" w:color="auto"/>
              <w:right w:val="single" w:sz="8"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Quantity</w:t>
            </w:r>
          </w:p>
        </w:tc>
        <w:tc>
          <w:tcPr>
            <w:tcW w:w="667" w:type="pct"/>
            <w:tcBorders>
              <w:top w:val="single" w:sz="12" w:space="0" w:color="auto"/>
              <w:left w:val="single" w:sz="8" w:space="0" w:color="auto"/>
              <w:bottom w:val="single" w:sz="8"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1st Mid-Term</w:t>
            </w:r>
          </w:p>
        </w:tc>
        <w:tc>
          <w:tcPr>
            <w:tcW w:w="1243" w:type="pct"/>
            <w:tcBorders>
              <w:top w:val="single" w:sz="8"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7" w:type="pct"/>
            <w:tcBorders>
              <w:top w:val="single" w:sz="8"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r w:rsidRPr="000C5478">
              <w:rPr>
                <w:rFonts w:ascii="Times New Roman" w:eastAsia="Times New Roman" w:hAnsi="Times New Roman" w:cs="Times New Roman"/>
                <w:sz w:val="20"/>
                <w:szCs w:val="20"/>
                <w:lang w:eastAsia="tr-TR"/>
              </w:rPr>
              <w:t>40</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2nd Mid-Term</w:t>
            </w:r>
          </w:p>
        </w:tc>
        <w:tc>
          <w:tcPr>
            <w:tcW w:w="1243"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Quiz</w:t>
            </w:r>
          </w:p>
        </w:tc>
        <w:tc>
          <w:tcPr>
            <w:tcW w:w="1243"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Homework</w:t>
            </w:r>
          </w:p>
        </w:tc>
        <w:tc>
          <w:tcPr>
            <w:tcW w:w="1243"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Project</w:t>
            </w:r>
          </w:p>
        </w:tc>
        <w:tc>
          <w:tcPr>
            <w:tcW w:w="1243" w:type="pct"/>
            <w:tcBorders>
              <w:top w:val="single" w:sz="4"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7" w:type="pct"/>
            <w:tcBorders>
              <w:top w:val="single" w:sz="4"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Report</w:t>
            </w:r>
          </w:p>
        </w:tc>
        <w:tc>
          <w:tcPr>
            <w:tcW w:w="1243" w:type="pct"/>
            <w:tcBorders>
              <w:top w:val="single" w:sz="8"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Others (………)</w:t>
            </w:r>
          </w:p>
        </w:tc>
        <w:tc>
          <w:tcPr>
            <w:tcW w:w="1243" w:type="pct"/>
            <w:tcBorders>
              <w:top w:val="single" w:sz="8" w:space="0" w:color="auto"/>
              <w:left w:val="single" w:sz="4" w:space="0" w:color="auto"/>
              <w:bottom w:val="single" w:sz="12"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7" w:type="pct"/>
            <w:tcBorders>
              <w:top w:val="single" w:sz="8" w:space="0" w:color="auto"/>
              <w:left w:val="single" w:sz="8" w:space="0" w:color="auto"/>
              <w:bottom w:val="single" w:sz="12"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c>
          <w:tcPr>
            <w:tcW w:w="1243" w:type="pct"/>
            <w:tcBorders>
              <w:top w:val="single" w:sz="12"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7" w:type="pct"/>
            <w:tcBorders>
              <w:top w:val="single" w:sz="12"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60</w:t>
            </w: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Definition of time series, factors affecting time series, methods used in time series analysis, seasonality and trend effect, ARIMA and ARMA models, Box-Jenkins method.</w:t>
            </w:r>
          </w:p>
        </w:tc>
      </w:tr>
      <w:tr w:rsidR="000C5478" w:rsidRPr="000C5478" w:rsidTr="00D53A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The aim of the course is to make students have information about the methods used in economics especially for long term planning and forecasting; Time series, analysis and applications.</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By providing students with long-term planning and forecasting, trends and seasonal effects of economic data changes over time are revealed.</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Can define time series. It finds, classifies and analyzes economic data. Applies appropriate methods for time series. It can detect and resolve seasonal fluctuations.</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color w:val="000000"/>
                <w:lang w:eastAsia="tr-TR"/>
              </w:rPr>
            </w:pPr>
            <w:r w:rsidRPr="000C5478">
              <w:rPr>
                <w:rFonts w:ascii="Times New Roman" w:eastAsia="Times New Roman" w:hAnsi="Times New Roman" w:cs="Times New Roman"/>
                <w:color w:val="000000"/>
                <w:lang w:eastAsia="tr-TR"/>
              </w:rPr>
              <w:t xml:space="preserve">Sevüktekin, M. ve Nargeleçekenler, M. (2010). Ekonometrik Zaman Serileri Analizi, Nobel Yayın, Ankara. </w:t>
            </w:r>
          </w:p>
          <w:p w:rsidR="000C5478" w:rsidRPr="000C5478" w:rsidRDefault="000C5478" w:rsidP="000C5478">
            <w:pPr>
              <w:spacing w:after="0" w:line="240" w:lineRule="auto"/>
              <w:jc w:val="both"/>
              <w:rPr>
                <w:rFonts w:ascii="Times New Roman" w:eastAsia="Times New Roman" w:hAnsi="Times New Roman" w:cs="Times New Roman"/>
                <w:color w:val="000000"/>
                <w:lang w:eastAsia="tr-TR"/>
              </w:rPr>
            </w:pPr>
            <w:r w:rsidRPr="000C5478">
              <w:rPr>
                <w:rFonts w:ascii="Times New Roman" w:eastAsia="Times New Roman" w:hAnsi="Times New Roman" w:cs="Times New Roman"/>
                <w:color w:val="000000"/>
                <w:lang w:eastAsia="tr-TR"/>
              </w:rPr>
              <w:t xml:space="preserve">Akgül, I. (2003). Zaman Serilerinin Analizi ve ARIMA Modelleri, Der Yayınları, İstanbul. </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William W.S. Wei, Time Series Analysis, 2nd Edition, Addison – Wesley, 2006. </w:t>
            </w:r>
          </w:p>
          <w:p w:rsidR="000C5478" w:rsidRPr="000C5478" w:rsidRDefault="000C5478" w:rsidP="000C5478">
            <w:pPr>
              <w:spacing w:after="0" w:line="240" w:lineRule="auto"/>
              <w:jc w:val="both"/>
              <w:rPr>
                <w:rFonts w:ascii="Times New Roman" w:eastAsia="Times New Roman" w:hAnsi="Times New Roman" w:cs="Times New Roman"/>
                <w:lang w:eastAsia="tr-TR"/>
              </w:rPr>
            </w:pPr>
            <w:r w:rsidRPr="000C5478">
              <w:rPr>
                <w:rFonts w:ascii="Times New Roman" w:eastAsia="Times New Roman" w:hAnsi="Times New Roman" w:cs="Times New Roman"/>
                <w:lang w:eastAsia="tr-TR"/>
              </w:rPr>
              <w:lastRenderedPageBreak/>
              <w:t xml:space="preserve">Hamilton, J.D., Time Series Analysis, Prenceton, 1998. </w:t>
            </w:r>
          </w:p>
        </w:tc>
      </w:tr>
      <w:tr w:rsidR="000C5478" w:rsidRPr="000C5478" w:rsidTr="00D53A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lastRenderedPageBreak/>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eastAsia="tr-TR"/>
              </w:rPr>
              <w:t>Slides made from welds, Writing board</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C5478" w:rsidRPr="000C5478" w:rsidTr="00D53A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COURSE SYLLABUS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TOPICS </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Time series definition, time series graphic display</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Factors affecting time series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Moving average in time series analysis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Separation of components in time series analysis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Autocorrelation analysis of time series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Seasonality effect</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Midterm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Midterm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Stationary time series processes: ARMA Models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Stationary time series processes: ARMA Models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Non-stationary time series - ARIMA Models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Non-stationary time series - ARIMA Models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Box-Jenkins Method</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Final exam</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jc w:val="both"/>
        <w:rPr>
          <w:rFonts w:ascii="Times New Roman" w:eastAsia="Times New Roman" w:hAnsi="Times New Roman" w:cs="Times New Roman"/>
          <w:sz w:val="16"/>
          <w:szCs w:val="18"/>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C5478" w:rsidRPr="000C5478" w:rsidTr="00D53A51">
        <w:tc>
          <w:tcPr>
            <w:tcW w:w="603" w:type="dxa"/>
            <w:tcBorders>
              <w:top w:val="single" w:sz="12"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18"/>
                <w:szCs w:val="18"/>
                <w:lang w:eastAsia="tr-TR"/>
              </w:rPr>
            </w:pPr>
            <w:r w:rsidRPr="000C547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1</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 xml:space="preserve">Get a recognition of basis principles in </w:t>
            </w: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Identify, formulate, and solve medical and</w:t>
            </w:r>
            <w:r w:rsidRPr="000C5478">
              <w:rPr>
                <w:rFonts w:ascii="Times New Roman" w:eastAsia="Times New Roman" w:hAnsi="Times New Roman" w:cs="Times New Roman"/>
                <w:color w:val="000000"/>
                <w:szCs w:val="20"/>
                <w:lang w:eastAsia="tr-TR"/>
              </w:rPr>
              <w:t xml:space="preserve"> Nursing/Midwifery/Management of healthcare institutions</w:t>
            </w:r>
            <w:r w:rsidRPr="000C5478">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9889" w:type="dxa"/>
            <w:gridSpan w:val="5"/>
            <w:tcBorders>
              <w:top w:val="single" w:sz="6"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1</w:t>
            </w:r>
            <w:r w:rsidRPr="000C5478">
              <w:rPr>
                <w:rFonts w:ascii="Times New Roman" w:eastAsia="Times New Roman" w:hAnsi="Times New Roman" w:cs="Times New Roman"/>
                <w:sz w:val="20"/>
                <w:szCs w:val="20"/>
                <w:lang w:eastAsia="tr-TR"/>
              </w:rPr>
              <w:t xml:space="preserve">:None. </w:t>
            </w:r>
            <w:r w:rsidRPr="000C5478">
              <w:rPr>
                <w:rFonts w:ascii="Times New Roman" w:eastAsia="Times New Roman" w:hAnsi="Times New Roman" w:cs="Times New Roman"/>
                <w:b/>
                <w:sz w:val="20"/>
                <w:szCs w:val="20"/>
                <w:lang w:eastAsia="tr-TR"/>
              </w:rPr>
              <w:t>2</w:t>
            </w:r>
            <w:r w:rsidRPr="000C5478">
              <w:rPr>
                <w:rFonts w:ascii="Times New Roman" w:eastAsia="Times New Roman" w:hAnsi="Times New Roman" w:cs="Times New Roman"/>
                <w:sz w:val="20"/>
                <w:szCs w:val="20"/>
                <w:lang w:eastAsia="tr-TR"/>
              </w:rPr>
              <w:t xml:space="preserve">:Partially contribution. </w:t>
            </w:r>
            <w:r w:rsidRPr="000C5478">
              <w:rPr>
                <w:rFonts w:ascii="Times New Roman" w:eastAsia="Times New Roman" w:hAnsi="Times New Roman" w:cs="Times New Roman"/>
                <w:b/>
                <w:sz w:val="20"/>
                <w:szCs w:val="20"/>
                <w:lang w:eastAsia="tr-TR"/>
              </w:rPr>
              <w:t>3</w:t>
            </w:r>
            <w:r w:rsidRPr="000C5478">
              <w:rPr>
                <w:rFonts w:ascii="Times New Roman" w:eastAsia="Times New Roman" w:hAnsi="Times New Roman" w:cs="Times New Roman"/>
                <w:sz w:val="20"/>
                <w:szCs w:val="20"/>
                <w:lang w:eastAsia="tr-TR"/>
              </w:rPr>
              <w:t>: Completely contribution.</w:t>
            </w:r>
          </w:p>
        </w:tc>
      </w:tr>
    </w:tbl>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0C5478" w:rsidRPr="000C5478" w:rsidRDefault="000C5478" w:rsidP="000C5478">
      <w:pPr>
        <w:spacing w:after="0" w:line="360" w:lineRule="auto"/>
        <w:rPr>
          <w:rFonts w:ascii="Times New Roman" w:eastAsia="Times New Roman" w:hAnsi="Times New Roman" w:cs="Times New Roman"/>
          <w:b/>
          <w:sz w:val="24"/>
          <w:szCs w:val="24"/>
          <w:lang w:eastAsia="tr-TR"/>
        </w:rPr>
      </w:pPr>
    </w:p>
    <w:p w:rsidR="000C5478" w:rsidRPr="000C5478" w:rsidRDefault="000C5478" w:rsidP="000C5478">
      <w:pPr>
        <w:spacing w:after="0" w:line="36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Instructor(s):</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Cs w:val="20"/>
          <w:lang w:eastAsia="tr-TR"/>
        </w:rPr>
        <w:t>Yrd. Doç. Dr. Gözde YEŞİLAYDIN</w:t>
      </w:r>
    </w:p>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Signature</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 w:val="24"/>
          <w:szCs w:val="24"/>
          <w:lang w:eastAsia="tr-TR"/>
        </w:rPr>
        <w:tab/>
        <w:t xml:space="preserve">    </w:t>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t>Date:</w:t>
      </w:r>
      <w:r w:rsidRPr="000C547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0C5478" w:rsidRPr="000C5478" w:rsidTr="00D53A51">
        <w:trPr>
          <w:trHeight w:val="989"/>
        </w:trPr>
        <w:tc>
          <w:tcPr>
            <w:tcW w:w="7171" w:type="dxa"/>
            <w:shd w:val="clear" w:color="auto" w:fill="auto"/>
          </w:tcPr>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2777" w:type="dxa"/>
            <w:shd w:val="clear" w:color="auto" w:fill="auto"/>
          </w:tcPr>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p>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sectPr w:rsidR="000C5478" w:rsidRPr="000C5478" w:rsidSect="0085036E">
          <w:footerReference w:type="default" r:id="rId13"/>
          <w:pgSz w:w="11906" w:h="16838"/>
          <w:pgMar w:top="720" w:right="1134" w:bottom="720" w:left="1134" w:header="709" w:footer="709" w:gutter="0"/>
          <w:cols w:space="708"/>
        </w:sectPr>
      </w:pPr>
    </w:p>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84" name="Resim 18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5478" w:rsidRPr="000C5478" w:rsidTr="00D53A51">
        <w:tc>
          <w:tcPr>
            <w:tcW w:w="1167" w:type="dxa"/>
            <w:vAlign w:val="center"/>
          </w:tcPr>
          <w:p w:rsidR="000C5478" w:rsidRPr="000C5478" w:rsidRDefault="000C5478" w:rsidP="000C5478">
            <w:pPr>
              <w:spacing w:after="0" w:line="240" w:lineRule="auto"/>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SEMESTER</w:t>
            </w:r>
          </w:p>
        </w:tc>
        <w:tc>
          <w:tcPr>
            <w:tcW w:w="1527"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SPRING</w:t>
            </w:r>
          </w:p>
        </w:tc>
      </w:tr>
    </w:tbl>
    <w:p w:rsidR="000C5478" w:rsidRPr="000C5478" w:rsidRDefault="000C5478" w:rsidP="000C547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0C5478" w:rsidRPr="000C5478" w:rsidTr="00D53A51">
        <w:tc>
          <w:tcPr>
            <w:tcW w:w="1668"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CODE</w:t>
            </w:r>
          </w:p>
        </w:tc>
        <w:tc>
          <w:tcPr>
            <w:tcW w:w="2760"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281418009</w:t>
            </w:r>
          </w:p>
        </w:tc>
        <w:tc>
          <w:tcPr>
            <w:tcW w:w="1560"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NAME</w:t>
            </w:r>
          </w:p>
        </w:tc>
        <w:tc>
          <w:tcPr>
            <w:tcW w:w="4320" w:type="dxa"/>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p>
          <w:p w:rsidR="000C5478" w:rsidRPr="000C5478" w:rsidRDefault="000C5478" w:rsidP="000C5478">
            <w:pPr>
              <w:spacing w:after="0" w:line="240" w:lineRule="auto"/>
              <w:jc w:val="center"/>
              <w:outlineLvl w:val="0"/>
              <w:rPr>
                <w:rFonts w:ascii="Times New Roman" w:eastAsia="Times New Roman" w:hAnsi="Times New Roman" w:cs="Times New Roman"/>
                <w:b/>
                <w:szCs w:val="20"/>
                <w:lang w:eastAsia="tr-TR"/>
              </w:rPr>
            </w:pPr>
            <w:r w:rsidRPr="000C5478">
              <w:rPr>
                <w:rFonts w:ascii="Times New Roman" w:eastAsia="Times New Roman" w:hAnsi="Times New Roman" w:cs="Times New Roman"/>
                <w:b/>
                <w:sz w:val="24"/>
                <w:szCs w:val="24"/>
                <w:lang w:eastAsia="tr-TR"/>
              </w:rPr>
              <w:t>COMPARATIVE HEALTH SYSTEMS</w:t>
            </w:r>
          </w:p>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p>
        </w:tc>
      </w:tr>
    </w:tbl>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 xml:space="preserve">                                                   </w:t>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0C5478" w:rsidRPr="000C5478" w:rsidTr="00D53A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18"/>
                <w:szCs w:val="20"/>
                <w:lang w:eastAsia="tr-TR"/>
              </w:rPr>
            </w:pPr>
            <w:r w:rsidRPr="000C5478">
              <w:rPr>
                <w:rFonts w:ascii="Times New Roman" w:eastAsia="Times New Roman" w:hAnsi="Times New Roman" w:cs="Times New Roman"/>
                <w:b/>
                <w:sz w:val="18"/>
                <w:szCs w:val="20"/>
                <w:lang w:eastAsia="tr-TR"/>
              </w:rPr>
              <w:t>SEMESTER</w:t>
            </w:r>
          </w:p>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OF</w:t>
            </w:r>
          </w:p>
        </w:tc>
      </w:tr>
      <w:tr w:rsidR="000C5478" w:rsidRPr="000C5478" w:rsidTr="00D53A51">
        <w:trPr>
          <w:trHeight w:val="382"/>
        </w:trPr>
        <w:tc>
          <w:tcPr>
            <w:tcW w:w="628" w:type="pct"/>
            <w:vMerge/>
            <w:tcBorders>
              <w:top w:val="single" w:sz="4" w:space="0" w:color="auto"/>
              <w:left w:val="single" w:sz="12"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LANGUAGE</w:t>
            </w:r>
          </w:p>
        </w:tc>
      </w:tr>
      <w:tr w:rsidR="000C5478" w:rsidRPr="000C5478" w:rsidTr="00D53A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3 </w:t>
            </w:r>
          </w:p>
        </w:tc>
        <w:tc>
          <w:tcPr>
            <w:tcW w:w="1290" w:type="pct"/>
            <w:gridSpan w:val="2"/>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COMPULSORY ( )  ELECTIVE (X)</w:t>
            </w:r>
          </w:p>
        </w:tc>
        <w:tc>
          <w:tcPr>
            <w:tcW w:w="669" w:type="pct"/>
            <w:tcBorders>
              <w:top w:val="single" w:sz="4"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TURKISH</w:t>
            </w:r>
          </w:p>
        </w:tc>
      </w:tr>
      <w:tr w:rsidR="000C5478" w:rsidRPr="000C5478" w:rsidTr="00D53A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CATAGORY</w:t>
            </w:r>
          </w:p>
        </w:tc>
      </w:tr>
      <w:tr w:rsidR="000C5478" w:rsidRPr="000C5478" w:rsidTr="00D53A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Mechanical Engineering Profession</w:t>
            </w:r>
          </w:p>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[if it contains considerable design, mark with  (</w:t>
            </w:r>
            <w:r w:rsidRPr="000C5478">
              <w:rPr>
                <w:rFonts w:ascii="Times New Roman" w:eastAsia="Times New Roman" w:hAnsi="Times New Roman" w:cs="Times New Roman"/>
                <w:b/>
                <w:sz w:val="20"/>
                <w:szCs w:val="20"/>
                <w:lang w:eastAsia="tr-TR"/>
              </w:rPr>
              <w:sym w:font="Symbol" w:char="F0D6"/>
            </w:r>
            <w:r w:rsidRPr="000C5478">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Social Science</w:t>
            </w:r>
          </w:p>
        </w:tc>
      </w:tr>
      <w:tr w:rsidR="000C5478" w:rsidRPr="000C5478" w:rsidTr="00D53A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sz w:val="24"/>
                <w:szCs w:val="24"/>
                <w:lang w:eastAsia="tr-TR"/>
              </w:rPr>
              <w:t>X</w:t>
            </w:r>
          </w:p>
        </w:tc>
      </w:tr>
      <w:tr w:rsidR="000C5478" w:rsidRPr="000C5478" w:rsidTr="00D53A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ASSESSMENT CRITERIA</w:t>
            </w:r>
          </w:p>
        </w:tc>
      </w:tr>
      <w:tr w:rsidR="000C5478" w:rsidRPr="000C5478" w:rsidTr="00D53A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r w:rsidRPr="000C5478">
              <w:rPr>
                <w:rFonts w:ascii="Times New Roman" w:eastAsia="Times New Roman" w:hAnsi="Times New Roman" w:cs="Times New Roman"/>
                <w:sz w:val="20"/>
                <w:szCs w:val="20"/>
                <w:lang w:eastAsia="tr-TR"/>
              </w:rPr>
              <w:t>40</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60</w:t>
            </w: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Content of Comparative Health Systems course, consist of identification of the health care system, objectives and functions of health system, put forward to causes, benefits and challenges of health systems comparing, put forward to a framework for comparison and examination of country health systems, comparison and examination of main country health systems and analysis and evaluation of performance in health care systems.  </w:t>
            </w:r>
          </w:p>
        </w:tc>
      </w:tr>
      <w:tr w:rsidR="000C5478" w:rsidRPr="000C5478" w:rsidTr="00D53A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The purpose of this course, understand, compare, examine to health systems with all the variables and parameters and make analyses and evaluations of their performance. </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Students will expand their perspectives by examining other health systems with all their variables.</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Basically learning outcomes of this course consist of (1)known variables and parameters of health systems (2) known compared and examination of health systems (3) can be analyzed and evaluated skils in terms of health systems performance</w:t>
            </w:r>
          </w:p>
          <w:p w:rsidR="000C5478" w:rsidRPr="000C5478" w:rsidRDefault="000C5478" w:rsidP="000C5478">
            <w:pPr>
              <w:tabs>
                <w:tab w:val="left" w:pos="7800"/>
              </w:tabs>
              <w:spacing w:after="0" w:line="240" w:lineRule="auto"/>
              <w:jc w:val="both"/>
              <w:rPr>
                <w:rFonts w:ascii="Times New Roman" w:eastAsia="Times New Roman" w:hAnsi="Times New Roman" w:cs="Times New Roman"/>
                <w:color w:val="000000"/>
                <w:szCs w:val="20"/>
                <w:lang w:eastAsia="tr-TR"/>
              </w:rPr>
            </w:pP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OECD/The World Bank. (2008). OECD Sağlık Sistemi İncelemeleri: TÜRKİYE, OECD ve Dünya Bankası, Paris.</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outlineLvl w:val="3"/>
              <w:rPr>
                <w:rFonts w:ascii="Times New Roman" w:eastAsia="Times New Roman" w:hAnsi="Times New Roman" w:cs="Times New Roman"/>
                <w:b/>
                <w:bCs/>
                <w:color w:val="000000"/>
                <w:sz w:val="24"/>
                <w:szCs w:val="24"/>
                <w:lang w:val="en-US" w:eastAsia="tr-TR"/>
              </w:rPr>
            </w:pPr>
            <w:r w:rsidRPr="000C5478">
              <w:rPr>
                <w:rFonts w:ascii="Times New Roman" w:eastAsia="Times New Roman" w:hAnsi="Times New Roman" w:cs="Times New Roman"/>
                <w:bCs/>
                <w:sz w:val="20"/>
                <w:szCs w:val="20"/>
                <w:lang w:val="en-US" w:eastAsia="tr-TR"/>
              </w:rPr>
              <w:t xml:space="preserve"> </w:t>
            </w:r>
          </w:p>
        </w:tc>
      </w:tr>
      <w:tr w:rsidR="000C5478" w:rsidRPr="000C5478" w:rsidTr="00D53A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r w:rsidRPr="000C5478">
              <w:rPr>
                <w:rFonts w:ascii="Times New Roman" w:eastAsia="Times New Roman" w:hAnsi="Times New Roman" w:cs="Times New Roman"/>
                <w:sz w:val="20"/>
                <w:szCs w:val="20"/>
                <w:lang w:val="en-US"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C5478" w:rsidRPr="000C5478" w:rsidTr="00D53A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COURSE SYLLABUS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TOPICS </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Comparative Health Systems: A General Framework, Definitions and System?s Boundaries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Objectives and Functions of the Health System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Causes and Challenges for Health Systems Comparison</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4</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Comparison Approaches of Health Systems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5</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Classification of Country Health Systems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6</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Midterm exam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7</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A Framework for Comparison and Analysis of Countries' Health Systems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8</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Comparison of Countries? Health Systems: A General Overview</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9</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Investigation of Countries' Health Systems-1: England</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10</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Investigation of Countries' Health Systems-2: Germany</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11</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Investigation of Countries' Health Systems-3: USA</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12</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Investigation of Countries' Health Systems-4: Cuba</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13</w:t>
            </w:r>
          </w:p>
        </w:tc>
        <w:tc>
          <w:tcPr>
            <w:tcW w:w="4407" w:type="pct"/>
            <w:tcBorders>
              <w:top w:val="single" w:sz="6" w:space="0" w:color="auto"/>
              <w:left w:val="single" w:sz="6" w:space="0" w:color="auto"/>
              <w:bottom w:val="single" w:sz="6" w:space="0" w:color="auto"/>
              <w:right w:val="single" w:sz="12" w:space="0" w:color="auto"/>
            </w:tcBorders>
            <w:shd w:val="clear" w:color="auto" w:fill="FFFFFF"/>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Investigation of Countries' Health Systems-5: Kenya</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14</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Investigation of Countries' Health Systems-6:Turkey</w:t>
            </w:r>
          </w:p>
        </w:tc>
      </w:tr>
      <w:tr w:rsidR="000C5478" w:rsidRPr="000C5478" w:rsidTr="00D53A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Week 15</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0C5478" w:rsidRPr="000C5478" w:rsidRDefault="000C5478" w:rsidP="000C5478">
            <w:pPr>
              <w:spacing w:after="0" w:line="240" w:lineRule="auto"/>
              <w:rPr>
                <w:rFonts w:ascii="Times New Roman" w:eastAsia="Times New Roman" w:hAnsi="Times New Roman" w:cs="Times New Roman"/>
                <w:color w:val="000000"/>
                <w:szCs w:val="20"/>
                <w:lang w:eastAsia="tr-TR"/>
              </w:rPr>
            </w:pPr>
            <w:r w:rsidRPr="000C5478">
              <w:rPr>
                <w:rFonts w:ascii="Times New Roman" w:eastAsia="Times New Roman" w:hAnsi="Times New Roman" w:cs="Times New Roman"/>
                <w:color w:val="000000"/>
                <w:szCs w:val="20"/>
                <w:lang w:eastAsia="tr-TR"/>
              </w:rPr>
              <w:t>Final exam</w:t>
            </w:r>
          </w:p>
        </w:tc>
      </w:tr>
    </w:tbl>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C5478" w:rsidRPr="000C5478" w:rsidTr="00D53A51">
        <w:tc>
          <w:tcPr>
            <w:tcW w:w="603" w:type="dxa"/>
            <w:tcBorders>
              <w:top w:val="single" w:sz="12"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18"/>
                <w:szCs w:val="18"/>
                <w:lang w:eastAsia="tr-TR"/>
              </w:rPr>
            </w:pPr>
            <w:r w:rsidRPr="000C547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1</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 xml:space="preserve">Get a recognition of basis principles in </w:t>
            </w: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Identify, formulate, and solve medical and</w:t>
            </w:r>
            <w:r w:rsidRPr="000C5478">
              <w:rPr>
                <w:rFonts w:ascii="Times New Roman" w:eastAsia="Times New Roman" w:hAnsi="Times New Roman" w:cs="Times New Roman"/>
                <w:color w:val="000000"/>
                <w:szCs w:val="20"/>
                <w:lang w:eastAsia="tr-TR"/>
              </w:rPr>
              <w:t xml:space="preserve"> Nursing/Midwifery/Management of healthcare institutions</w:t>
            </w:r>
            <w:r w:rsidRPr="000C5478">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9889" w:type="dxa"/>
            <w:gridSpan w:val="5"/>
            <w:tcBorders>
              <w:top w:val="single" w:sz="6"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1</w:t>
            </w:r>
            <w:r w:rsidRPr="000C5478">
              <w:rPr>
                <w:rFonts w:ascii="Times New Roman" w:eastAsia="Times New Roman" w:hAnsi="Times New Roman" w:cs="Times New Roman"/>
                <w:sz w:val="20"/>
                <w:szCs w:val="20"/>
                <w:lang w:eastAsia="tr-TR"/>
              </w:rPr>
              <w:t xml:space="preserve">:None. </w:t>
            </w:r>
            <w:r w:rsidRPr="000C5478">
              <w:rPr>
                <w:rFonts w:ascii="Times New Roman" w:eastAsia="Times New Roman" w:hAnsi="Times New Roman" w:cs="Times New Roman"/>
                <w:b/>
                <w:sz w:val="20"/>
                <w:szCs w:val="20"/>
                <w:lang w:eastAsia="tr-TR"/>
              </w:rPr>
              <w:t>2</w:t>
            </w:r>
            <w:r w:rsidRPr="000C5478">
              <w:rPr>
                <w:rFonts w:ascii="Times New Roman" w:eastAsia="Times New Roman" w:hAnsi="Times New Roman" w:cs="Times New Roman"/>
                <w:sz w:val="20"/>
                <w:szCs w:val="20"/>
                <w:lang w:eastAsia="tr-TR"/>
              </w:rPr>
              <w:t xml:space="preserve">:Partially contribution. </w:t>
            </w:r>
            <w:r w:rsidRPr="000C5478">
              <w:rPr>
                <w:rFonts w:ascii="Times New Roman" w:eastAsia="Times New Roman" w:hAnsi="Times New Roman" w:cs="Times New Roman"/>
                <w:b/>
                <w:sz w:val="20"/>
                <w:szCs w:val="20"/>
                <w:lang w:eastAsia="tr-TR"/>
              </w:rPr>
              <w:t>3</w:t>
            </w:r>
            <w:r w:rsidRPr="000C5478">
              <w:rPr>
                <w:rFonts w:ascii="Times New Roman" w:eastAsia="Times New Roman" w:hAnsi="Times New Roman" w:cs="Times New Roman"/>
                <w:sz w:val="20"/>
                <w:szCs w:val="20"/>
                <w:lang w:eastAsia="tr-TR"/>
              </w:rPr>
              <w:t>: Completely contribution.</w:t>
            </w:r>
          </w:p>
        </w:tc>
      </w:tr>
    </w:tbl>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0C5478" w:rsidRPr="000C5478" w:rsidRDefault="000C5478" w:rsidP="000C5478">
      <w:pPr>
        <w:spacing w:after="0" w:line="360" w:lineRule="auto"/>
        <w:rPr>
          <w:rFonts w:ascii="Times New Roman" w:eastAsia="Times New Roman" w:hAnsi="Times New Roman" w:cs="Times New Roman"/>
          <w:b/>
          <w:sz w:val="24"/>
          <w:szCs w:val="24"/>
          <w:lang w:eastAsia="tr-TR"/>
        </w:rPr>
      </w:pPr>
    </w:p>
    <w:p w:rsidR="000C5478" w:rsidRPr="000C5478" w:rsidRDefault="000C5478" w:rsidP="000C5478">
      <w:pPr>
        <w:spacing w:after="0" w:line="36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Instructor(s):</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Cs w:val="20"/>
          <w:lang w:eastAsia="tr-TR"/>
        </w:rPr>
        <w:t>Uz. Ümit ŞAHİN</w:t>
      </w:r>
    </w:p>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Signature</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 w:val="24"/>
          <w:szCs w:val="24"/>
          <w:lang w:eastAsia="tr-TR"/>
        </w:rPr>
        <w:tab/>
        <w:t xml:space="preserve">           </w:t>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t>Date:</w:t>
      </w:r>
      <w:r w:rsidRPr="000C547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0C5478" w:rsidRPr="000C5478" w:rsidTr="00D53A51">
        <w:trPr>
          <w:trHeight w:val="989"/>
        </w:trPr>
        <w:tc>
          <w:tcPr>
            <w:tcW w:w="7171" w:type="dxa"/>
            <w:shd w:val="clear" w:color="auto" w:fill="auto"/>
          </w:tcPr>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2777" w:type="dxa"/>
            <w:shd w:val="clear" w:color="auto" w:fill="auto"/>
          </w:tcPr>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p>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sectPr w:rsidR="000C5478" w:rsidRPr="000C5478" w:rsidSect="0085036E">
          <w:pgSz w:w="11906" w:h="16838"/>
          <w:pgMar w:top="720" w:right="1134" w:bottom="720" w:left="1134" w:header="709" w:footer="709" w:gutter="0"/>
          <w:cols w:space="708"/>
        </w:sectPr>
      </w:pPr>
    </w:p>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8A3CE3" w:rsidRPr="00E85A2D" w:rsidRDefault="008A3CE3" w:rsidP="008A3CE3">
      <w:pPr>
        <w:outlineLvl w:val="0"/>
        <w:rPr>
          <w:b/>
          <w:sz w:val="28"/>
        </w:rPr>
      </w:pPr>
      <w:r w:rsidRPr="00E85A2D">
        <w:rPr>
          <w:b/>
          <w:sz w:val="28"/>
          <w:lang w:val="en-US"/>
        </w:rPr>
        <w:t xml:space="preserve">    </w:t>
      </w:r>
      <w:r>
        <w:rPr>
          <w:b/>
          <w:noProof/>
          <w:sz w:val="28"/>
          <w:szCs w:val="28"/>
          <w:lang w:eastAsia="tr-TR"/>
        </w:rPr>
        <w:drawing>
          <wp:inline distT="0" distB="0" distL="0" distR="0" wp14:anchorId="535FAD2F" wp14:editId="1883B5F9">
            <wp:extent cx="781050" cy="762000"/>
            <wp:effectExtent l="0" t="0" r="0" b="0"/>
            <wp:docPr id="185" name="Resim 185"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r>
        <w:rPr>
          <w:b/>
          <w:sz w:val="28"/>
          <w:lang w:val="en-US"/>
        </w:rPr>
        <w:t xml:space="preserve">            </w:t>
      </w:r>
      <w:r w:rsidRPr="00E85A2D">
        <w:rPr>
          <w:b/>
          <w:sz w:val="28"/>
        </w:rPr>
        <w:t>ESOGÜ Healthcare Management Department</w:t>
      </w:r>
    </w:p>
    <w:p w:rsidR="008A3CE3" w:rsidRDefault="008A3CE3" w:rsidP="008A3CE3">
      <w:pPr>
        <w:jc w:val="center"/>
        <w:outlineLvl w:val="0"/>
        <w:rPr>
          <w:b/>
          <w:sz w:val="28"/>
        </w:rPr>
      </w:pPr>
      <w:r w:rsidRPr="00E85A2D">
        <w:rPr>
          <w:b/>
          <w:sz w:val="28"/>
        </w:rPr>
        <w:t>COURSE INFORMATION FORM</w:t>
      </w: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p w:rsidR="000C5478" w:rsidRPr="000C5478" w:rsidRDefault="000C5478" w:rsidP="000C5478">
      <w:pPr>
        <w:spacing w:after="0" w:line="240" w:lineRule="auto"/>
        <w:outlineLvl w:val="0"/>
        <w:rPr>
          <w:rFonts w:ascii="Times New Roman" w:eastAsia="Times New Roman" w:hAnsi="Times New Roman" w:cs="Times New Roman"/>
          <w:b/>
          <w:sz w:val="10"/>
          <w:szCs w:val="1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5478" w:rsidRPr="000C5478" w:rsidTr="00D53A51">
        <w:tc>
          <w:tcPr>
            <w:tcW w:w="1167" w:type="dxa"/>
            <w:vAlign w:val="center"/>
          </w:tcPr>
          <w:p w:rsidR="000C5478" w:rsidRPr="000C5478" w:rsidRDefault="000C5478" w:rsidP="000C5478">
            <w:pPr>
              <w:spacing w:after="0" w:line="240" w:lineRule="auto"/>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SEMESTER</w:t>
            </w:r>
          </w:p>
        </w:tc>
        <w:tc>
          <w:tcPr>
            <w:tcW w:w="1527"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SPRING</w:t>
            </w:r>
          </w:p>
        </w:tc>
      </w:tr>
    </w:tbl>
    <w:p w:rsidR="000C5478" w:rsidRPr="000C5478" w:rsidRDefault="000C5478" w:rsidP="000C5478">
      <w:pPr>
        <w:spacing w:after="0" w:line="240" w:lineRule="auto"/>
        <w:jc w:val="right"/>
        <w:outlineLvl w:val="0"/>
        <w:rPr>
          <w:rFonts w:ascii="Times New Roman" w:eastAsia="Times New Roman" w:hAnsi="Times New Roman"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0C5478" w:rsidRPr="000C5478" w:rsidTr="00D53A51">
        <w:tc>
          <w:tcPr>
            <w:tcW w:w="1668"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CODE</w:t>
            </w:r>
          </w:p>
        </w:tc>
        <w:tc>
          <w:tcPr>
            <w:tcW w:w="2760" w:type="dxa"/>
            <w:vAlign w:val="center"/>
          </w:tcPr>
          <w:p w:rsidR="000C5478" w:rsidRPr="000C5478" w:rsidRDefault="000C5478" w:rsidP="000C5478">
            <w:pPr>
              <w:spacing w:after="0" w:line="240" w:lineRule="auto"/>
              <w:outlineLvl w:val="0"/>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281418010</w:t>
            </w:r>
          </w:p>
        </w:tc>
        <w:tc>
          <w:tcPr>
            <w:tcW w:w="1560" w:type="dxa"/>
            <w:vAlign w:val="center"/>
          </w:tcPr>
          <w:p w:rsidR="000C5478" w:rsidRPr="000C5478" w:rsidRDefault="000C5478" w:rsidP="000C5478">
            <w:pPr>
              <w:spacing w:after="0" w:line="240" w:lineRule="auto"/>
              <w:jc w:val="center"/>
              <w:outlineLvl w:val="0"/>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NAME</w:t>
            </w:r>
          </w:p>
        </w:tc>
        <w:tc>
          <w:tcPr>
            <w:tcW w:w="4320" w:type="dxa"/>
          </w:tcPr>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p>
          <w:p w:rsidR="000C5478" w:rsidRPr="000C5478" w:rsidRDefault="000C5478" w:rsidP="000C5478">
            <w:pPr>
              <w:spacing w:after="0" w:line="240" w:lineRule="auto"/>
              <w:jc w:val="center"/>
              <w:outlineLvl w:val="0"/>
              <w:rPr>
                <w:rFonts w:ascii="Times New Roman" w:eastAsia="Times New Roman" w:hAnsi="Times New Roman" w:cs="Times New Roman"/>
                <w:b/>
                <w:szCs w:val="20"/>
                <w:lang w:eastAsia="tr-TR"/>
              </w:rPr>
            </w:pPr>
            <w:r w:rsidRPr="000C5478">
              <w:rPr>
                <w:rFonts w:ascii="Times New Roman" w:eastAsia="Times New Roman" w:hAnsi="Times New Roman" w:cs="Times New Roman"/>
                <w:b/>
                <w:sz w:val="24"/>
                <w:szCs w:val="24"/>
                <w:lang w:eastAsia="tr-TR"/>
              </w:rPr>
              <w:t>LEAN PRODUCTION</w:t>
            </w:r>
          </w:p>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p>
        </w:tc>
      </w:tr>
    </w:tbl>
    <w:p w:rsidR="000C5478" w:rsidRPr="000C5478" w:rsidRDefault="000C5478" w:rsidP="000C5478">
      <w:pPr>
        <w:spacing w:after="0" w:line="240" w:lineRule="auto"/>
        <w:outlineLvl w:val="0"/>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 xml:space="preserve">                                                   </w:t>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r>
      <w:r w:rsidRPr="000C5478">
        <w:rPr>
          <w:rFonts w:ascii="Times New Roman" w:eastAsia="Times New Roman" w:hAnsi="Times New Roman" w:cs="Times New Roman"/>
          <w:b/>
          <w:sz w:val="20"/>
          <w:szCs w:val="20"/>
          <w:lang w:eastAsia="tr-TR"/>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63"/>
        <w:gridCol w:w="557"/>
        <w:gridCol w:w="314"/>
        <w:gridCol w:w="1067"/>
        <w:gridCol w:w="748"/>
        <w:gridCol w:w="54"/>
        <w:gridCol w:w="635"/>
        <w:gridCol w:w="828"/>
        <w:gridCol w:w="647"/>
        <w:gridCol w:w="98"/>
        <w:gridCol w:w="2496"/>
        <w:gridCol w:w="1343"/>
      </w:tblGrid>
      <w:tr w:rsidR="000C5478" w:rsidRPr="000C5478" w:rsidTr="00D53A51">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18"/>
                <w:szCs w:val="20"/>
                <w:lang w:eastAsia="tr-TR"/>
              </w:rPr>
            </w:pPr>
            <w:r w:rsidRPr="000C5478">
              <w:rPr>
                <w:rFonts w:ascii="Times New Roman" w:eastAsia="Times New Roman" w:hAnsi="Times New Roman" w:cs="Times New Roman"/>
                <w:b/>
                <w:sz w:val="18"/>
                <w:szCs w:val="20"/>
                <w:lang w:eastAsia="tr-TR"/>
              </w:rPr>
              <w:t>SEMESTER</w:t>
            </w:r>
          </w:p>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c>
          <w:tcPr>
            <w:tcW w:w="1679" w:type="pct"/>
            <w:gridSpan w:val="6"/>
            <w:tcBorders>
              <w:left w:val="single" w:sz="12" w:space="0" w:color="auto"/>
              <w:bottom w:val="single" w:sz="4"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WEEKLY COURSE PERIOD</w:t>
            </w:r>
          </w:p>
        </w:tc>
        <w:tc>
          <w:tcPr>
            <w:tcW w:w="2693" w:type="pct"/>
            <w:gridSpan w:val="5"/>
            <w:tcBorders>
              <w:left w:val="single" w:sz="12"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OF</w:t>
            </w:r>
          </w:p>
        </w:tc>
      </w:tr>
      <w:tr w:rsidR="000C5478" w:rsidRPr="000C5478" w:rsidTr="00D53A51">
        <w:trPr>
          <w:trHeight w:val="382"/>
        </w:trPr>
        <w:tc>
          <w:tcPr>
            <w:tcW w:w="628" w:type="pct"/>
            <w:vMerge/>
            <w:tcBorders>
              <w:top w:val="single" w:sz="4" w:space="0" w:color="auto"/>
              <w:left w:val="single" w:sz="12"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Theory</w:t>
            </w:r>
          </w:p>
        </w:tc>
        <w:tc>
          <w:tcPr>
            <w:tcW w:w="531"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Practice</w:t>
            </w:r>
          </w:p>
        </w:tc>
        <w:tc>
          <w:tcPr>
            <w:tcW w:w="715" w:type="pct"/>
            <w:gridSpan w:val="3"/>
            <w:tcBorders>
              <w:top w:val="single" w:sz="4" w:space="0" w:color="auto"/>
              <w:bottom w:val="single" w:sz="4" w:space="0" w:color="auto"/>
              <w:right w:val="single" w:sz="12"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Labratory</w:t>
            </w:r>
          </w:p>
        </w:tc>
        <w:tc>
          <w:tcPr>
            <w:tcW w:w="412" w:type="pct"/>
            <w:tcBorders>
              <w:top w:val="single" w:sz="4" w:space="0" w:color="auto"/>
              <w:bottom w:val="single" w:sz="4"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0C5478" w:rsidRPr="000C5478" w:rsidRDefault="000C5478" w:rsidP="000C5478">
            <w:pPr>
              <w:spacing w:after="0" w:line="240" w:lineRule="auto"/>
              <w:ind w:left="-111" w:right="-108"/>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ECTS</w:t>
            </w:r>
          </w:p>
        </w:tc>
        <w:tc>
          <w:tcPr>
            <w:tcW w:w="1290" w:type="pct"/>
            <w:gridSpan w:val="2"/>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TYPE</w:t>
            </w:r>
          </w:p>
        </w:tc>
        <w:tc>
          <w:tcPr>
            <w:tcW w:w="669" w:type="pct"/>
            <w:tcBorders>
              <w:top w:val="single" w:sz="4" w:space="0" w:color="auto"/>
              <w:left w:val="single" w:sz="4" w:space="0" w:color="auto"/>
              <w:bottom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LANGUAGE</w:t>
            </w:r>
          </w:p>
        </w:tc>
      </w:tr>
      <w:tr w:rsidR="000C5478" w:rsidRPr="000C5478" w:rsidTr="00D53A51">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2</w:t>
            </w:r>
          </w:p>
        </w:tc>
        <w:tc>
          <w:tcPr>
            <w:tcW w:w="531" w:type="pct"/>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 xml:space="preserve">- </w:t>
            </w:r>
          </w:p>
        </w:tc>
        <w:tc>
          <w:tcPr>
            <w:tcW w:w="412" w:type="pct"/>
            <w:tcBorders>
              <w:top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1290" w:type="pct"/>
            <w:gridSpan w:val="2"/>
            <w:tcBorders>
              <w:top w:val="single" w:sz="4" w:space="0" w:color="auto"/>
              <w:left w:val="single" w:sz="4"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COMPULSORY ()  ELECTIVE ( X)</w:t>
            </w:r>
          </w:p>
        </w:tc>
        <w:tc>
          <w:tcPr>
            <w:tcW w:w="669" w:type="pct"/>
            <w:tcBorders>
              <w:top w:val="single" w:sz="4"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vertAlign w:val="superscript"/>
                <w:lang w:eastAsia="tr-TR"/>
              </w:rPr>
            </w:pPr>
            <w:r w:rsidRPr="000C5478">
              <w:rPr>
                <w:rFonts w:ascii="Times New Roman" w:eastAsia="Times New Roman" w:hAnsi="Times New Roman" w:cs="Times New Roman"/>
                <w:sz w:val="24"/>
                <w:szCs w:val="24"/>
                <w:vertAlign w:val="superscript"/>
                <w:lang w:eastAsia="tr-TR"/>
              </w:rPr>
              <w:t>TURKISH</w:t>
            </w:r>
          </w:p>
        </w:tc>
      </w:tr>
      <w:tr w:rsidR="000C5478" w:rsidRPr="000C5478" w:rsidTr="00D53A51">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CATAGORY</w:t>
            </w:r>
          </w:p>
        </w:tc>
      </w:tr>
      <w:tr w:rsidR="000C5478" w:rsidRPr="000C5478" w:rsidTr="00D53A51">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Science</w:t>
            </w:r>
          </w:p>
        </w:tc>
        <w:tc>
          <w:tcPr>
            <w:tcW w:w="1086" w:type="pct"/>
            <w:gridSpan w:val="4"/>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Basic Engineering</w:t>
            </w:r>
          </w:p>
        </w:tc>
        <w:tc>
          <w:tcPr>
            <w:tcW w:w="2341" w:type="pct"/>
            <w:gridSpan w:val="5"/>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Mechanical Engineering Profession</w:t>
            </w:r>
          </w:p>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[if it contains considerable design, mark with  (</w:t>
            </w:r>
            <w:r w:rsidRPr="000C5478">
              <w:rPr>
                <w:rFonts w:ascii="Times New Roman" w:eastAsia="Times New Roman" w:hAnsi="Times New Roman" w:cs="Times New Roman"/>
                <w:b/>
                <w:sz w:val="20"/>
                <w:szCs w:val="20"/>
                <w:lang w:eastAsia="tr-TR"/>
              </w:rPr>
              <w:sym w:font="Symbol" w:char="F0D6"/>
            </w:r>
            <w:r w:rsidRPr="000C5478">
              <w:rPr>
                <w:rFonts w:ascii="Times New Roman" w:eastAsia="Times New Roman" w:hAnsi="Times New Roman" w:cs="Times New Roman"/>
                <w:b/>
                <w:sz w:val="20"/>
                <w:szCs w:val="20"/>
                <w:lang w:eastAsia="tr-TR"/>
              </w:rPr>
              <w:t>) ]</w:t>
            </w:r>
          </w:p>
        </w:tc>
        <w:tc>
          <w:tcPr>
            <w:tcW w:w="669" w:type="pct"/>
            <w:tcBorders>
              <w:top w:val="single" w:sz="12" w:space="0" w:color="auto"/>
              <w:bottom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Social Science</w:t>
            </w:r>
          </w:p>
        </w:tc>
      </w:tr>
      <w:tr w:rsidR="000C5478" w:rsidRPr="000C5478" w:rsidTr="00D53A51">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p>
        </w:tc>
        <w:tc>
          <w:tcPr>
            <w:tcW w:w="1086" w:type="pct"/>
            <w:gridSpan w:val="4"/>
            <w:tcBorders>
              <w:top w:val="single" w:sz="6" w:space="0" w:color="auto"/>
              <w:left w:val="single" w:sz="4" w:space="0" w:color="auto"/>
              <w:bottom w:val="single" w:sz="12" w:space="0" w:color="auto"/>
              <w:right w:val="single" w:sz="4"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2341" w:type="pct"/>
            <w:gridSpan w:val="5"/>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9" w:type="pct"/>
            <w:tcBorders>
              <w:top w:val="single" w:sz="6" w:space="0" w:color="auto"/>
              <w:left w:val="single" w:sz="4" w:space="0" w:color="auto"/>
              <w:bottom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sz w:val="24"/>
                <w:szCs w:val="24"/>
                <w:lang w:eastAsia="tr-TR"/>
              </w:rPr>
              <w:t>X</w:t>
            </w:r>
          </w:p>
        </w:tc>
      </w:tr>
      <w:tr w:rsidR="000C5478" w:rsidRPr="000C5478" w:rsidTr="00D53A51">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ASSESSMENT CRITERIA</w:t>
            </w:r>
          </w:p>
        </w:tc>
      </w:tr>
      <w:tr w:rsidR="000C5478" w:rsidRPr="000C5478" w:rsidTr="00D53A51">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1st Mid-Term</w:t>
            </w:r>
          </w:p>
        </w:tc>
        <w:tc>
          <w:tcPr>
            <w:tcW w:w="1241" w:type="pct"/>
            <w:tcBorders>
              <w:top w:val="single" w:sz="8"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r w:rsidRPr="000C5478">
              <w:rPr>
                <w:rFonts w:ascii="Times New Roman" w:eastAsia="Times New Roman" w:hAnsi="Times New Roman" w:cs="Times New Roman"/>
                <w:sz w:val="20"/>
                <w:szCs w:val="20"/>
                <w:lang w:eastAsia="tr-TR"/>
              </w:rPr>
              <w:t>40</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2nd Mid-Term</w:t>
            </w:r>
          </w:p>
        </w:tc>
        <w:tc>
          <w:tcPr>
            <w:tcW w:w="1241"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0C5478" w:rsidRPr="000C5478" w:rsidRDefault="000C5478" w:rsidP="000C5478">
            <w:pPr>
              <w:spacing w:after="0" w:line="240" w:lineRule="auto"/>
              <w:jc w:val="center"/>
              <w:rPr>
                <w:rFonts w:ascii="Times New Roman" w:eastAsia="Times New Roman" w:hAnsi="Times New Roman" w:cs="Times New Roman"/>
                <w:sz w:val="20"/>
                <w:szCs w:val="20"/>
                <w:highlight w:val="yellow"/>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Quiz</w:t>
            </w:r>
          </w:p>
        </w:tc>
        <w:tc>
          <w:tcPr>
            <w:tcW w:w="1241"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Homework</w:t>
            </w:r>
          </w:p>
        </w:tc>
        <w:tc>
          <w:tcPr>
            <w:tcW w:w="1241" w:type="pct"/>
            <w:tcBorders>
              <w:top w:val="single" w:sz="4" w:space="0" w:color="auto"/>
              <w:left w:val="single" w:sz="4" w:space="0" w:color="auto"/>
              <w:bottom w:val="single" w:sz="4"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4" w:space="0" w:color="auto"/>
              <w:left w:val="single" w:sz="8" w:space="0" w:color="auto"/>
              <w:bottom w:val="single" w:sz="4"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Project</w:t>
            </w:r>
          </w:p>
        </w:tc>
        <w:tc>
          <w:tcPr>
            <w:tcW w:w="1241" w:type="pct"/>
            <w:tcBorders>
              <w:top w:val="single" w:sz="4"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669" w:type="pct"/>
            <w:tcBorders>
              <w:top w:val="single" w:sz="4"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Report</w:t>
            </w:r>
          </w:p>
        </w:tc>
        <w:tc>
          <w:tcPr>
            <w:tcW w:w="1241" w:type="pct"/>
            <w:tcBorders>
              <w:top w:val="single" w:sz="8"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rPr>
                <w:rFonts w:ascii="Times New Roman" w:eastAsia="Times New Roman" w:hAnsi="Times New Roman" w:cs="Times New Roman"/>
                <w:b/>
                <w:sz w:val="20"/>
                <w:szCs w:val="20"/>
                <w:lang w:eastAsia="tr-TR"/>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Others (………)</w:t>
            </w:r>
          </w:p>
        </w:tc>
        <w:tc>
          <w:tcPr>
            <w:tcW w:w="1241" w:type="pct"/>
            <w:tcBorders>
              <w:top w:val="single" w:sz="8" w:space="0" w:color="auto"/>
              <w:left w:val="single" w:sz="4" w:space="0" w:color="auto"/>
              <w:bottom w:val="single" w:sz="12" w:space="0" w:color="auto"/>
              <w:right w:val="single" w:sz="8" w:space="0" w:color="auto"/>
            </w:tcBorders>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p>
        </w:tc>
        <w:tc>
          <w:tcPr>
            <w:tcW w:w="669" w:type="pct"/>
            <w:tcBorders>
              <w:top w:val="single" w:sz="8" w:space="0" w:color="auto"/>
              <w:left w:val="single" w:sz="8" w:space="0" w:color="auto"/>
              <w:bottom w:val="single" w:sz="12"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p>
        </w:tc>
      </w:tr>
      <w:tr w:rsidR="000C5478" w:rsidRPr="000C5478" w:rsidTr="00D53A51">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C5478" w:rsidRPr="000C5478" w:rsidRDefault="000C5478" w:rsidP="000C5478">
            <w:pPr>
              <w:spacing w:after="0" w:line="240" w:lineRule="auto"/>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 xml:space="preserve"> </w:t>
            </w:r>
          </w:p>
        </w:tc>
        <w:tc>
          <w:tcPr>
            <w:tcW w:w="1241" w:type="pct"/>
            <w:tcBorders>
              <w:top w:val="single" w:sz="12" w:space="0" w:color="auto"/>
              <w:left w:val="single" w:sz="4" w:space="0" w:color="auto"/>
              <w:bottom w:val="single" w:sz="8" w:space="0" w:color="auto"/>
              <w:right w:val="single" w:sz="8" w:space="0" w:color="auto"/>
            </w:tcBorders>
          </w:tcPr>
          <w:p w:rsidR="000C5478" w:rsidRPr="000C5478" w:rsidRDefault="000C5478" w:rsidP="000C5478">
            <w:pPr>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1</w:t>
            </w:r>
          </w:p>
        </w:tc>
        <w:tc>
          <w:tcPr>
            <w:tcW w:w="669" w:type="pct"/>
            <w:tcBorders>
              <w:top w:val="single" w:sz="12" w:space="0" w:color="auto"/>
              <w:left w:val="single" w:sz="8" w:space="0" w:color="auto"/>
              <w:bottom w:val="single" w:sz="8" w:space="0" w:color="auto"/>
              <w:right w:val="single" w:sz="12" w:space="0" w:color="auto"/>
            </w:tcBorders>
          </w:tcPr>
          <w:p w:rsidR="000C5478" w:rsidRPr="000C5478" w:rsidRDefault="000C5478" w:rsidP="000C5478">
            <w:pPr>
              <w:spacing w:after="0" w:line="240" w:lineRule="auto"/>
              <w:jc w:val="center"/>
              <w:rPr>
                <w:rFonts w:ascii="Times New Roman" w:eastAsia="Times New Roman" w:hAnsi="Times New Roman" w:cs="Times New Roman"/>
                <w:sz w:val="20"/>
                <w:szCs w:val="20"/>
                <w:lang w:eastAsia="tr-TR"/>
              </w:rPr>
            </w:pPr>
            <w:r w:rsidRPr="000C5478">
              <w:rPr>
                <w:rFonts w:ascii="Times New Roman" w:eastAsia="Times New Roman" w:hAnsi="Times New Roman" w:cs="Times New Roman"/>
                <w:sz w:val="20"/>
                <w:szCs w:val="20"/>
                <w:lang w:eastAsia="tr-TR"/>
              </w:rPr>
              <w:t>60</w:t>
            </w: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p>
        </w:tc>
      </w:tr>
      <w:tr w:rsidR="000C5478" w:rsidRPr="000C5478" w:rsidTr="00D53A51">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Cs w:val="20"/>
                <w:lang w:val="en-US" w:eastAsia="tr-TR"/>
              </w:rPr>
            </w:pPr>
            <w:r w:rsidRPr="000C5478">
              <w:rPr>
                <w:rFonts w:ascii="Times New Roman" w:eastAsia="Times New Roman" w:hAnsi="Times New Roman" w:cs="Times New Roman"/>
                <w:szCs w:val="20"/>
                <w:lang w:val="en-US" w:eastAsia="tr-TR"/>
              </w:rPr>
              <w:t>Lean production terminology; Kaizen, 5S, VSM (Value Stream Mapping), Problem Solving, SMED Kanban and Pulled Systems, Working with Standards, Supporting Lean Management in Processes</w:t>
            </w:r>
          </w:p>
        </w:tc>
      </w:tr>
      <w:tr w:rsidR="000C5478" w:rsidRPr="000C5478" w:rsidTr="00D53A51">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Cs w:val="20"/>
                <w:lang w:val="en-US" w:eastAsia="tr-TR"/>
              </w:rPr>
            </w:pPr>
            <w:r w:rsidRPr="000C5478">
              <w:rPr>
                <w:rFonts w:ascii="Times New Roman" w:eastAsia="Times New Roman" w:hAnsi="Times New Roman" w:cs="Times New Roman"/>
                <w:szCs w:val="20"/>
                <w:lang w:val="en-US" w:eastAsia="tr-TR"/>
              </w:rPr>
              <w:t>This course is aimed at students in production; The application of lean manufacturing techniques and approaches such as classification of production systems, value stream mapping, lean production philosophy, lean production basic principles, waste definition and types, lean production techniques, 5S, SMED, TPM, JIT and KANBAN techniques.</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Students will have basic knowledge about the lean production that is increasingly used in the health sector.</w:t>
            </w:r>
          </w:p>
        </w:tc>
      </w:tr>
      <w:tr w:rsidR="000C5478" w:rsidRPr="000C5478" w:rsidTr="00D53A51">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You can determine whether a lean conversion is necessary to an enterprise,</w:t>
            </w:r>
          </w:p>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In a production, it can determine which activities provide added value and which do not.</w:t>
            </w:r>
          </w:p>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lastRenderedPageBreak/>
              <w:t>He can perform a value flow analysis of the current situation and generate a new value flow map.</w:t>
            </w:r>
          </w:p>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He can provide continuous improvement.</w:t>
            </w:r>
          </w:p>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He can design transition from traditional settlement to cellular production system.</w:t>
            </w:r>
          </w:p>
          <w:p w:rsidR="000C5478" w:rsidRPr="000C5478" w:rsidRDefault="000C5478" w:rsidP="000C5478">
            <w:pPr>
              <w:tabs>
                <w:tab w:val="left" w:pos="7800"/>
              </w:tabs>
              <w:spacing w:after="0" w:line="240" w:lineRule="auto"/>
              <w:jc w:val="both"/>
              <w:rPr>
                <w:rFonts w:ascii="Times New Roman" w:eastAsia="Times New Roman" w:hAnsi="Times New Roman" w:cs="Times New Roman"/>
                <w:lang w:val="en-US" w:eastAsia="tr-TR"/>
              </w:rPr>
            </w:pPr>
            <w:r w:rsidRPr="000C5478">
              <w:rPr>
                <w:rFonts w:ascii="Times New Roman" w:eastAsia="Times New Roman" w:hAnsi="Times New Roman" w:cs="Times New Roman"/>
                <w:lang w:val="en-US" w:eastAsia="tr-TR"/>
              </w:rPr>
              <w:t>He can apply lean production techniques to sectoral companies.</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lastRenderedPageBreak/>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tabs>
                <w:tab w:val="left" w:pos="7800"/>
              </w:tabs>
              <w:spacing w:after="0" w:line="240" w:lineRule="auto"/>
              <w:jc w:val="both"/>
              <w:rPr>
                <w:rFonts w:ascii="Times New Roman" w:eastAsia="Times New Roman" w:hAnsi="Times New Roman" w:cs="Times New Roman"/>
                <w:b/>
                <w:color w:val="000000"/>
                <w:lang w:val="en-US" w:eastAsia="tr-TR"/>
              </w:rPr>
            </w:pPr>
            <w:r w:rsidRPr="000C5478">
              <w:rPr>
                <w:rFonts w:ascii="Times New Roman" w:eastAsia="Times New Roman" w:hAnsi="Times New Roman" w:cs="Times New Roman"/>
                <w:lang w:val="en-US" w:eastAsia="tr-TR"/>
              </w:rPr>
              <w:t>YALIN DÜŞÜNCE- James Womack &amp; Daniel Jones</w:t>
            </w:r>
          </w:p>
        </w:tc>
      </w:tr>
      <w:tr w:rsidR="000C5478" w:rsidRPr="000C5478" w:rsidTr="00D53A51">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outlineLvl w:val="3"/>
              <w:rPr>
                <w:rFonts w:ascii="Times New Roman" w:eastAsia="Times New Roman" w:hAnsi="Times New Roman" w:cs="Times New Roman"/>
                <w:b/>
                <w:bCs/>
                <w:color w:val="000000"/>
                <w:sz w:val="24"/>
                <w:szCs w:val="24"/>
                <w:lang w:val="en-US" w:eastAsia="tr-TR"/>
              </w:rPr>
            </w:pPr>
            <w:r w:rsidRPr="000C5478">
              <w:rPr>
                <w:rFonts w:ascii="Times New Roman" w:eastAsia="Times New Roman" w:hAnsi="Times New Roman" w:cs="Times New Roman"/>
                <w:bCs/>
                <w:sz w:val="20"/>
                <w:szCs w:val="20"/>
                <w:lang w:val="en-US" w:eastAsia="tr-TR"/>
              </w:rPr>
              <w:t xml:space="preserve"> </w:t>
            </w:r>
          </w:p>
        </w:tc>
      </w:tr>
      <w:tr w:rsidR="000C5478" w:rsidRPr="000C5478" w:rsidTr="00D53A51">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0C5478" w:rsidRPr="000C5478" w:rsidRDefault="000C5478" w:rsidP="000C5478">
            <w:pPr>
              <w:spacing w:after="0" w:line="240" w:lineRule="auto"/>
              <w:jc w:val="both"/>
              <w:rPr>
                <w:rFonts w:ascii="Times New Roman" w:eastAsia="Times New Roman" w:hAnsi="Times New Roman" w:cs="Times New Roman"/>
                <w:sz w:val="20"/>
                <w:szCs w:val="20"/>
                <w:lang w:val="en-US" w:eastAsia="tr-TR"/>
              </w:rPr>
            </w:pPr>
            <w:r w:rsidRPr="000C5478">
              <w:rPr>
                <w:rFonts w:ascii="Times New Roman" w:eastAsia="Times New Roman" w:hAnsi="Times New Roman" w:cs="Times New Roman"/>
                <w:sz w:val="20"/>
                <w:szCs w:val="20"/>
                <w:lang w:val="en-US"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8468"/>
      </w:tblGrid>
      <w:tr w:rsidR="000C5478" w:rsidRPr="000C5478" w:rsidTr="00D53A5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COURSE SYLLABUS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TOPICS </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Lean Productive Introduction, Lean Manufacturing Tools and Techniques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Value Flow Analysis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Cellular Production</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Analysis and Reduction of Preparatory Periods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Relation to Lean Manufacturing Techniques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Midterm</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5S Technique</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SMED Technique</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TPM Technique</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SMED-TPM Relationship</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JIT Technology</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KANBAN Technique</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Lean Manufacturing Practices</w:t>
            </w:r>
          </w:p>
        </w:tc>
      </w:tr>
      <w:tr w:rsidR="000C5478" w:rsidRPr="000C5478" w:rsidTr="00D53A51">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Lean Manufacturing Practices</w:t>
            </w:r>
          </w:p>
        </w:tc>
      </w:tr>
      <w:tr w:rsidR="000C5478" w:rsidRPr="000C5478" w:rsidTr="00D53A51">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0C5478" w:rsidRPr="000C5478" w:rsidRDefault="000C5478" w:rsidP="000C5478">
            <w:pPr>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Final exam</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pPr>
    </w:p>
    <w:p w:rsidR="000C5478" w:rsidRPr="000C5478" w:rsidRDefault="000C5478" w:rsidP="000C5478">
      <w:pPr>
        <w:spacing w:after="0" w:line="240" w:lineRule="auto"/>
        <w:rPr>
          <w:rFonts w:ascii="Times New Roman" w:eastAsia="Times New Roman" w:hAnsi="Times New Roman" w:cs="Times New Roman"/>
          <w:color w:val="FF0000"/>
          <w:sz w:val="24"/>
          <w:szCs w:val="24"/>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0C5478" w:rsidRPr="000C5478" w:rsidTr="00D53A51">
        <w:tc>
          <w:tcPr>
            <w:tcW w:w="603" w:type="dxa"/>
            <w:tcBorders>
              <w:top w:val="single" w:sz="12"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18"/>
                <w:szCs w:val="18"/>
                <w:lang w:eastAsia="tr-TR"/>
              </w:rPr>
            </w:pPr>
            <w:r w:rsidRPr="000C5478">
              <w:rPr>
                <w:rFonts w:ascii="Times New Roman" w:eastAsia="Times New Roman" w:hAnsi="Times New Roman" w:cs="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0C5478" w:rsidRPr="000C5478" w:rsidRDefault="000C5478" w:rsidP="000C5478">
            <w:pPr>
              <w:spacing w:after="0" w:line="240" w:lineRule="auto"/>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lang w:eastAsia="tr-TR"/>
              </w:rPr>
            </w:pPr>
            <w:r w:rsidRPr="000C5478">
              <w:rPr>
                <w:rFonts w:ascii="Times New Roman" w:eastAsia="Times New Roman" w:hAnsi="Times New Roman" w:cs="Times New Roman"/>
                <w:b/>
                <w:lang w:eastAsia="tr-TR"/>
              </w:rPr>
              <w:t>1</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 xml:space="preserve">Get a recognition of basis principles in </w:t>
            </w: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ability to solve ethical problems with basic principles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color w:val="000000"/>
                <w:szCs w:val="20"/>
                <w:lang w:eastAsia="tr-TR"/>
              </w:rPr>
              <w:t>Nursing/Midwifery/Management of healthcare institutions</w:t>
            </w:r>
            <w:r w:rsidRPr="000C5478">
              <w:rPr>
                <w:rFonts w:ascii="Times New Roman" w:eastAsia="Times New Roman" w:hAnsi="Times New Roman" w:cs="Times New Roman"/>
                <w:szCs w:val="20"/>
                <w:lang w:eastAsia="tr-TR"/>
              </w:rPr>
              <w:t xml:space="preserve"> education 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Identify, formulate, and solve medical and</w:t>
            </w:r>
            <w:r w:rsidRPr="000C5478">
              <w:rPr>
                <w:rFonts w:ascii="Times New Roman" w:eastAsia="Times New Roman" w:hAnsi="Times New Roman" w:cs="Times New Roman"/>
                <w:color w:val="000000"/>
                <w:szCs w:val="20"/>
                <w:lang w:eastAsia="tr-TR"/>
              </w:rPr>
              <w:t xml:space="preserve"> Nursing/Midwifery/Management of healthcare institutions</w:t>
            </w:r>
            <w:r w:rsidRPr="000C5478">
              <w:rPr>
                <w:rFonts w:ascii="Times New Roman" w:eastAsia="Times New Roman" w:hAnsi="Times New Roman" w:cs="Times New Roman"/>
                <w:szCs w:val="20"/>
                <w:lang w:eastAsia="tr-TR"/>
              </w:rPr>
              <w:t xml:space="preserve"> education problems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r>
      <w:tr w:rsidR="000C5478" w:rsidRPr="000C5478" w:rsidTr="00D53A51">
        <w:tc>
          <w:tcPr>
            <w:tcW w:w="603" w:type="dxa"/>
            <w:tcBorders>
              <w:top w:val="single" w:sz="6" w:space="0" w:color="auto"/>
              <w:left w:val="single" w:sz="12"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lang w:eastAsia="tr-TR"/>
              </w:rPr>
            </w:pPr>
            <w:r w:rsidRPr="000C5478">
              <w:rPr>
                <w:rFonts w:ascii="Times New Roman" w:eastAsia="Times New Roman" w:hAnsi="Times New Roman" w:cs="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rPr>
                <w:rFonts w:ascii="Times New Roman" w:eastAsia="Times New Roman" w:hAnsi="Times New Roman" w:cs="Times New Roman"/>
                <w:szCs w:val="20"/>
                <w:lang w:eastAsia="tr-TR"/>
              </w:rPr>
            </w:pPr>
            <w:r w:rsidRPr="000C5478">
              <w:rPr>
                <w:rFonts w:ascii="Times New Roman" w:eastAsia="Times New Roman" w:hAnsi="Times New Roman" w:cs="Times New Roman"/>
                <w:szCs w:val="20"/>
                <w:lang w:eastAsia="tr-TR"/>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r w:rsidRPr="000C5478">
              <w:rPr>
                <w:rFonts w:ascii="Times New Roman" w:eastAsia="Times New Roman" w:hAnsi="Times New Roman" w:cs="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0C5478" w:rsidRPr="000C5478" w:rsidRDefault="000C5478" w:rsidP="000C5478">
            <w:pPr>
              <w:spacing w:after="0" w:line="240" w:lineRule="auto"/>
              <w:jc w:val="center"/>
              <w:rPr>
                <w:rFonts w:ascii="Times New Roman" w:eastAsia="Times New Roman" w:hAnsi="Times New Roman" w:cs="Times New Roman"/>
                <w:b/>
                <w:sz w:val="20"/>
                <w:szCs w:val="20"/>
                <w:lang w:eastAsia="tr-TR"/>
              </w:rPr>
            </w:pPr>
          </w:p>
        </w:tc>
      </w:tr>
      <w:tr w:rsidR="000C5478" w:rsidRPr="000C5478" w:rsidTr="00D53A51">
        <w:tc>
          <w:tcPr>
            <w:tcW w:w="9889" w:type="dxa"/>
            <w:gridSpan w:val="5"/>
            <w:tcBorders>
              <w:top w:val="single" w:sz="6" w:space="0" w:color="auto"/>
              <w:left w:val="single" w:sz="12" w:space="0" w:color="auto"/>
              <w:bottom w:val="single" w:sz="12" w:space="0" w:color="auto"/>
              <w:right w:val="single" w:sz="12" w:space="0" w:color="auto"/>
            </w:tcBorders>
            <w:vAlign w:val="center"/>
          </w:tcPr>
          <w:p w:rsidR="000C5478" w:rsidRPr="000C5478" w:rsidRDefault="000C5478" w:rsidP="000C5478">
            <w:pPr>
              <w:spacing w:after="0" w:line="240" w:lineRule="auto"/>
              <w:jc w:val="both"/>
              <w:rPr>
                <w:rFonts w:ascii="Times New Roman" w:eastAsia="Times New Roman" w:hAnsi="Times New Roman" w:cs="Times New Roman"/>
                <w:sz w:val="20"/>
                <w:szCs w:val="20"/>
                <w:lang w:eastAsia="tr-TR"/>
              </w:rPr>
            </w:pPr>
            <w:r w:rsidRPr="000C5478">
              <w:rPr>
                <w:rFonts w:ascii="Times New Roman" w:eastAsia="Times New Roman" w:hAnsi="Times New Roman" w:cs="Times New Roman"/>
                <w:b/>
                <w:sz w:val="20"/>
                <w:szCs w:val="20"/>
                <w:lang w:eastAsia="tr-TR"/>
              </w:rPr>
              <w:t>1</w:t>
            </w:r>
            <w:r w:rsidRPr="000C5478">
              <w:rPr>
                <w:rFonts w:ascii="Times New Roman" w:eastAsia="Times New Roman" w:hAnsi="Times New Roman" w:cs="Times New Roman"/>
                <w:sz w:val="20"/>
                <w:szCs w:val="20"/>
                <w:lang w:eastAsia="tr-TR"/>
              </w:rPr>
              <w:t xml:space="preserve">:None. </w:t>
            </w:r>
            <w:r w:rsidRPr="000C5478">
              <w:rPr>
                <w:rFonts w:ascii="Times New Roman" w:eastAsia="Times New Roman" w:hAnsi="Times New Roman" w:cs="Times New Roman"/>
                <w:b/>
                <w:sz w:val="20"/>
                <w:szCs w:val="20"/>
                <w:lang w:eastAsia="tr-TR"/>
              </w:rPr>
              <w:t>2</w:t>
            </w:r>
            <w:r w:rsidRPr="000C5478">
              <w:rPr>
                <w:rFonts w:ascii="Times New Roman" w:eastAsia="Times New Roman" w:hAnsi="Times New Roman" w:cs="Times New Roman"/>
                <w:sz w:val="20"/>
                <w:szCs w:val="20"/>
                <w:lang w:eastAsia="tr-TR"/>
              </w:rPr>
              <w:t xml:space="preserve">:Partially contribution. </w:t>
            </w:r>
            <w:r w:rsidRPr="000C5478">
              <w:rPr>
                <w:rFonts w:ascii="Times New Roman" w:eastAsia="Times New Roman" w:hAnsi="Times New Roman" w:cs="Times New Roman"/>
                <w:b/>
                <w:sz w:val="20"/>
                <w:szCs w:val="20"/>
                <w:lang w:eastAsia="tr-TR"/>
              </w:rPr>
              <w:t>3</w:t>
            </w:r>
            <w:r w:rsidRPr="000C5478">
              <w:rPr>
                <w:rFonts w:ascii="Times New Roman" w:eastAsia="Times New Roman" w:hAnsi="Times New Roman" w:cs="Times New Roman"/>
                <w:sz w:val="20"/>
                <w:szCs w:val="20"/>
                <w:lang w:eastAsia="tr-TR"/>
              </w:rPr>
              <w:t>: Completely contribution.</w:t>
            </w:r>
          </w:p>
        </w:tc>
      </w:tr>
    </w:tbl>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0C5478" w:rsidRPr="000C5478" w:rsidRDefault="000C5478" w:rsidP="000C5478">
      <w:pPr>
        <w:spacing w:after="0" w:line="360" w:lineRule="auto"/>
        <w:rPr>
          <w:rFonts w:ascii="Times New Roman" w:eastAsia="Times New Roman" w:hAnsi="Times New Roman" w:cs="Times New Roman"/>
          <w:b/>
          <w:sz w:val="24"/>
          <w:szCs w:val="24"/>
          <w:lang w:eastAsia="tr-TR"/>
        </w:rPr>
      </w:pPr>
    </w:p>
    <w:p w:rsidR="000C5478" w:rsidRPr="000C5478" w:rsidRDefault="000C5478" w:rsidP="000C5478">
      <w:pPr>
        <w:spacing w:after="0" w:line="36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Instructor(s):</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Cs w:val="20"/>
          <w:lang w:eastAsia="tr-TR"/>
        </w:rPr>
        <w:t>Doç. Dr. Şerafettin ALPAY</w:t>
      </w:r>
    </w:p>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b/>
          <w:sz w:val="24"/>
          <w:szCs w:val="24"/>
          <w:lang w:eastAsia="tr-TR"/>
        </w:rPr>
        <w:t>Signature</w:t>
      </w:r>
      <w:r w:rsidRPr="000C5478">
        <w:rPr>
          <w:rFonts w:ascii="Times New Roman" w:eastAsia="Times New Roman" w:hAnsi="Times New Roman" w:cs="Times New Roman"/>
          <w:sz w:val="24"/>
          <w:szCs w:val="24"/>
          <w:lang w:eastAsia="tr-TR"/>
        </w:rPr>
        <w:t xml:space="preserve">: </w:t>
      </w:r>
      <w:r w:rsidRPr="000C5478">
        <w:rPr>
          <w:rFonts w:ascii="Times New Roman" w:eastAsia="Times New Roman" w:hAnsi="Times New Roman" w:cs="Times New Roman"/>
          <w:sz w:val="24"/>
          <w:szCs w:val="24"/>
          <w:lang w:eastAsia="tr-TR"/>
        </w:rPr>
        <w:tab/>
        <w:t xml:space="preserve">           </w:t>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lastRenderedPageBreak/>
        <w:tab/>
      </w:r>
      <w:r w:rsidRPr="000C5478">
        <w:rPr>
          <w:rFonts w:ascii="Times New Roman" w:eastAsia="Times New Roman" w:hAnsi="Times New Roman" w:cs="Times New Roman"/>
          <w:b/>
          <w:sz w:val="24"/>
          <w:szCs w:val="24"/>
          <w:lang w:eastAsia="tr-TR"/>
        </w:rPr>
        <w:tab/>
      </w:r>
      <w:r w:rsidRPr="000C5478">
        <w:rPr>
          <w:rFonts w:ascii="Times New Roman" w:eastAsia="Times New Roman" w:hAnsi="Times New Roman" w:cs="Times New Roman"/>
          <w:b/>
          <w:sz w:val="24"/>
          <w:szCs w:val="24"/>
          <w:lang w:eastAsia="tr-TR"/>
        </w:rPr>
        <w:tab/>
        <w:t>Date:</w:t>
      </w:r>
      <w:r w:rsidRPr="000C5478">
        <w:rPr>
          <w:rFonts w:ascii="Times New Roman" w:eastAsia="Times New Roman" w:hAnsi="Times New Roman" w:cs="Times New Roman"/>
          <w:sz w:val="24"/>
          <w:szCs w:val="24"/>
          <w:lang w:eastAsia="tr-TR"/>
        </w:rPr>
        <w:t xml:space="preserve"> </w:t>
      </w:r>
    </w:p>
    <w:tbl>
      <w:tblPr>
        <w:tblW w:w="9948" w:type="dxa"/>
        <w:tblLook w:val="01E0" w:firstRow="1" w:lastRow="1" w:firstColumn="1" w:lastColumn="1" w:noHBand="0" w:noVBand="0"/>
      </w:tblPr>
      <w:tblGrid>
        <w:gridCol w:w="7171"/>
        <w:gridCol w:w="2777"/>
      </w:tblGrid>
      <w:tr w:rsidR="000C5478" w:rsidRPr="000C5478" w:rsidTr="00D53A51">
        <w:trPr>
          <w:trHeight w:val="989"/>
        </w:trPr>
        <w:tc>
          <w:tcPr>
            <w:tcW w:w="7171" w:type="dxa"/>
            <w:shd w:val="clear" w:color="auto" w:fill="auto"/>
          </w:tcPr>
          <w:p w:rsidR="000C5478" w:rsidRPr="000C5478" w:rsidRDefault="000C5478" w:rsidP="000C5478">
            <w:pPr>
              <w:tabs>
                <w:tab w:val="left" w:pos="7800"/>
              </w:tabs>
              <w:spacing w:after="0" w:line="240" w:lineRule="auto"/>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c>
          <w:tcPr>
            <w:tcW w:w="2777" w:type="dxa"/>
            <w:shd w:val="clear" w:color="auto" w:fill="auto"/>
          </w:tcPr>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p>
          <w:p w:rsidR="000C5478" w:rsidRPr="000C5478" w:rsidRDefault="000C5478" w:rsidP="000C5478">
            <w:pPr>
              <w:tabs>
                <w:tab w:val="left" w:pos="7800"/>
              </w:tabs>
              <w:spacing w:after="0" w:line="240" w:lineRule="auto"/>
              <w:jc w:val="center"/>
              <w:rPr>
                <w:rFonts w:ascii="Times New Roman" w:eastAsia="Times New Roman" w:hAnsi="Times New Roman" w:cs="Times New Roman"/>
                <w:sz w:val="24"/>
                <w:szCs w:val="24"/>
                <w:lang w:eastAsia="tr-TR"/>
              </w:rPr>
            </w:pPr>
            <w:r w:rsidRPr="000C5478">
              <w:rPr>
                <w:rFonts w:ascii="Times New Roman" w:eastAsia="Times New Roman" w:hAnsi="Times New Roman" w:cs="Times New Roman"/>
                <w:sz w:val="24"/>
                <w:szCs w:val="24"/>
                <w:lang w:eastAsia="tr-TR"/>
              </w:rPr>
              <w:t xml:space="preserve"> </w:t>
            </w:r>
          </w:p>
        </w:tc>
      </w:tr>
    </w:tbl>
    <w:p w:rsidR="000C5478" w:rsidRPr="000C5478" w:rsidRDefault="000C5478" w:rsidP="000C5478">
      <w:pPr>
        <w:spacing w:after="0" w:line="240" w:lineRule="auto"/>
        <w:rPr>
          <w:rFonts w:ascii="Times New Roman" w:eastAsia="Times New Roman" w:hAnsi="Times New Roman" w:cs="Times New Roman"/>
          <w:sz w:val="18"/>
          <w:szCs w:val="18"/>
          <w:lang w:eastAsia="tr-TR"/>
        </w:rPr>
        <w:sectPr w:rsidR="000C5478" w:rsidRPr="000C5478" w:rsidSect="0085036E">
          <w:pgSz w:w="11906" w:h="16838"/>
          <w:pgMar w:top="720" w:right="1134" w:bottom="720" w:left="1134" w:header="709" w:footer="709" w:gutter="0"/>
          <w:cols w:space="708"/>
        </w:sectPr>
      </w:pPr>
    </w:p>
    <w:p w:rsidR="000C5478" w:rsidRPr="000C5478" w:rsidRDefault="000C5478" w:rsidP="000C5478">
      <w:pPr>
        <w:spacing w:after="0" w:line="240" w:lineRule="auto"/>
        <w:rPr>
          <w:rFonts w:ascii="Times New Roman" w:eastAsia="Times New Roman" w:hAnsi="Times New Roman" w:cs="Times New Roman"/>
          <w:sz w:val="16"/>
          <w:szCs w:val="16"/>
          <w:lang w:eastAsia="tr-TR"/>
        </w:rPr>
      </w:pPr>
    </w:p>
    <w:p w:rsidR="00333020" w:rsidRPr="00AF4AC1" w:rsidRDefault="00333020" w:rsidP="00AF4AC1">
      <w:pPr>
        <w:rPr>
          <w:rFonts w:ascii="Times New Roman" w:eastAsia="Times New Roman" w:hAnsi="Times New Roman" w:cs="Times New Roman"/>
          <w:sz w:val="18"/>
          <w:szCs w:val="18"/>
          <w:lang w:eastAsia="tr-TR"/>
        </w:rPr>
        <w:sectPr w:rsidR="00333020" w:rsidRPr="00AF4AC1" w:rsidSect="00333020">
          <w:pgSz w:w="11906" w:h="16838"/>
          <w:pgMar w:top="720" w:right="1134" w:bottom="720" w:left="1134" w:header="709" w:footer="709" w:gutter="0"/>
          <w:cols w:space="708"/>
        </w:sectPr>
      </w:pPr>
    </w:p>
    <w:p w:rsidR="00333020" w:rsidRPr="00333020" w:rsidRDefault="00333020" w:rsidP="00333020">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3079FB">
      <w:pPr>
        <w:spacing w:after="0" w:line="240" w:lineRule="auto"/>
        <w:rPr>
          <w:rFonts w:ascii="Times New Roman" w:eastAsia="Times New Roman" w:hAnsi="Times New Roman" w:cs="Times New Roman"/>
          <w:sz w:val="16"/>
          <w:szCs w:val="16"/>
          <w:lang w:eastAsia="tr-TR"/>
        </w:rPr>
      </w:pPr>
    </w:p>
    <w:p w:rsidR="003079FB" w:rsidRPr="003079FB" w:rsidRDefault="003079FB" w:rsidP="003079FB">
      <w:pPr>
        <w:spacing w:after="0" w:line="240" w:lineRule="auto"/>
        <w:rPr>
          <w:rFonts w:ascii="Times New Roman" w:eastAsia="Times New Roman" w:hAnsi="Times New Roman" w:cs="Times New Roman"/>
          <w:sz w:val="16"/>
          <w:szCs w:val="16"/>
          <w:lang w:eastAsia="tr-TR"/>
        </w:rPr>
      </w:pPr>
    </w:p>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3079FB" w:rsidRDefault="003079FB"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rsidP="00C10558"/>
    <w:p w:rsidR="00C10558" w:rsidRDefault="00C10558"/>
    <w:p w:rsidR="00C10558" w:rsidRDefault="00C10558"/>
    <w:p w:rsidR="00C10558" w:rsidRDefault="00C10558"/>
    <w:sectPr w:rsidR="00C105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A1D" w:rsidRDefault="005C6A1D">
      <w:pPr>
        <w:spacing w:after="0" w:line="240" w:lineRule="auto"/>
      </w:pPr>
      <w:r>
        <w:separator/>
      </w:r>
    </w:p>
  </w:endnote>
  <w:endnote w:type="continuationSeparator" w:id="0">
    <w:p w:rsidR="005C6A1D" w:rsidRDefault="005C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TimesNewRomanPS-BoldMT">
    <w:altName w:val="Yu Gothic UI"/>
    <w:panose1 w:val="00000000000000000000"/>
    <w:charset w:val="80"/>
    <w:family w:val="auto"/>
    <w:notTrueType/>
    <w:pitch w:val="default"/>
    <w:sig w:usb0="00000007" w:usb1="08070000" w:usb2="00000010" w:usb3="00000000" w:csb0="0002001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43"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AC1" w:rsidRDefault="00AF4AC1">
    <w:pPr>
      <w:pStyle w:val="AltBilgi"/>
      <w:jc w:val="right"/>
    </w:pPr>
    <w:r>
      <w:fldChar w:fldCharType="begin"/>
    </w:r>
    <w:r>
      <w:instrText>PAGE   \* MERGEFORMAT</w:instrText>
    </w:r>
    <w:r>
      <w:fldChar w:fldCharType="separate"/>
    </w:r>
    <w:r w:rsidR="008A3CE3">
      <w:rPr>
        <w:noProof/>
      </w:rPr>
      <w:t>248</w:t>
    </w:r>
    <w:r>
      <w:fldChar w:fldCharType="end"/>
    </w:r>
  </w:p>
  <w:p w:rsidR="00AF4AC1" w:rsidRDefault="00AF4AC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478" w:rsidRDefault="000C5478">
    <w:pPr>
      <w:pStyle w:val="AltBilgi"/>
      <w:jc w:val="right"/>
    </w:pPr>
    <w:r>
      <w:fldChar w:fldCharType="begin"/>
    </w:r>
    <w:r>
      <w:instrText>PAGE   \* MERGEFORMAT</w:instrText>
    </w:r>
    <w:r>
      <w:fldChar w:fldCharType="separate"/>
    </w:r>
    <w:r w:rsidR="008A3CE3">
      <w:rPr>
        <w:noProof/>
      </w:rPr>
      <w:t>258</w:t>
    </w:r>
    <w:r>
      <w:fldChar w:fldCharType="end"/>
    </w:r>
  </w:p>
  <w:p w:rsidR="000C5478" w:rsidRDefault="000C547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A1D" w:rsidRDefault="005C6A1D">
      <w:pPr>
        <w:spacing w:after="0" w:line="240" w:lineRule="auto"/>
      </w:pPr>
      <w:r>
        <w:separator/>
      </w:r>
    </w:p>
  </w:footnote>
  <w:footnote w:type="continuationSeparator" w:id="0">
    <w:p w:rsidR="005C6A1D" w:rsidRDefault="005C6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73D4CBB"/>
    <w:multiLevelType w:val="hybridMultilevel"/>
    <w:tmpl w:val="DA8E1CDC"/>
    <w:lvl w:ilvl="0" w:tplc="3E1C3866">
      <w:start w:val="1"/>
      <w:numFmt w:val="decimal"/>
      <w:lvlText w:val="%1."/>
      <w:lvlJc w:val="left"/>
      <w:pPr>
        <w:ind w:left="526" w:hanging="360"/>
      </w:pPr>
      <w:rPr>
        <w:rFonts w:hint="default"/>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2" w15:restartNumberingAfterBreak="0">
    <w:nsid w:val="27C856A1"/>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0167373"/>
    <w:multiLevelType w:val="hybridMultilevel"/>
    <w:tmpl w:val="C89C8B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D82FD1"/>
    <w:multiLevelType w:val="multilevel"/>
    <w:tmpl w:val="2202E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C42EC"/>
    <w:multiLevelType w:val="multilevel"/>
    <w:tmpl w:val="1B8C2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12417B"/>
    <w:multiLevelType w:val="hybridMultilevel"/>
    <w:tmpl w:val="C13CBE0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93251A5"/>
    <w:multiLevelType w:val="hybridMultilevel"/>
    <w:tmpl w:val="DE32BA7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CBF02A9"/>
    <w:multiLevelType w:val="multilevel"/>
    <w:tmpl w:val="E78A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821E9"/>
    <w:multiLevelType w:val="hybridMultilevel"/>
    <w:tmpl w:val="7C147CF2"/>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0" w15:restartNumberingAfterBreak="0">
    <w:nsid w:val="56333316"/>
    <w:multiLevelType w:val="hybridMultilevel"/>
    <w:tmpl w:val="147ACEB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6DD13CD0"/>
    <w:multiLevelType w:val="multilevel"/>
    <w:tmpl w:val="76CE4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1"/>
  </w:num>
  <w:num w:numId="3">
    <w:abstractNumId w:val="7"/>
  </w:num>
  <w:num w:numId="4">
    <w:abstractNumId w:val="9"/>
  </w:num>
  <w:num w:numId="5">
    <w:abstractNumId w:val="0"/>
  </w:num>
  <w:num w:numId="6">
    <w:abstractNumId w:val="2"/>
  </w:num>
  <w:num w:numId="7">
    <w:abstractNumId w:val="4"/>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3B"/>
    <w:rsid w:val="000C5478"/>
    <w:rsid w:val="001A62BF"/>
    <w:rsid w:val="001B1E32"/>
    <w:rsid w:val="001C573B"/>
    <w:rsid w:val="001C7BC7"/>
    <w:rsid w:val="001D2803"/>
    <w:rsid w:val="003079FB"/>
    <w:rsid w:val="00333020"/>
    <w:rsid w:val="00377EC9"/>
    <w:rsid w:val="004E0113"/>
    <w:rsid w:val="005C6A1D"/>
    <w:rsid w:val="00635F84"/>
    <w:rsid w:val="00670C35"/>
    <w:rsid w:val="006F4DD0"/>
    <w:rsid w:val="00871012"/>
    <w:rsid w:val="008A3CE3"/>
    <w:rsid w:val="00974B5E"/>
    <w:rsid w:val="009C0C8F"/>
    <w:rsid w:val="00AE5E6F"/>
    <w:rsid w:val="00AF4AC1"/>
    <w:rsid w:val="00B56EA8"/>
    <w:rsid w:val="00C10558"/>
    <w:rsid w:val="00E65029"/>
    <w:rsid w:val="00FE23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AA209AA"/>
  <w15:chartTrackingRefBased/>
  <w15:docId w15:val="{E2802FE3-2BC4-4AE7-A3BE-9D601DE2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C573B"/>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Balk2">
    <w:name w:val="heading 2"/>
    <w:basedOn w:val="Normal"/>
    <w:next w:val="Normal"/>
    <w:link w:val="Balk2Char"/>
    <w:qFormat/>
    <w:rsid w:val="001C573B"/>
    <w:pPr>
      <w:keepNext/>
      <w:spacing w:after="0" w:line="240" w:lineRule="auto"/>
      <w:outlineLvl w:val="1"/>
    </w:pPr>
    <w:rPr>
      <w:rFonts w:ascii="Times New Roman" w:eastAsia="Times New Roman" w:hAnsi="Times New Roman" w:cs="Times New Roman"/>
      <w:b/>
      <w:bCs/>
      <w:szCs w:val="24"/>
      <w:lang w:val="x-none" w:eastAsia="x-none"/>
    </w:rPr>
  </w:style>
  <w:style w:type="paragraph" w:styleId="Balk4">
    <w:name w:val="heading 4"/>
    <w:basedOn w:val="Normal"/>
    <w:link w:val="Balk4Char"/>
    <w:qFormat/>
    <w:rsid w:val="001C573B"/>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573B"/>
    <w:rPr>
      <w:rFonts w:ascii="Cambria" w:eastAsia="Times New Roman" w:hAnsi="Cambria" w:cs="Times New Roman"/>
      <w:b/>
      <w:bCs/>
      <w:kern w:val="32"/>
      <w:sz w:val="32"/>
      <w:szCs w:val="32"/>
      <w:lang w:val="x-none" w:eastAsia="x-none"/>
    </w:rPr>
  </w:style>
  <w:style w:type="character" w:customStyle="1" w:styleId="Balk2Char">
    <w:name w:val="Başlık 2 Char"/>
    <w:basedOn w:val="VarsaylanParagrafYazTipi"/>
    <w:link w:val="Balk2"/>
    <w:rsid w:val="001C573B"/>
    <w:rPr>
      <w:rFonts w:ascii="Times New Roman" w:eastAsia="Times New Roman" w:hAnsi="Times New Roman" w:cs="Times New Roman"/>
      <w:b/>
      <w:bCs/>
      <w:szCs w:val="24"/>
      <w:lang w:val="x-none" w:eastAsia="x-none"/>
    </w:rPr>
  </w:style>
  <w:style w:type="character" w:customStyle="1" w:styleId="Balk4Char">
    <w:name w:val="Başlık 4 Char"/>
    <w:basedOn w:val="VarsaylanParagrafYazTipi"/>
    <w:link w:val="Balk4"/>
    <w:rsid w:val="001C573B"/>
    <w:rPr>
      <w:rFonts w:ascii="Times New Roman" w:eastAsia="Times New Roman" w:hAnsi="Times New Roman" w:cs="Times New Roman"/>
      <w:b/>
      <w:bCs/>
      <w:sz w:val="24"/>
      <w:szCs w:val="24"/>
      <w:lang w:val="x-none" w:eastAsia="x-none"/>
    </w:rPr>
  </w:style>
  <w:style w:type="numbering" w:customStyle="1" w:styleId="ListeYok1">
    <w:name w:val="Liste Yok1"/>
    <w:next w:val="ListeYok"/>
    <w:uiPriority w:val="99"/>
    <w:semiHidden/>
    <w:unhideWhenUsed/>
    <w:rsid w:val="001C573B"/>
  </w:style>
  <w:style w:type="table" w:styleId="TabloKlavuzu">
    <w:name w:val="Table Grid"/>
    <w:basedOn w:val="NormalTablo"/>
    <w:rsid w:val="001C573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link w:val="AltbilgiChar"/>
    <w:uiPriority w:val="99"/>
    <w:unhideWhenUsed/>
    <w:rsid w:val="001C573B"/>
    <w:pPr>
      <w:tabs>
        <w:tab w:val="center" w:pos="4536"/>
        <w:tab w:val="right" w:pos="9072"/>
      </w:tabs>
      <w:spacing w:after="0" w:line="240" w:lineRule="auto"/>
    </w:pPr>
    <w:rPr>
      <w:rFonts w:ascii="Times New Roman" w:eastAsia="Times New Roman" w:hAnsi="Times New Roman"/>
      <w:sz w:val="24"/>
      <w:szCs w:val="24"/>
    </w:rPr>
  </w:style>
  <w:style w:type="character" w:customStyle="1" w:styleId="stbilgiChar">
    <w:name w:val="Üstbilgi Char"/>
    <w:uiPriority w:val="99"/>
    <w:rsid w:val="001C573B"/>
    <w:rPr>
      <w:rFonts w:ascii="Times New Roman" w:eastAsia="Times New Roman" w:hAnsi="Times New Roman"/>
      <w:sz w:val="24"/>
      <w:szCs w:val="24"/>
    </w:rPr>
  </w:style>
  <w:style w:type="character" w:customStyle="1" w:styleId="AltbilgiChar">
    <w:name w:val="Altbilgi Char"/>
    <w:link w:val="a"/>
    <w:uiPriority w:val="99"/>
    <w:rsid w:val="001C573B"/>
    <w:rPr>
      <w:rFonts w:ascii="Times New Roman" w:eastAsia="Times New Roman" w:hAnsi="Times New Roman"/>
      <w:sz w:val="24"/>
      <w:szCs w:val="24"/>
    </w:rPr>
  </w:style>
  <w:style w:type="character" w:customStyle="1" w:styleId="shorttext">
    <w:name w:val="short_text"/>
    <w:basedOn w:val="VarsaylanParagrafYazTipi"/>
    <w:rsid w:val="001C573B"/>
  </w:style>
  <w:style w:type="character" w:customStyle="1" w:styleId="hps">
    <w:name w:val="hps"/>
    <w:basedOn w:val="VarsaylanParagrafYazTipi"/>
    <w:rsid w:val="001C573B"/>
  </w:style>
  <w:style w:type="character" w:customStyle="1" w:styleId="hpsatn">
    <w:name w:val="hps atn"/>
    <w:basedOn w:val="VarsaylanParagrafYazTipi"/>
    <w:rsid w:val="001C573B"/>
  </w:style>
  <w:style w:type="character" w:customStyle="1" w:styleId="atn">
    <w:name w:val="atn"/>
    <w:basedOn w:val="VarsaylanParagrafYazTipi"/>
    <w:rsid w:val="001C573B"/>
  </w:style>
  <w:style w:type="character" w:styleId="Gl">
    <w:name w:val="Strong"/>
    <w:uiPriority w:val="99"/>
    <w:qFormat/>
    <w:rsid w:val="001C573B"/>
    <w:rPr>
      <w:b/>
      <w:bCs/>
    </w:rPr>
  </w:style>
  <w:style w:type="paragraph" w:styleId="ListeParagraf">
    <w:name w:val="List Paragraph"/>
    <w:basedOn w:val="Normal"/>
    <w:uiPriority w:val="34"/>
    <w:qFormat/>
    <w:rsid w:val="001C573B"/>
    <w:pPr>
      <w:spacing w:after="200" w:line="276" w:lineRule="auto"/>
      <w:ind w:left="720"/>
    </w:pPr>
    <w:rPr>
      <w:rFonts w:ascii="Calibri" w:eastAsia="Calibri" w:hAnsi="Calibri" w:cs="Calibri"/>
    </w:rPr>
  </w:style>
  <w:style w:type="paragraph" w:customStyle="1" w:styleId="ListeParagraf1">
    <w:name w:val="Liste Paragraf1"/>
    <w:basedOn w:val="Normal"/>
    <w:uiPriority w:val="99"/>
    <w:rsid w:val="001C573B"/>
    <w:pPr>
      <w:spacing w:after="200" w:line="276" w:lineRule="auto"/>
      <w:ind w:left="720"/>
    </w:pPr>
    <w:rPr>
      <w:rFonts w:ascii="Calibri" w:eastAsia="Times New Roman" w:hAnsi="Calibri" w:cs="Calibri"/>
    </w:rPr>
  </w:style>
  <w:style w:type="paragraph" w:styleId="KonuBal">
    <w:name w:val="Title"/>
    <w:basedOn w:val="Normal"/>
    <w:link w:val="KonuBalChar"/>
    <w:qFormat/>
    <w:rsid w:val="001C573B"/>
    <w:pPr>
      <w:spacing w:after="0" w:line="240" w:lineRule="auto"/>
      <w:jc w:val="center"/>
    </w:pPr>
    <w:rPr>
      <w:rFonts w:ascii="Times New Roman" w:eastAsia="Times New Roman" w:hAnsi="Times New Roman" w:cs="Times New Roman"/>
      <w:b/>
      <w:bCs/>
      <w:sz w:val="32"/>
      <w:szCs w:val="24"/>
      <w:lang w:val="x-none" w:eastAsia="x-none"/>
    </w:rPr>
  </w:style>
  <w:style w:type="character" w:customStyle="1" w:styleId="KonuBalChar">
    <w:name w:val="Konu Başlığı Char"/>
    <w:basedOn w:val="VarsaylanParagrafYazTipi"/>
    <w:link w:val="KonuBal"/>
    <w:rsid w:val="001C573B"/>
    <w:rPr>
      <w:rFonts w:ascii="Times New Roman" w:eastAsia="Times New Roman" w:hAnsi="Times New Roman" w:cs="Times New Roman"/>
      <w:b/>
      <w:bCs/>
      <w:sz w:val="32"/>
      <w:szCs w:val="24"/>
      <w:lang w:val="x-none" w:eastAsia="x-none"/>
    </w:rPr>
  </w:style>
  <w:style w:type="paragraph" w:styleId="GvdeMetni">
    <w:name w:val="Body Text"/>
    <w:basedOn w:val="Normal"/>
    <w:link w:val="GvdeMetniChar"/>
    <w:rsid w:val="001C573B"/>
    <w:pPr>
      <w:spacing w:after="120" w:line="240" w:lineRule="auto"/>
    </w:pPr>
    <w:rPr>
      <w:rFonts w:ascii="Times New Roman" w:eastAsia="Times New Roman" w:hAnsi="Times New Roman" w:cs="Times New Roman"/>
      <w:sz w:val="24"/>
      <w:szCs w:val="24"/>
      <w:lang w:val="x-none" w:eastAsia="x-none"/>
    </w:rPr>
  </w:style>
  <w:style w:type="character" w:customStyle="1" w:styleId="GvdeMetniChar">
    <w:name w:val="Gövde Metni Char"/>
    <w:basedOn w:val="VarsaylanParagrafYazTipi"/>
    <w:link w:val="GvdeMetni"/>
    <w:rsid w:val="001C573B"/>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1C57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2">
    <w:name w:val="Body Text 2"/>
    <w:basedOn w:val="Normal"/>
    <w:link w:val="GvdeMetni2Char"/>
    <w:rsid w:val="001C573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GvdeMetni2Char">
    <w:name w:val="Gövde Metni 2 Char"/>
    <w:basedOn w:val="VarsaylanParagrafYazTipi"/>
    <w:link w:val="GvdeMetni2"/>
    <w:rsid w:val="001C573B"/>
    <w:rPr>
      <w:rFonts w:ascii="Times New Roman" w:eastAsia="Times New Roman" w:hAnsi="Times New Roman" w:cs="Times New Roman"/>
      <w:sz w:val="24"/>
      <w:szCs w:val="24"/>
      <w:lang w:val="x-none" w:eastAsia="x-none"/>
    </w:rPr>
  </w:style>
  <w:style w:type="character" w:customStyle="1" w:styleId="longtextshorttext">
    <w:name w:val="long_text short_text"/>
    <w:basedOn w:val="VarsaylanParagrafYazTipi"/>
    <w:rsid w:val="001C573B"/>
  </w:style>
  <w:style w:type="character" w:customStyle="1" w:styleId="longtext">
    <w:name w:val="long_text"/>
    <w:basedOn w:val="VarsaylanParagrafYazTipi"/>
    <w:rsid w:val="001C573B"/>
  </w:style>
  <w:style w:type="paragraph" w:customStyle="1" w:styleId="listbulet">
    <w:name w:val="listbulet"/>
    <w:basedOn w:val="Normal"/>
    <w:rsid w:val="001C57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slikd">
    <w:name w:val="baslikd"/>
    <w:basedOn w:val="VarsaylanParagrafYazTipi"/>
    <w:rsid w:val="001C573B"/>
  </w:style>
  <w:style w:type="character" w:styleId="Kpr">
    <w:name w:val="Hyperlink"/>
    <w:uiPriority w:val="99"/>
    <w:rsid w:val="001C573B"/>
    <w:rPr>
      <w:color w:val="0000FF"/>
      <w:u w:val="single"/>
    </w:rPr>
  </w:style>
  <w:style w:type="paragraph" w:styleId="GvdeMetniGirintisi">
    <w:name w:val="Body Text Indent"/>
    <w:basedOn w:val="Normal"/>
    <w:link w:val="GvdeMetniGirintisiChar"/>
    <w:rsid w:val="001C573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GvdeMetniGirintisiChar">
    <w:name w:val="Gövde Metni Girintisi Char"/>
    <w:basedOn w:val="VarsaylanParagrafYazTipi"/>
    <w:link w:val="GvdeMetniGirintisi"/>
    <w:rsid w:val="001C573B"/>
    <w:rPr>
      <w:rFonts w:ascii="Times New Roman" w:eastAsia="Times New Roman" w:hAnsi="Times New Roman" w:cs="Times New Roman"/>
      <w:sz w:val="24"/>
      <w:szCs w:val="24"/>
      <w:lang w:val="x-none" w:eastAsia="x-none"/>
    </w:rPr>
  </w:style>
  <w:style w:type="paragraph" w:styleId="bekMetni">
    <w:name w:val="Block Text"/>
    <w:basedOn w:val="Normal"/>
    <w:rsid w:val="001C573B"/>
    <w:pPr>
      <w:spacing w:after="0" w:line="240" w:lineRule="auto"/>
      <w:ind w:left="180" w:right="-1276" w:hanging="360"/>
    </w:pPr>
    <w:rPr>
      <w:rFonts w:ascii="Times New Roman" w:eastAsia="Times New Roman" w:hAnsi="Times New Roman" w:cs="Times New Roman"/>
      <w:sz w:val="24"/>
      <w:szCs w:val="24"/>
      <w:lang w:eastAsia="tr-TR"/>
    </w:rPr>
  </w:style>
  <w:style w:type="paragraph" w:customStyle="1" w:styleId="ListeParagraf2">
    <w:name w:val="Liste Paragraf2"/>
    <w:basedOn w:val="Normal"/>
    <w:uiPriority w:val="99"/>
    <w:qFormat/>
    <w:rsid w:val="001C573B"/>
    <w:pPr>
      <w:spacing w:after="100" w:line="240" w:lineRule="auto"/>
      <w:ind w:left="720" w:hanging="357"/>
      <w:jc w:val="both"/>
    </w:pPr>
    <w:rPr>
      <w:rFonts w:ascii="Verdana" w:eastAsia="Times New Roman" w:hAnsi="Verdana" w:cs="Verdana"/>
      <w:sz w:val="20"/>
      <w:szCs w:val="20"/>
    </w:rPr>
  </w:style>
  <w:style w:type="paragraph" w:customStyle="1" w:styleId="Default">
    <w:name w:val="Default"/>
    <w:rsid w:val="001C57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static">
    <w:name w:val="static"/>
    <w:basedOn w:val="Normal"/>
    <w:rsid w:val="001C57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uiPriority w:val="99"/>
    <w:semiHidden/>
    <w:unhideWhenUsed/>
    <w:rsid w:val="001C573B"/>
    <w:rPr>
      <w:color w:val="800080"/>
      <w:u w:val="single"/>
    </w:rPr>
  </w:style>
  <w:style w:type="character" w:customStyle="1" w:styleId="apple-converted-space">
    <w:name w:val="apple-converted-space"/>
    <w:rsid w:val="001C573B"/>
    <w:rPr>
      <w:rFonts w:cs="Times New Roman"/>
    </w:rPr>
  </w:style>
  <w:style w:type="paragraph" w:styleId="GvdeMetniGirintisi2">
    <w:name w:val="Body Text Indent 2"/>
    <w:basedOn w:val="Normal"/>
    <w:link w:val="GvdeMetniGirintisi2Char"/>
    <w:rsid w:val="001C573B"/>
    <w:pPr>
      <w:spacing w:after="120" w:line="480" w:lineRule="auto"/>
      <w:ind w:left="283"/>
    </w:pPr>
    <w:rPr>
      <w:rFonts w:ascii="Times New Roman" w:eastAsia="Calibri" w:hAnsi="Times New Roman" w:cs="Times New Roman"/>
      <w:sz w:val="24"/>
      <w:szCs w:val="24"/>
      <w:lang w:val="x-none" w:eastAsia="x-none"/>
    </w:rPr>
  </w:style>
  <w:style w:type="character" w:customStyle="1" w:styleId="GvdeMetniGirintisi2Char">
    <w:name w:val="Gövde Metni Girintisi 2 Char"/>
    <w:basedOn w:val="VarsaylanParagrafYazTipi"/>
    <w:link w:val="GvdeMetniGirintisi2"/>
    <w:rsid w:val="001C573B"/>
    <w:rPr>
      <w:rFonts w:ascii="Times New Roman" w:eastAsia="Calibri" w:hAnsi="Times New Roman" w:cs="Times New Roman"/>
      <w:sz w:val="24"/>
      <w:szCs w:val="24"/>
      <w:lang w:val="x-none" w:eastAsia="x-none"/>
    </w:rPr>
  </w:style>
  <w:style w:type="paragraph" w:customStyle="1" w:styleId="msonospacing0">
    <w:name w:val="msonospacing"/>
    <w:basedOn w:val="Normal"/>
    <w:rsid w:val="001C57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uiPriority w:val="99"/>
    <w:semiHidden/>
    <w:unhideWhenUsed/>
    <w:rsid w:val="001C573B"/>
    <w:rPr>
      <w:sz w:val="16"/>
      <w:szCs w:val="16"/>
    </w:rPr>
  </w:style>
  <w:style w:type="paragraph" w:styleId="AklamaMetni">
    <w:name w:val="annotation text"/>
    <w:basedOn w:val="Normal"/>
    <w:link w:val="AklamaMetniChar"/>
    <w:uiPriority w:val="99"/>
    <w:semiHidden/>
    <w:unhideWhenUsed/>
    <w:rsid w:val="001C573B"/>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1C573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1C573B"/>
    <w:rPr>
      <w:b/>
      <w:bCs/>
    </w:rPr>
  </w:style>
  <w:style w:type="character" w:customStyle="1" w:styleId="AklamaKonusuChar">
    <w:name w:val="Açıklama Konusu Char"/>
    <w:basedOn w:val="AklamaMetniChar"/>
    <w:link w:val="AklamaKonusu"/>
    <w:uiPriority w:val="99"/>
    <w:semiHidden/>
    <w:rsid w:val="001C573B"/>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1C573B"/>
    <w:pPr>
      <w:spacing w:after="0" w:line="240" w:lineRule="auto"/>
    </w:pPr>
    <w:rPr>
      <w:rFonts w:ascii="Segoe UI" w:eastAsia="Times New Roman" w:hAnsi="Segoe UI" w:cs="Segoe UI"/>
      <w:sz w:val="18"/>
      <w:szCs w:val="18"/>
      <w:lang w:eastAsia="tr-TR"/>
    </w:rPr>
  </w:style>
  <w:style w:type="character" w:customStyle="1" w:styleId="BalonMetniChar">
    <w:name w:val="Balon Metni Char"/>
    <w:basedOn w:val="VarsaylanParagrafYazTipi"/>
    <w:link w:val="BalonMetni"/>
    <w:uiPriority w:val="99"/>
    <w:semiHidden/>
    <w:rsid w:val="001C573B"/>
    <w:rPr>
      <w:rFonts w:ascii="Segoe UI" w:eastAsia="Times New Roman" w:hAnsi="Segoe UI" w:cs="Segoe UI"/>
      <w:sz w:val="18"/>
      <w:szCs w:val="18"/>
      <w:lang w:eastAsia="tr-TR"/>
    </w:rPr>
  </w:style>
  <w:style w:type="paragraph" w:styleId="stBilgi">
    <w:name w:val="header"/>
    <w:basedOn w:val="Normal"/>
    <w:link w:val="stBilgiChar0"/>
    <w:uiPriority w:val="99"/>
    <w:semiHidden/>
    <w:unhideWhenUsed/>
    <w:rsid w:val="001C573B"/>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1C573B"/>
  </w:style>
  <w:style w:type="paragraph" w:styleId="AltBilgi">
    <w:name w:val="footer"/>
    <w:basedOn w:val="Normal"/>
    <w:link w:val="AltBilgiChar0"/>
    <w:uiPriority w:val="99"/>
    <w:semiHidden/>
    <w:unhideWhenUsed/>
    <w:rsid w:val="001C573B"/>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1C573B"/>
  </w:style>
  <w:style w:type="paragraph" w:styleId="HTMLncedenBiimlendirilmi">
    <w:name w:val="HTML Preformatted"/>
    <w:basedOn w:val="Normal"/>
    <w:link w:val="HTMLncedenBiimlendirilmiChar"/>
    <w:uiPriority w:val="99"/>
    <w:unhideWhenUsed/>
    <w:rsid w:val="00C10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10558"/>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cts.ogu.edu.tr/ects/dersler.aspx?ID=2654" TargetMode="External"/><Relationship Id="rId12" Type="http://schemas.openxmlformats.org/officeDocument/2006/relationships/hyperlink" Target="https://www.bilgeoguz.com/firma/2620/gazi-kitabe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lgeoguz.com/kisi/27168/selin-erturk-atabe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urkmenkitabevi.com.tr/is-surekliligi-yonetimi-stratejik-bir-degerlendirme-dr-selim-yazici-k250397.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54918</Words>
  <Characters>313039</Characters>
  <Application>Microsoft Office Word</Application>
  <DocSecurity>0</DocSecurity>
  <Lines>2608</Lines>
  <Paragraphs>734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dc:creator>
  <cp:keywords/>
  <dc:description/>
  <cp:lastModifiedBy>sbf</cp:lastModifiedBy>
  <cp:revision>15</cp:revision>
  <cp:lastPrinted>2018-12-12T11:01:00Z</cp:lastPrinted>
  <dcterms:created xsi:type="dcterms:W3CDTF">2018-12-11T12:17:00Z</dcterms:created>
  <dcterms:modified xsi:type="dcterms:W3CDTF">2022-03-18T13:16:00Z</dcterms:modified>
</cp:coreProperties>
</file>